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E5423" w:rsidRPr="00892676" w:rsidRDefault="00EE5423" w:rsidP="005963A5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0A37501D" w14:textId="77777777" w:rsidR="00801C15" w:rsidRPr="00892676" w:rsidRDefault="00801C15" w:rsidP="00EE5423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02EB378F" w14:textId="77777777" w:rsidR="00801C15" w:rsidRPr="00892676" w:rsidRDefault="00801C15" w:rsidP="00EE5423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6A05A809" w14:textId="77777777" w:rsidR="00801C15" w:rsidRPr="00892676" w:rsidRDefault="00560B7C" w:rsidP="00EE5423">
      <w:pPr>
        <w:ind w:right="-14"/>
        <w:jc w:val="both"/>
        <w:rPr>
          <w:rFonts w:ascii="Arial" w:hAnsi="Arial" w:cs="Arial"/>
          <w:sz w:val="22"/>
          <w:szCs w:val="22"/>
        </w:rPr>
      </w:pPr>
      <w:r w:rsidRPr="009C3C8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98E031" wp14:editId="07777777">
            <wp:extent cx="847725" cy="13430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BBE3" w14:textId="77777777" w:rsidR="00801C15" w:rsidRPr="00892676" w:rsidRDefault="00801C15" w:rsidP="00EE5423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41C8F396" w14:textId="77777777" w:rsidR="004C164E" w:rsidRPr="00892676" w:rsidRDefault="004C164E" w:rsidP="004C164E">
      <w:pPr>
        <w:pStyle w:val="BodyText20"/>
        <w:shd w:val="clear" w:color="auto" w:fill="FFFFFF"/>
        <w:spacing w:after="120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78EB16A" w14:textId="77777777" w:rsidR="007F390A" w:rsidRPr="00892676" w:rsidRDefault="004C164E" w:rsidP="004C164E">
      <w:pPr>
        <w:pStyle w:val="BodyText20"/>
        <w:shd w:val="clear" w:color="auto" w:fill="FFFFFF"/>
        <w:spacing w:after="120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>ELENCO LAVORI:</w:t>
      </w:r>
    </w:p>
    <w:p w14:paraId="72A3D3EC" w14:textId="77777777" w:rsidR="00E62D4E" w:rsidRPr="00892676" w:rsidRDefault="00E62D4E" w:rsidP="004C164E">
      <w:pPr>
        <w:pStyle w:val="BodyText20"/>
        <w:shd w:val="clear" w:color="auto" w:fill="FFFFFF"/>
        <w:spacing w:after="120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7578A7D" w14:textId="77777777" w:rsidR="00F9493A" w:rsidRPr="00892676" w:rsidRDefault="7579B741" w:rsidP="7579B741">
      <w:pPr>
        <w:pStyle w:val="BodyText20"/>
        <w:shd w:val="clear" w:color="auto" w:fill="FFFFFF" w:themeFill="background1"/>
        <w:spacing w:after="120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  <w:r w:rsidRPr="7579B741">
        <w:rPr>
          <w:rFonts w:ascii="Arial" w:hAnsi="Arial" w:cs="Arial"/>
          <w:b/>
          <w:bCs/>
          <w:color w:val="FF0000"/>
          <w:sz w:val="22"/>
          <w:szCs w:val="22"/>
        </w:rPr>
        <w:t>2019-2020</w:t>
      </w:r>
    </w:p>
    <w:p w14:paraId="01A1FF6A" w14:textId="4460B469" w:rsidR="7579B741" w:rsidRDefault="7579B741" w:rsidP="7579B741">
      <w:pPr>
        <w:ind w:right="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631F2D5" w14:textId="77777777" w:rsidR="00CC1A1F" w:rsidRPr="00892676" w:rsidRDefault="7579B741" w:rsidP="7579B741">
      <w:pPr>
        <w:widowControl w:val="0"/>
        <w:ind w:right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B4AC8">
        <w:rPr>
          <w:rFonts w:ascii="Arial" w:hAnsi="Arial" w:cs="Arial"/>
          <w:color w:val="000000" w:themeColor="text1"/>
          <w:sz w:val="22"/>
          <w:szCs w:val="22"/>
        </w:rPr>
        <w:t xml:space="preserve">PARCO ARCHEOLOGICO DI </w:t>
      </w:r>
      <w:r w:rsidRPr="7579B741">
        <w:rPr>
          <w:rFonts w:ascii="Arial" w:hAnsi="Arial" w:cs="Arial"/>
          <w:b/>
          <w:bCs/>
          <w:color w:val="000000" w:themeColor="text1"/>
          <w:sz w:val="22"/>
          <w:szCs w:val="22"/>
        </w:rPr>
        <w:t>ERCOLANO: "MANUTENZIONE STRAORDINARIA, SICUREZZA E GESTIONE DEI VISITATORI”. </w:t>
      </w:r>
      <w:r w:rsidRPr="7579B741">
        <w:rPr>
          <w:rFonts w:ascii="Arial" w:hAnsi="Arial" w:cs="Arial"/>
          <w:color w:val="000000" w:themeColor="text1"/>
          <w:sz w:val="22"/>
          <w:szCs w:val="22"/>
        </w:rPr>
        <w:t xml:space="preserve">Interventi su: intonaci esterni delle </w:t>
      </w:r>
      <w:r w:rsidRPr="7579B741">
        <w:rPr>
          <w:rFonts w:ascii="Arial" w:hAnsi="Arial" w:cs="Arial"/>
          <w:b/>
          <w:bCs/>
          <w:color w:val="000000" w:themeColor="text1"/>
          <w:sz w:val="22"/>
          <w:szCs w:val="22"/>
        </w:rPr>
        <w:t>Terme suburbane occidentali</w:t>
      </w:r>
      <w:r w:rsidRPr="7579B741">
        <w:rPr>
          <w:rFonts w:ascii="Arial" w:hAnsi="Arial" w:cs="Arial"/>
          <w:color w:val="000000" w:themeColor="text1"/>
          <w:sz w:val="22"/>
          <w:szCs w:val="22"/>
        </w:rPr>
        <w:t xml:space="preserve">; dipinti murali della </w:t>
      </w:r>
      <w:r w:rsidRPr="7579B741">
        <w:rPr>
          <w:rFonts w:ascii="Arial" w:hAnsi="Arial" w:cs="Arial"/>
          <w:b/>
          <w:bCs/>
          <w:color w:val="000000" w:themeColor="text1"/>
          <w:sz w:val="22"/>
          <w:szCs w:val="22"/>
        </w:rPr>
        <w:t>Casa dei Rilievi</w:t>
      </w:r>
      <w:r w:rsidRPr="7579B741">
        <w:rPr>
          <w:rFonts w:ascii="Arial" w:hAnsi="Arial" w:cs="Arial"/>
          <w:color w:val="000000" w:themeColor="text1"/>
          <w:sz w:val="22"/>
          <w:szCs w:val="22"/>
        </w:rPr>
        <w:t xml:space="preserve">; facciata della </w:t>
      </w:r>
      <w:r w:rsidRPr="7579B741">
        <w:rPr>
          <w:rFonts w:ascii="Arial" w:hAnsi="Arial" w:cs="Arial"/>
          <w:b/>
          <w:bCs/>
          <w:color w:val="000000" w:themeColor="text1"/>
          <w:sz w:val="22"/>
          <w:szCs w:val="22"/>
        </w:rPr>
        <w:t>Casa del Tramezzo di Legno;</w:t>
      </w:r>
      <w:r w:rsidRPr="7579B741">
        <w:rPr>
          <w:rFonts w:ascii="Arial" w:hAnsi="Arial" w:cs="Arial"/>
          <w:color w:val="000000" w:themeColor="text1"/>
          <w:sz w:val="22"/>
          <w:szCs w:val="22"/>
        </w:rPr>
        <w:t xml:space="preserve"> Interventi di pulitura stacco e ricollocazione dei mosaici della </w:t>
      </w:r>
      <w:r w:rsidRPr="7579B741">
        <w:rPr>
          <w:rFonts w:ascii="Arial" w:hAnsi="Arial" w:cs="Arial"/>
          <w:b/>
          <w:bCs/>
          <w:color w:val="000000" w:themeColor="text1"/>
          <w:sz w:val="22"/>
          <w:szCs w:val="22"/>
        </w:rPr>
        <w:t>Casa dell’Albergo</w:t>
      </w:r>
      <w:r w:rsidRPr="7579B741">
        <w:rPr>
          <w:rFonts w:ascii="Arial" w:hAnsi="Arial" w:cs="Arial"/>
          <w:color w:val="000000" w:themeColor="text1"/>
          <w:sz w:val="22"/>
          <w:szCs w:val="22"/>
        </w:rPr>
        <w:t xml:space="preserve">; pavimentazione in battuto di cocciopesto della </w:t>
      </w:r>
      <w:r w:rsidRPr="7579B741">
        <w:rPr>
          <w:rFonts w:ascii="Arial" w:hAnsi="Arial" w:cs="Arial"/>
          <w:b/>
          <w:bCs/>
          <w:color w:val="000000" w:themeColor="text1"/>
          <w:sz w:val="22"/>
          <w:szCs w:val="22"/>
        </w:rPr>
        <w:t>Sede degli Augustali</w:t>
      </w:r>
      <w:r w:rsidRPr="7579B741">
        <w:rPr>
          <w:rFonts w:ascii="Arial" w:hAnsi="Arial" w:cs="Arial"/>
          <w:color w:val="000000" w:themeColor="text1"/>
          <w:sz w:val="22"/>
          <w:szCs w:val="22"/>
        </w:rPr>
        <w:t xml:space="preserve">; dipinti murali degli ambienti 6 e 24 della </w:t>
      </w:r>
      <w:r w:rsidRPr="7579B7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Casa di Nettuno e </w:t>
      </w:r>
      <w:proofErr w:type="spellStart"/>
      <w:r w:rsidRPr="7579B741">
        <w:rPr>
          <w:rFonts w:ascii="Arial" w:hAnsi="Arial" w:cs="Arial"/>
          <w:b/>
          <w:bCs/>
          <w:color w:val="000000" w:themeColor="text1"/>
          <w:sz w:val="22"/>
          <w:szCs w:val="22"/>
        </w:rPr>
        <w:t>Anfitrite</w:t>
      </w:r>
      <w:proofErr w:type="spellEnd"/>
      <w:r w:rsidRPr="7579B74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863F7BC" w14:textId="0E386E34" w:rsidR="605EBBCC" w:rsidRDefault="605EBBCC" w:rsidP="7579B741">
      <w:pPr>
        <w:ind w:right="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1EF07F" w14:textId="45FF96E6" w:rsidR="605EBBCC" w:rsidRPr="006B4AC8" w:rsidRDefault="7579B741" w:rsidP="7579B741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</w:pPr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>PARCO ARCHEOLOGICO DI</w:t>
      </w:r>
      <w:r w:rsidRPr="7579B74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 xml:space="preserve"> </w:t>
      </w:r>
      <w:proofErr w:type="gramStart"/>
      <w:r w:rsidRPr="7579B74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>POMPEI:CONSOLIDAMENTO</w:t>
      </w:r>
      <w:proofErr w:type="gramEnd"/>
      <w:r w:rsidRPr="7579B74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 xml:space="preserve"> E RESTAURO DELLA CASA DELLE NOZZE D’ARGENTO – REGIO V, INSULA2. </w:t>
      </w:r>
      <w:r w:rsidRPr="7579B741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Restauro e messa in sicurezza di intonaci, affreschi, stucchi, mosaici e pavimenti in battuto di cocciopesto, opere lapidee. </w:t>
      </w:r>
    </w:p>
    <w:p w14:paraId="337819EC" w14:textId="06D69596" w:rsidR="605EBBCC" w:rsidRDefault="605EBBCC" w:rsidP="7579B741">
      <w:pPr>
        <w:ind w:right="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D03A23" w14:textId="593C587F" w:rsidR="006B4AC8" w:rsidRDefault="7579B741" w:rsidP="006B4AC8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it"/>
        </w:rPr>
      </w:pPr>
      <w:r w:rsidRPr="7579B74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 xml:space="preserve">COMUNE DI ARDAULI: </w:t>
      </w:r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Progettazione ed esecuzione dei lavori di consolidamento e restauro della </w:t>
      </w:r>
      <w:r w:rsidRPr="7579B74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 xml:space="preserve">tomba dipinta de </w:t>
      </w:r>
      <w:proofErr w:type="spellStart"/>
      <w:r w:rsidRPr="7579B74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>Janas</w:t>
      </w:r>
      <w:proofErr w:type="spellEnd"/>
      <w:r w:rsidRPr="7579B74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 xml:space="preserve"> di </w:t>
      </w:r>
      <w:proofErr w:type="spellStart"/>
      <w:r w:rsidRPr="7579B74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>Mandras</w:t>
      </w:r>
      <w:proofErr w:type="spellEnd"/>
      <w:r w:rsidRPr="7579B74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 xml:space="preserve">”. </w:t>
      </w:r>
      <w:r w:rsidRPr="7579B741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Alta sorveglianza Soprintendenza archeologia, belle arti e paesaggio per la città metropolitana di Cagliari e le province di Oristano </w:t>
      </w:r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>e Sud Sardegna</w:t>
      </w:r>
      <w:r w:rsidR="00426D0F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>.</w:t>
      </w:r>
    </w:p>
    <w:p w14:paraId="3B83CA13" w14:textId="77777777" w:rsidR="006B4AC8" w:rsidRDefault="006B4AC8" w:rsidP="006B4AC8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it"/>
        </w:rPr>
      </w:pPr>
    </w:p>
    <w:p w14:paraId="49A8A30D" w14:textId="7A06F524" w:rsidR="006B4AC8" w:rsidRDefault="7579B741" w:rsidP="006B4AC8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it"/>
        </w:rPr>
      </w:pPr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>COMANDO AERONAUTICA MILITARE: PALAZZO DELL’AERONAUTICA – ROMA</w:t>
      </w:r>
      <w:r w:rsidR="006B4AC8"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. </w:t>
      </w:r>
      <w:r w:rsidRPr="006B4AC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 xml:space="preserve">Restauro del dipinto murale </w:t>
      </w:r>
      <w:r w:rsidRPr="006B4AC8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it"/>
        </w:rPr>
        <w:t xml:space="preserve">“Verso la Luna” </w:t>
      </w:r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del ciclo </w:t>
      </w:r>
      <w:r w:rsidRPr="006B4AC8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it"/>
        </w:rPr>
        <w:t xml:space="preserve">“Il Paradiso degli aviatori” </w:t>
      </w:r>
      <w:r w:rsidRPr="006B4AC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 xml:space="preserve">di Marcello </w:t>
      </w:r>
      <w:proofErr w:type="spellStart"/>
      <w:r w:rsidRPr="006B4AC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>Dudovich</w:t>
      </w:r>
      <w:proofErr w:type="spellEnd"/>
      <w:r w:rsidRPr="006B4AC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 xml:space="preserve">” 1930 </w:t>
      </w:r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circa. Tutela Soprintendenza </w:t>
      </w:r>
      <w:proofErr w:type="spellStart"/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>Soprintendenza</w:t>
      </w:r>
      <w:proofErr w:type="spellEnd"/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 Speciale Archeologia, Belle Arti e Paesaggio di Roma.</w:t>
      </w:r>
    </w:p>
    <w:p w14:paraId="14F3E697" w14:textId="77777777" w:rsidR="006B4AC8" w:rsidRDefault="006B4AC8" w:rsidP="006B4AC8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it"/>
        </w:rPr>
      </w:pPr>
    </w:p>
    <w:p w14:paraId="54725273" w14:textId="65840655" w:rsidR="605EBBCC" w:rsidRPr="006B4AC8" w:rsidRDefault="7579B741" w:rsidP="006B4AC8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it"/>
        </w:rPr>
      </w:pPr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PALAZZO DELLA </w:t>
      </w:r>
      <w:r w:rsidRPr="006B4AC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>FAO -</w:t>
      </w:r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 </w:t>
      </w:r>
      <w:r w:rsidRPr="006B4AC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>FOOD AND AGRICULTURE ORGANISATION OF THE UN</w:t>
      </w:r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 – ROMA. Restauro del soffitto dipinto della </w:t>
      </w:r>
      <w:proofErr w:type="spellStart"/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>Plenary</w:t>
      </w:r>
      <w:proofErr w:type="spellEnd"/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 Hall – </w:t>
      </w:r>
      <w:r w:rsidRPr="006B4AC8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it"/>
        </w:rPr>
        <w:t xml:space="preserve">Firmamento e fondale marino </w:t>
      </w:r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opera di </w:t>
      </w:r>
      <w:r w:rsidRPr="006B4AC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"/>
        </w:rPr>
        <w:t>Mirko Basaldella (1951-1953).</w:t>
      </w:r>
    </w:p>
    <w:p w14:paraId="296BD196" w14:textId="6EF5D90B" w:rsidR="605EBBCC" w:rsidRDefault="7579B741" w:rsidP="00426D0F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it"/>
        </w:rPr>
      </w:pPr>
      <w:r w:rsidRPr="006B4AC8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>Direzione lavori Dott. Marco House -</w:t>
      </w:r>
      <w:r w:rsidRPr="7579B741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 Soprintendenza Speciale Archeologia, Belle Arti e Paesaggio di Roma</w:t>
      </w:r>
      <w:r w:rsidR="00426D0F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. </w:t>
      </w:r>
      <w:r w:rsidRPr="7579B741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>Dipinto a tempera su supporto a rilievo in gesso composto da 594 formelle affiancate.</w:t>
      </w:r>
      <w:r w:rsidR="00426D0F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 xml:space="preserve"> </w:t>
      </w:r>
      <w:r w:rsidRPr="7579B741">
        <w:rPr>
          <w:rFonts w:ascii="Arial" w:eastAsia="Arial" w:hAnsi="Arial" w:cs="Arial"/>
          <w:color w:val="000000" w:themeColor="text1"/>
          <w:sz w:val="22"/>
          <w:szCs w:val="22"/>
          <w:lang w:val="it"/>
        </w:rPr>
        <w:t>Intervento di pulitura consolidamento stuccatura e reintegrazione cromatica.</w:t>
      </w:r>
    </w:p>
    <w:p w14:paraId="4C6970F5" w14:textId="377DA186" w:rsidR="605EBBCC" w:rsidRDefault="605EBBCC" w:rsidP="605EBBCC">
      <w:pPr>
        <w:pStyle w:val="BodyText20"/>
        <w:shd w:val="clear" w:color="auto" w:fill="FFFFFF" w:themeFill="background1"/>
        <w:spacing w:after="120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375248D" w14:textId="77777777" w:rsidR="00F9493A" w:rsidRDefault="00F9493A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 xml:space="preserve">2018-2019 </w:t>
      </w:r>
    </w:p>
    <w:p w14:paraId="0E27B00A" w14:textId="77777777" w:rsidR="00892676" w:rsidRDefault="00892676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23BD6E9" w14:textId="1E6026A5" w:rsidR="00F9493A" w:rsidRPr="00892676" w:rsidRDefault="605EBBCC" w:rsidP="605EBBCC">
      <w:pPr>
        <w:pStyle w:val="BodyText20"/>
        <w:shd w:val="clear" w:color="auto" w:fill="FFFFFF" w:themeFill="background1"/>
        <w:spacing w:line="240" w:lineRule="atLeast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  <w:r w:rsidRPr="605EBBCC">
        <w:rPr>
          <w:rFonts w:ascii="Arial" w:hAnsi="Arial" w:cs="Arial"/>
          <w:b/>
          <w:bCs/>
          <w:sz w:val="22"/>
          <w:szCs w:val="22"/>
        </w:rPr>
        <w:t xml:space="preserve">MUSEI VATICANI. </w:t>
      </w:r>
      <w:r w:rsidRPr="605EBBCC">
        <w:rPr>
          <w:rFonts w:ascii="Arial" w:hAnsi="Arial" w:cs="Arial"/>
          <w:sz w:val="22"/>
          <w:szCs w:val="22"/>
        </w:rPr>
        <w:t xml:space="preserve">Restauro di </w:t>
      </w:r>
      <w:r w:rsidRPr="605EBBCC">
        <w:rPr>
          <w:rFonts w:ascii="Arial" w:hAnsi="Arial" w:cs="Arial"/>
          <w:b/>
          <w:bCs/>
          <w:sz w:val="22"/>
          <w:szCs w:val="22"/>
        </w:rPr>
        <w:t xml:space="preserve">nove sarcofagi del Museo Pio Cristiano. </w:t>
      </w:r>
    </w:p>
    <w:p w14:paraId="60061E4C" w14:textId="77777777" w:rsidR="00F9493A" w:rsidRPr="00892676" w:rsidRDefault="00F9493A" w:rsidP="00892676">
      <w:pPr>
        <w:pStyle w:val="BodyText20"/>
        <w:shd w:val="clear" w:color="auto" w:fill="FFFFFF"/>
        <w:spacing w:line="240" w:lineRule="atLeast"/>
        <w:ind w:right="1"/>
        <w:jc w:val="left"/>
        <w:rPr>
          <w:rFonts w:ascii="Arial" w:hAnsi="Arial" w:cs="Arial"/>
          <w:sz w:val="22"/>
          <w:szCs w:val="22"/>
        </w:rPr>
      </w:pPr>
    </w:p>
    <w:p w14:paraId="664DC1EE" w14:textId="77777777" w:rsidR="00F9493A" w:rsidRPr="00892676" w:rsidRDefault="00F9493A" w:rsidP="00892676">
      <w:pPr>
        <w:shd w:val="clear" w:color="auto" w:fill="FFFFFF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MANUTENZIONE STRAORDINARIA DEL </w:t>
      </w:r>
      <w:r w:rsidRPr="00892676">
        <w:rPr>
          <w:rFonts w:ascii="Arial" w:hAnsi="Arial" w:cs="Arial"/>
          <w:b/>
          <w:sz w:val="22"/>
          <w:szCs w:val="22"/>
        </w:rPr>
        <w:t>TEMPIO DI CERERE</w:t>
      </w:r>
      <w:r w:rsidRPr="00892676">
        <w:rPr>
          <w:rFonts w:ascii="Arial" w:hAnsi="Arial" w:cs="Arial"/>
          <w:sz w:val="22"/>
          <w:szCs w:val="22"/>
        </w:rPr>
        <w:t xml:space="preserve"> ALL’INTERNO DELL’AREA ARCHEOLOGICA DI </w:t>
      </w:r>
      <w:r w:rsidRPr="00892676">
        <w:rPr>
          <w:rFonts w:ascii="Arial" w:hAnsi="Arial" w:cs="Arial"/>
          <w:b/>
          <w:sz w:val="22"/>
          <w:szCs w:val="22"/>
        </w:rPr>
        <w:t>PAESTUM.</w:t>
      </w:r>
      <w:r w:rsidRPr="00892676">
        <w:rPr>
          <w:rFonts w:ascii="Arial" w:hAnsi="Arial" w:cs="Arial"/>
          <w:noProof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 xml:space="preserve">Committente: Parco Archeologico di Paestum </w:t>
      </w:r>
      <w:proofErr w:type="spellStart"/>
      <w:r w:rsidRPr="00892676">
        <w:rPr>
          <w:rFonts w:ascii="Arial" w:hAnsi="Arial" w:cs="Arial"/>
          <w:sz w:val="22"/>
          <w:szCs w:val="22"/>
        </w:rPr>
        <w:t>MiBAC</w:t>
      </w:r>
      <w:proofErr w:type="spellEnd"/>
      <w:r w:rsidR="00892676">
        <w:rPr>
          <w:rFonts w:ascii="Arial" w:hAnsi="Arial" w:cs="Arial"/>
          <w:sz w:val="22"/>
          <w:szCs w:val="22"/>
        </w:rPr>
        <w:t>.</w:t>
      </w:r>
    </w:p>
    <w:p w14:paraId="44EAFD9C" w14:textId="77777777" w:rsidR="00F9493A" w:rsidRPr="00892676" w:rsidRDefault="00F9493A" w:rsidP="003806E1">
      <w:pPr>
        <w:pStyle w:val="BodyText20"/>
        <w:shd w:val="clear" w:color="auto" w:fill="FFFFFF"/>
        <w:spacing w:line="240" w:lineRule="atLeast"/>
        <w:ind w:left="-426" w:right="1"/>
        <w:jc w:val="left"/>
        <w:rPr>
          <w:rFonts w:ascii="Arial" w:hAnsi="Arial" w:cs="Arial"/>
          <w:sz w:val="22"/>
          <w:szCs w:val="22"/>
        </w:rPr>
      </w:pPr>
    </w:p>
    <w:p w14:paraId="0C589C2A" w14:textId="77777777" w:rsidR="00F9493A" w:rsidRPr="00892676" w:rsidRDefault="00F9493A" w:rsidP="003806E1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color w:val="000000"/>
          <w:sz w:val="22"/>
          <w:szCs w:val="22"/>
        </w:rPr>
        <w:t xml:space="preserve">MANUTENZIONE </w:t>
      </w:r>
      <w:proofErr w:type="gramStart"/>
      <w:r w:rsidRPr="00892676">
        <w:rPr>
          <w:rFonts w:ascii="Arial" w:hAnsi="Arial" w:cs="Arial"/>
          <w:color w:val="000000"/>
          <w:sz w:val="22"/>
          <w:szCs w:val="22"/>
        </w:rPr>
        <w:t>PROGRAMMATA  DEL</w:t>
      </w:r>
      <w:proofErr w:type="gramEnd"/>
      <w:r w:rsidRPr="008926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color w:val="000000"/>
          <w:sz w:val="22"/>
          <w:szCs w:val="22"/>
        </w:rPr>
        <w:t>TEMPIO DI NETTUNO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 ALL’INTERNO DELL’AREA ARCHEOLOGICA DI </w:t>
      </w:r>
      <w:r w:rsidRPr="00892676">
        <w:rPr>
          <w:rFonts w:ascii="Arial" w:hAnsi="Arial" w:cs="Arial"/>
          <w:b/>
          <w:color w:val="000000"/>
          <w:sz w:val="22"/>
          <w:szCs w:val="22"/>
        </w:rPr>
        <w:t>PAESTUM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 Committente: Parco Archeologico di Paestum  </w:t>
      </w:r>
    </w:p>
    <w:p w14:paraId="4B94D5A5" w14:textId="77777777" w:rsidR="00892676" w:rsidRDefault="00892676" w:rsidP="003806E1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3F2D9576" w14:textId="77777777" w:rsidR="00F9493A" w:rsidRPr="00892676" w:rsidRDefault="7579B741" w:rsidP="7579B741">
      <w:pPr>
        <w:spacing w:line="240" w:lineRule="atLeast"/>
        <w:ind w:right="57"/>
        <w:jc w:val="both"/>
        <w:rPr>
          <w:rFonts w:ascii="Arial" w:hAnsi="Arial" w:cs="Arial"/>
          <w:sz w:val="22"/>
          <w:szCs w:val="22"/>
        </w:rPr>
      </w:pPr>
      <w:r w:rsidRPr="7579B741">
        <w:rPr>
          <w:rFonts w:ascii="Arial" w:hAnsi="Arial" w:cs="Arial"/>
          <w:b/>
          <w:bCs/>
          <w:sz w:val="22"/>
          <w:szCs w:val="22"/>
        </w:rPr>
        <w:t xml:space="preserve">SEGRETARIATO REGIONALE PER I BENI CULTURALI E PAESAGGISTICI DELLA PUGLIA: Restauro </w:t>
      </w:r>
      <w:proofErr w:type="gramStart"/>
      <w:r w:rsidRPr="7579B741">
        <w:rPr>
          <w:rFonts w:ascii="Arial" w:hAnsi="Arial" w:cs="Arial"/>
          <w:b/>
          <w:bCs/>
          <w:sz w:val="22"/>
          <w:szCs w:val="22"/>
        </w:rPr>
        <w:t>dell' Ex</w:t>
      </w:r>
      <w:proofErr w:type="gramEnd"/>
      <w:r w:rsidRPr="7579B741">
        <w:rPr>
          <w:rFonts w:ascii="Arial" w:hAnsi="Arial" w:cs="Arial"/>
          <w:b/>
          <w:bCs/>
          <w:sz w:val="22"/>
          <w:szCs w:val="22"/>
        </w:rPr>
        <w:t xml:space="preserve"> Ospedale dello Spirito Santo in Lecce</w:t>
      </w:r>
      <w:r w:rsidRPr="7579B741">
        <w:rPr>
          <w:rFonts w:ascii="Arial" w:hAnsi="Arial" w:cs="Arial"/>
          <w:sz w:val="22"/>
          <w:szCs w:val="22"/>
        </w:rPr>
        <w:t xml:space="preserve"> opera di Gian Giacomo Dell’</w:t>
      </w:r>
      <w:proofErr w:type="spellStart"/>
      <w:r w:rsidRPr="7579B741">
        <w:rPr>
          <w:rFonts w:ascii="Arial" w:hAnsi="Arial" w:cs="Arial"/>
          <w:sz w:val="22"/>
          <w:szCs w:val="22"/>
        </w:rPr>
        <w:t>Acaya</w:t>
      </w:r>
      <w:proofErr w:type="spellEnd"/>
      <w:r w:rsidRPr="7579B741">
        <w:rPr>
          <w:rFonts w:ascii="Arial" w:hAnsi="Arial" w:cs="Arial"/>
          <w:sz w:val="22"/>
          <w:szCs w:val="22"/>
        </w:rPr>
        <w:t xml:space="preserve"> (1548)  - interventi su: superfici in pietra leccese della facciata e della cappella.</w:t>
      </w:r>
    </w:p>
    <w:p w14:paraId="3DEEC669" w14:textId="77777777" w:rsidR="00F9493A" w:rsidRPr="00892676" w:rsidRDefault="00F9493A" w:rsidP="003806E1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690F9338" w14:textId="77777777" w:rsidR="00F9493A" w:rsidRPr="00892676" w:rsidRDefault="00F9493A" w:rsidP="003806E1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lastRenderedPageBreak/>
        <w:t xml:space="preserve">DIREZIONE REGIONALE PER I BENI CULTURALI E PAESAGGISTICI DELL’ABRUZZO. </w:t>
      </w:r>
      <w:r w:rsidRPr="00892676">
        <w:rPr>
          <w:rFonts w:ascii="Arial" w:hAnsi="Arial" w:cs="Arial"/>
          <w:bCs/>
          <w:sz w:val="22"/>
          <w:szCs w:val="22"/>
        </w:rPr>
        <w:t xml:space="preserve">Progettazione ed esecuzione dei lavori di restauro della </w:t>
      </w:r>
      <w:r w:rsidRPr="00892676">
        <w:rPr>
          <w:rFonts w:ascii="Arial" w:hAnsi="Arial" w:cs="Arial"/>
          <w:b/>
          <w:bCs/>
          <w:sz w:val="22"/>
          <w:szCs w:val="22"/>
        </w:rPr>
        <w:t>chiesa di San Silvestro a L’Aquila</w:t>
      </w:r>
      <w:r w:rsidRPr="00892676">
        <w:rPr>
          <w:rFonts w:ascii="Arial" w:hAnsi="Arial" w:cs="Arial"/>
          <w:bCs/>
          <w:sz w:val="22"/>
          <w:szCs w:val="22"/>
        </w:rPr>
        <w:t xml:space="preserve">: dipinti murali medioevali e rinascimentali (cappella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Branconio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>), stucchi, superfici lapidee interne ed esterne.</w:t>
      </w:r>
    </w:p>
    <w:p w14:paraId="3656B9AB" w14:textId="77777777" w:rsidR="00F9493A" w:rsidRPr="00892676" w:rsidRDefault="00F9493A" w:rsidP="003806E1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747FB2AD" w14:textId="162FFF2F" w:rsidR="00F9493A" w:rsidRPr="00892676" w:rsidRDefault="605EBBCC" w:rsidP="003806E1">
      <w:pPr>
        <w:spacing w:line="240" w:lineRule="atLeast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ABMC - American Battle </w:t>
      </w:r>
      <w:proofErr w:type="spellStart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>Monuments</w:t>
      </w:r>
      <w:proofErr w:type="spellEnd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>Commission</w:t>
      </w:r>
      <w:proofErr w:type="spellEnd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restauro dell’altare della cappella del </w:t>
      </w:r>
      <w:proofErr w:type="spellStart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>Oise-Aisne</w:t>
      </w:r>
      <w:proofErr w:type="spellEnd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American </w:t>
      </w:r>
      <w:proofErr w:type="spellStart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>Cemetery</w:t>
      </w:r>
      <w:proofErr w:type="spellEnd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di </w:t>
      </w:r>
      <w:proofErr w:type="spellStart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>Seringes</w:t>
      </w:r>
      <w:proofErr w:type="spellEnd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et </w:t>
      </w:r>
      <w:proofErr w:type="spellStart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>Nesles</w:t>
      </w:r>
      <w:proofErr w:type="spellEnd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(Francia). </w:t>
      </w:r>
    </w:p>
    <w:p w14:paraId="45FB0818" w14:textId="77777777" w:rsidR="00F9493A" w:rsidRPr="00892676" w:rsidRDefault="00F9493A" w:rsidP="003806E1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3B5C47AB" w14:textId="77777777" w:rsidR="00F9493A" w:rsidRPr="00892676" w:rsidRDefault="00F9493A" w:rsidP="003806E1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color w:val="000000"/>
          <w:sz w:val="22"/>
          <w:szCs w:val="22"/>
        </w:rPr>
        <w:t>AMBASCIATA LITUANA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, restauro della sede dell’Ambasciata in </w:t>
      </w:r>
      <w:r w:rsidRPr="00892676">
        <w:rPr>
          <w:rFonts w:ascii="Arial" w:hAnsi="Arial" w:cs="Arial"/>
          <w:b/>
          <w:color w:val="000000"/>
          <w:sz w:val="22"/>
          <w:szCs w:val="22"/>
        </w:rPr>
        <w:t xml:space="preserve">Palazzo </w:t>
      </w:r>
      <w:proofErr w:type="spellStart"/>
      <w:r w:rsidRPr="00892676">
        <w:rPr>
          <w:rFonts w:ascii="Arial" w:hAnsi="Arial" w:cs="Arial"/>
          <w:b/>
          <w:color w:val="000000"/>
          <w:sz w:val="22"/>
          <w:szCs w:val="22"/>
        </w:rPr>
        <w:t>Blumensthil</w:t>
      </w:r>
      <w:proofErr w:type="spellEnd"/>
      <w:r w:rsidRPr="00892676">
        <w:rPr>
          <w:rFonts w:ascii="Arial" w:hAnsi="Arial" w:cs="Arial"/>
          <w:color w:val="000000"/>
          <w:sz w:val="22"/>
          <w:szCs w:val="22"/>
        </w:rPr>
        <w:t xml:space="preserve"> a Roma; soffitti e pareti dipinte c.a. 320 mq di superficie dipinta.</w:t>
      </w:r>
    </w:p>
    <w:p w14:paraId="049F31CB" w14:textId="77777777" w:rsidR="00F9493A" w:rsidRPr="00892676" w:rsidRDefault="00F9493A" w:rsidP="003806E1">
      <w:pPr>
        <w:pStyle w:val="BodyText20"/>
        <w:shd w:val="clear" w:color="auto" w:fill="FFFFFF"/>
        <w:spacing w:line="240" w:lineRule="atLeast"/>
        <w:ind w:left="-426" w:right="1"/>
        <w:jc w:val="left"/>
        <w:rPr>
          <w:rFonts w:ascii="Arial" w:hAnsi="Arial" w:cs="Arial"/>
          <w:sz w:val="22"/>
          <w:szCs w:val="22"/>
        </w:rPr>
      </w:pPr>
    </w:p>
    <w:p w14:paraId="147C2D93" w14:textId="77777777" w:rsidR="00F9493A" w:rsidRPr="00892676" w:rsidRDefault="00F9493A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color w:val="000000"/>
          <w:sz w:val="22"/>
          <w:szCs w:val="22"/>
        </w:rPr>
        <w:t>PARCO ARCHEOLOGICO DEL COLOSSEO: BASILICA DI MASSENZIO: </w:t>
      </w:r>
      <w:r w:rsidRPr="00892676">
        <w:rPr>
          <w:rFonts w:ascii="Arial" w:hAnsi="Arial" w:cs="Arial"/>
          <w:color w:val="000000"/>
          <w:sz w:val="22"/>
          <w:szCs w:val="22"/>
        </w:rPr>
        <w:t>lavori di Manutenzione straordinaria del monumento finalizzata alla sicurezza e alla protezione degli agenti atmosferici. Interventi su Dipinti murali e Materiale lapideo.</w:t>
      </w:r>
    </w:p>
    <w:p w14:paraId="53128261" w14:textId="77777777" w:rsidR="00F9493A" w:rsidRPr="00892676" w:rsidRDefault="00F9493A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6548A0F" w14:textId="77777777" w:rsidR="00F9493A" w:rsidRDefault="00F9493A" w:rsidP="003806E1">
      <w:pPr>
        <w:shd w:val="clear" w:color="auto" w:fill="FFFFFF"/>
        <w:spacing w:line="240" w:lineRule="atLeast"/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92676">
        <w:rPr>
          <w:rFonts w:ascii="Arial" w:hAnsi="Arial" w:cs="Arial"/>
          <w:b/>
          <w:color w:val="000000"/>
          <w:sz w:val="22"/>
          <w:szCs w:val="22"/>
        </w:rPr>
        <w:t>SOPRINTENDENZA SPECIALE PER IL COLOSSEO E L’AREA ARCHEOLOGICA CENTRALE</w:t>
      </w:r>
    </w:p>
    <w:p w14:paraId="62486C05" w14:textId="77777777" w:rsidR="00892676" w:rsidRPr="00892676" w:rsidRDefault="00892676" w:rsidP="003806E1">
      <w:pPr>
        <w:shd w:val="clear" w:color="auto" w:fill="FFFFFF"/>
        <w:spacing w:line="240" w:lineRule="atLeast"/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904B0A6" w14:textId="77777777" w:rsidR="00F9493A" w:rsidRPr="00892676" w:rsidRDefault="00F9493A" w:rsidP="003806E1">
      <w:pPr>
        <w:pStyle w:val="Titolo1"/>
        <w:shd w:val="clear" w:color="auto" w:fill="FFFFFF"/>
        <w:spacing w:line="240" w:lineRule="atLeast"/>
        <w:ind w:left="0" w:right="1" w:firstLine="0"/>
        <w:rPr>
          <w:rFonts w:ascii="Arial" w:hAnsi="Arial" w:cs="Arial"/>
          <w:color w:val="000000"/>
          <w:sz w:val="22"/>
          <w:szCs w:val="22"/>
        </w:rPr>
      </w:pPr>
      <w:r w:rsidRPr="00892676">
        <w:rPr>
          <w:rFonts w:ascii="Arial" w:hAnsi="Arial" w:cs="Arial"/>
          <w:b/>
          <w:color w:val="000000"/>
          <w:sz w:val="22"/>
          <w:szCs w:val="22"/>
        </w:rPr>
        <w:t>DI ROMA: PALATINO-VIGNA BARBERINI: 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Lavori di stacco per </w:t>
      </w:r>
      <w:proofErr w:type="gramStart"/>
      <w:r w:rsidRPr="00892676">
        <w:rPr>
          <w:rFonts w:ascii="Arial" w:hAnsi="Arial" w:cs="Arial"/>
          <w:color w:val="000000"/>
          <w:sz w:val="22"/>
          <w:szCs w:val="22"/>
        </w:rPr>
        <w:t>la  conservazione</w:t>
      </w:r>
      <w:proofErr w:type="gramEnd"/>
      <w:r w:rsidRPr="00892676">
        <w:rPr>
          <w:rFonts w:ascii="Arial" w:hAnsi="Arial" w:cs="Arial"/>
          <w:color w:val="000000"/>
          <w:sz w:val="22"/>
          <w:szCs w:val="22"/>
        </w:rPr>
        <w:t xml:space="preserve"> e/o ricollocazione di pavimentazione in opera </w:t>
      </w:r>
      <w:proofErr w:type="spellStart"/>
      <w:r w:rsidRPr="00892676">
        <w:rPr>
          <w:rFonts w:ascii="Arial" w:hAnsi="Arial" w:cs="Arial"/>
          <w:color w:val="000000"/>
          <w:sz w:val="22"/>
          <w:szCs w:val="22"/>
        </w:rPr>
        <w:t>spicata</w:t>
      </w:r>
      <w:proofErr w:type="spellEnd"/>
      <w:r w:rsidRPr="00892676">
        <w:rPr>
          <w:rFonts w:ascii="Arial" w:hAnsi="Arial" w:cs="Arial"/>
          <w:color w:val="000000"/>
          <w:sz w:val="22"/>
          <w:szCs w:val="22"/>
        </w:rPr>
        <w:t xml:space="preserve"> ubicata sopra la </w:t>
      </w:r>
      <w:proofErr w:type="spellStart"/>
      <w:r w:rsidRPr="00892676">
        <w:rPr>
          <w:rFonts w:ascii="Arial" w:hAnsi="Arial" w:cs="Arial"/>
          <w:i/>
          <w:color w:val="000000"/>
          <w:sz w:val="22"/>
          <w:szCs w:val="22"/>
        </w:rPr>
        <w:t>Coenatio</w:t>
      </w:r>
      <w:proofErr w:type="spellEnd"/>
      <w:r w:rsidRPr="0089267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i/>
          <w:color w:val="000000"/>
          <w:sz w:val="22"/>
          <w:szCs w:val="22"/>
        </w:rPr>
        <w:t>Rotunda</w:t>
      </w:r>
      <w:proofErr w:type="spellEnd"/>
      <w:r w:rsidRPr="00892676">
        <w:rPr>
          <w:rFonts w:ascii="Arial" w:hAnsi="Arial" w:cs="Arial"/>
          <w:color w:val="000000"/>
          <w:sz w:val="22"/>
          <w:szCs w:val="22"/>
        </w:rPr>
        <w:t xml:space="preserve"> di Nerone.</w:t>
      </w:r>
    </w:p>
    <w:p w14:paraId="4101652C" w14:textId="77777777" w:rsidR="00F9493A" w:rsidRPr="00892676" w:rsidRDefault="00F9493A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FE91975" w14:textId="77777777" w:rsidR="00F9493A" w:rsidRPr="006B4AC8" w:rsidRDefault="00F9493A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  <w:r w:rsidRPr="006B4AC8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2017-2018</w:t>
      </w:r>
    </w:p>
    <w:p w14:paraId="4B99056E" w14:textId="77777777" w:rsidR="003806E1" w:rsidRPr="006B4AC8" w:rsidRDefault="003806E1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</w:p>
    <w:p w14:paraId="6C792B82" w14:textId="1DE5E7D0" w:rsidR="00F9493A" w:rsidRPr="00892676" w:rsidRDefault="605EBBCC" w:rsidP="605EBBCC">
      <w:pPr>
        <w:shd w:val="clear" w:color="auto" w:fill="FFFFFF" w:themeFill="background1"/>
        <w:spacing w:line="240" w:lineRule="atLeast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6B4AC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ABMC - American Battle Monuments Commission. </w:t>
      </w:r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Nettuno Cimitero Monumentale – Cappella del Memoriale. </w:t>
      </w:r>
      <w:r w:rsidRPr="605EBBCC">
        <w:rPr>
          <w:rFonts w:ascii="Arial" w:hAnsi="Arial" w:cs="Arial"/>
          <w:color w:val="000000" w:themeColor="text1"/>
          <w:sz w:val="22"/>
          <w:szCs w:val="22"/>
        </w:rPr>
        <w:t>Restauro dei bassorilievi dipinti della volta e paramento lapideo 1952-56.</w:t>
      </w:r>
    </w:p>
    <w:p w14:paraId="1299C43A" w14:textId="77777777" w:rsidR="00F9493A" w:rsidRPr="00892676" w:rsidRDefault="00F9493A" w:rsidP="003806E1">
      <w:pPr>
        <w:shd w:val="clear" w:color="auto" w:fill="FFFFFF"/>
        <w:spacing w:line="240" w:lineRule="atLeast"/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1343B330" w14:textId="77777777" w:rsidR="00F9493A" w:rsidRPr="00892676" w:rsidRDefault="00F9493A" w:rsidP="003806E1">
      <w:pPr>
        <w:shd w:val="clear" w:color="auto" w:fill="FFFFFF"/>
        <w:spacing w:line="240" w:lineRule="atLeast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892676">
        <w:rPr>
          <w:rFonts w:ascii="Arial" w:hAnsi="Arial" w:cs="Arial"/>
          <w:color w:val="000000"/>
          <w:sz w:val="22"/>
          <w:szCs w:val="22"/>
        </w:rPr>
        <w:t xml:space="preserve">RESTAURO DI UNA PORZIONE DI ARCO ROMANO di </w:t>
      </w:r>
      <w:r w:rsidRPr="00892676">
        <w:rPr>
          <w:rFonts w:ascii="Arial" w:hAnsi="Arial" w:cs="Arial"/>
          <w:b/>
          <w:bCs/>
          <w:color w:val="000000"/>
          <w:sz w:val="22"/>
          <w:szCs w:val="22"/>
        </w:rPr>
        <w:t>impianto termale realizzato da Agrippa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 tra il 25 e il 12 a.C. ubicazione: Roma, Municipio I, via Arco della Ciambella n. 12. Committenza privata. </w:t>
      </w:r>
    </w:p>
    <w:p w14:paraId="4DDBEF00" w14:textId="77777777" w:rsidR="003806E1" w:rsidRPr="00892676" w:rsidRDefault="003806E1" w:rsidP="003806E1">
      <w:pPr>
        <w:shd w:val="clear" w:color="auto" w:fill="FFFFFF"/>
        <w:spacing w:line="240" w:lineRule="atLeast"/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6340CB10" w14:textId="77777777" w:rsidR="00F9493A" w:rsidRPr="00892676" w:rsidRDefault="00F9493A" w:rsidP="003806E1">
      <w:pPr>
        <w:shd w:val="clear" w:color="auto" w:fill="FFFFFF"/>
        <w:spacing w:line="240" w:lineRule="atLeast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892676">
        <w:rPr>
          <w:rFonts w:ascii="Arial" w:hAnsi="Arial" w:cs="Arial"/>
          <w:b/>
          <w:color w:val="000000"/>
          <w:sz w:val="22"/>
          <w:szCs w:val="22"/>
        </w:rPr>
        <w:t>RESTAURO DELL’ANFORA DEL PITTORE DI PRIAMO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 PROVENIENTE DALLA NECROPOLI DI</w:t>
      </w:r>
      <w:r w:rsidRPr="00892676"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MONTE ABATONE A CERVETERI (TOMBA MARTINI MARESCOTTI), </w:t>
      </w:r>
      <w:r w:rsidRPr="00892676">
        <w:rPr>
          <w:rFonts w:ascii="Arial" w:hAnsi="Arial" w:cs="Arial"/>
          <w:b/>
          <w:color w:val="000000"/>
          <w:sz w:val="22"/>
          <w:szCs w:val="22"/>
        </w:rPr>
        <w:t>520 a.-C.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 (numero </w:t>
      </w:r>
      <w:proofErr w:type="spellStart"/>
      <w:r w:rsidRPr="00892676">
        <w:rPr>
          <w:rFonts w:ascii="Arial" w:hAnsi="Arial" w:cs="Arial"/>
          <w:color w:val="000000"/>
          <w:sz w:val="22"/>
          <w:szCs w:val="22"/>
        </w:rPr>
        <w:t>inv</w:t>
      </w:r>
      <w:proofErr w:type="spellEnd"/>
      <w:r w:rsidRPr="00892676">
        <w:rPr>
          <w:rFonts w:ascii="Arial" w:hAnsi="Arial" w:cs="Arial"/>
          <w:color w:val="000000"/>
          <w:sz w:val="22"/>
          <w:szCs w:val="22"/>
        </w:rPr>
        <w:t>. 106463 Museo Etrusco di Villa Giulia in Roma); committente: parco Archeologico di Paestum per la mostra: la mostra “L’immagine invisibile. La Tomba del Tuffatore”</w:t>
      </w:r>
    </w:p>
    <w:p w14:paraId="3461D779" w14:textId="77777777" w:rsidR="00F9493A" w:rsidRPr="00892676" w:rsidRDefault="00F9493A" w:rsidP="003806E1">
      <w:pPr>
        <w:shd w:val="clear" w:color="auto" w:fill="FFFFFF"/>
        <w:spacing w:line="240" w:lineRule="atLeast"/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482FF729" w14:textId="77777777" w:rsidR="00F9493A" w:rsidRPr="00892676" w:rsidRDefault="00F9493A" w:rsidP="00892676">
      <w:pPr>
        <w:shd w:val="clear" w:color="auto" w:fill="FFFFFF"/>
        <w:spacing w:line="240" w:lineRule="atLeast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892676">
        <w:rPr>
          <w:rFonts w:ascii="Arial" w:hAnsi="Arial" w:cs="Arial"/>
          <w:b/>
          <w:bCs/>
          <w:caps/>
          <w:color w:val="000000"/>
          <w:sz w:val="22"/>
          <w:szCs w:val="22"/>
        </w:rPr>
        <w:t>Restauro delle facciate di Palazzo De Angelis in Roma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 Committente: ROMA TREVI S.R.L</w:t>
      </w:r>
      <w:r w:rsidR="003806E1" w:rsidRPr="00892676">
        <w:rPr>
          <w:rFonts w:ascii="Arial" w:hAnsi="Arial" w:cs="Arial"/>
          <w:color w:val="000000"/>
          <w:sz w:val="22"/>
          <w:szCs w:val="22"/>
        </w:rPr>
        <w:t>.</w:t>
      </w:r>
      <w:r w:rsidRPr="00892676">
        <w:rPr>
          <w:rFonts w:ascii="Arial" w:hAnsi="Arial" w:cs="Arial"/>
          <w:color w:val="000000"/>
          <w:sz w:val="22"/>
          <w:szCs w:val="22"/>
        </w:rPr>
        <w:t>; - interventi su finiture di pregio artistico: decorate a stucco e dipinte, elementi in ferro battuto, ghisa, travertino, peperino. Totale c.a. 2400 mq</w:t>
      </w:r>
    </w:p>
    <w:p w14:paraId="3CF2D8B6" w14:textId="77777777" w:rsidR="00F9493A" w:rsidRPr="00892676" w:rsidRDefault="00F9493A" w:rsidP="00892676">
      <w:pPr>
        <w:shd w:val="clear" w:color="auto" w:fill="FFFFFF"/>
        <w:spacing w:line="240" w:lineRule="atLeast"/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1AE93974" w14:textId="6FC671BD" w:rsidR="00F9493A" w:rsidRPr="00892676" w:rsidRDefault="605EBBCC" w:rsidP="605EBBCC">
      <w:pPr>
        <w:tabs>
          <w:tab w:val="left" w:pos="993"/>
          <w:tab w:val="left" w:pos="4536"/>
        </w:tabs>
        <w:suppressAutoHyphens/>
        <w:spacing w:line="240" w:lineRule="atLeast"/>
        <w:ind w:right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>MUSEI VATICANI</w:t>
      </w:r>
      <w:r w:rsidRPr="605EBBCC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RESTAURO DEI CALCHI IN CEMENTO ARMATO DEL FREGIO </w:t>
      </w:r>
      <w:proofErr w:type="gramStart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>DELLA  COLONNA</w:t>
      </w:r>
      <w:proofErr w:type="gramEnd"/>
      <w:r w:rsidRPr="605EBB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TRAIANA</w:t>
      </w:r>
      <w:r w:rsidRPr="605EBBCC">
        <w:rPr>
          <w:rFonts w:ascii="Arial" w:hAnsi="Arial" w:cs="Arial"/>
          <w:color w:val="000000" w:themeColor="text1"/>
          <w:sz w:val="22"/>
          <w:szCs w:val="22"/>
        </w:rPr>
        <w:t xml:space="preserve">. Direzione scientifica: Prof. Ulderico Santamaria. Si tratta di 138 bassorilievi, per un totale </w:t>
      </w:r>
      <w:proofErr w:type="gramStart"/>
      <w:r w:rsidRPr="605EBBCC">
        <w:rPr>
          <w:rFonts w:ascii="Arial" w:hAnsi="Arial" w:cs="Arial"/>
          <w:color w:val="000000" w:themeColor="text1"/>
          <w:sz w:val="22"/>
          <w:szCs w:val="22"/>
        </w:rPr>
        <w:t>di  circa</w:t>
      </w:r>
      <w:proofErr w:type="gramEnd"/>
      <w:r w:rsidRPr="605EBBCC">
        <w:rPr>
          <w:rFonts w:ascii="Arial" w:hAnsi="Arial" w:cs="Arial"/>
          <w:color w:val="000000" w:themeColor="text1"/>
          <w:sz w:val="22"/>
          <w:szCs w:val="22"/>
        </w:rPr>
        <w:t xml:space="preserve"> 400  metri quadri di superficie figurata, eseguiti, tra il 1932 al 1938, dai calchi in gesso della collezione del 1862 (Museo della Civiltà Romana) . Oltre il restauro è stato sperimentato un sistema di rimozione delle patine biologiche con una miscela di olii essenziali messa a punto dai laboratori scientifici dei Musei Vaticani. </w:t>
      </w:r>
    </w:p>
    <w:p w14:paraId="0FB78278" w14:textId="77777777" w:rsidR="00F9493A" w:rsidRPr="00892676" w:rsidRDefault="00F9493A" w:rsidP="00892676">
      <w:pPr>
        <w:spacing w:line="240" w:lineRule="atLeast"/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47B26B00" w14:textId="77777777" w:rsidR="00F9493A" w:rsidRPr="00892676" w:rsidRDefault="00F9493A" w:rsidP="00892676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SEGRETARIATO REGIONALE PER I BENI CULTURALI E PAESAGGISTICI DELLA PUGLIA: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Restauro </w:t>
      </w:r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>dell' Ex</w:t>
      </w:r>
      <w:proofErr w:type="gramEnd"/>
      <w:r w:rsidRPr="00892676">
        <w:rPr>
          <w:rFonts w:ascii="Arial" w:hAnsi="Arial" w:cs="Arial"/>
          <w:b/>
          <w:bCs/>
          <w:sz w:val="22"/>
          <w:szCs w:val="22"/>
        </w:rPr>
        <w:t xml:space="preserve"> Ospedale dello Spirito Santo in Lecce</w:t>
      </w:r>
      <w:r w:rsidRPr="00892676">
        <w:rPr>
          <w:rFonts w:ascii="Arial" w:hAnsi="Arial" w:cs="Arial"/>
          <w:bCs/>
          <w:sz w:val="22"/>
          <w:szCs w:val="22"/>
        </w:rPr>
        <w:t xml:space="preserve"> opera di Gian Giacomo Dell’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Acaya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(1548)  - interventi su: superfici in pietra leccese della facciata e della cappella.</w:t>
      </w:r>
    </w:p>
    <w:p w14:paraId="1FC39945" w14:textId="77777777" w:rsidR="00F9493A" w:rsidRPr="00892676" w:rsidRDefault="00F9493A" w:rsidP="00892676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08D66C0D" w14:textId="77777777" w:rsidR="00F9493A" w:rsidRPr="00892676" w:rsidRDefault="00F9493A" w:rsidP="00892676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DIREZIONE REGIONALE PER I BENI CULTURALI E PAESAGGISTICI DELL’ABRUZZO. </w:t>
      </w:r>
      <w:r w:rsidRPr="00892676">
        <w:rPr>
          <w:rFonts w:ascii="Arial" w:hAnsi="Arial" w:cs="Arial"/>
          <w:bCs/>
          <w:sz w:val="22"/>
          <w:szCs w:val="22"/>
        </w:rPr>
        <w:t xml:space="preserve">Progettazione ed esecuzione dei lavori di restauro della </w:t>
      </w:r>
      <w:r w:rsidRPr="00892676">
        <w:rPr>
          <w:rFonts w:ascii="Arial" w:hAnsi="Arial" w:cs="Arial"/>
          <w:b/>
          <w:bCs/>
          <w:sz w:val="22"/>
          <w:szCs w:val="22"/>
        </w:rPr>
        <w:t>chiesa di San Silvestro a L’Aquila</w:t>
      </w:r>
      <w:r w:rsidRPr="00892676">
        <w:rPr>
          <w:rFonts w:ascii="Arial" w:hAnsi="Arial" w:cs="Arial"/>
          <w:bCs/>
          <w:sz w:val="22"/>
          <w:szCs w:val="22"/>
        </w:rPr>
        <w:t xml:space="preserve">: dipinti murali medioevali e rinascimentali (cappella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Branconio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>), stucchi, superfici lapidee interne ed esterne.</w:t>
      </w:r>
    </w:p>
    <w:p w14:paraId="0562CB0E" w14:textId="77777777" w:rsidR="00F9493A" w:rsidRPr="00892676" w:rsidRDefault="00F9493A" w:rsidP="003806E1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28839E22" w14:textId="77777777" w:rsidR="00F9493A" w:rsidRPr="00892676" w:rsidRDefault="003806E1" w:rsidP="003806E1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Musei Reali di Torino - CAPPELLA</w:t>
      </w:r>
      <w:r w:rsidRPr="00892676">
        <w:rPr>
          <w:rFonts w:ascii="Arial" w:hAnsi="Arial" w:cs="Arial"/>
          <w:b/>
          <w:color w:val="000000"/>
          <w:sz w:val="22"/>
          <w:szCs w:val="22"/>
        </w:rPr>
        <w:t xml:space="preserve"> DELLA SANTA SINDONE di Guarino </w:t>
      </w:r>
      <w:proofErr w:type="spellStart"/>
      <w:r w:rsidRPr="00892676">
        <w:rPr>
          <w:rFonts w:ascii="Arial" w:hAnsi="Arial" w:cs="Arial"/>
          <w:b/>
          <w:color w:val="000000"/>
          <w:sz w:val="22"/>
          <w:szCs w:val="22"/>
        </w:rPr>
        <w:t>Guarini</w:t>
      </w:r>
      <w:proofErr w:type="spellEnd"/>
      <w:r w:rsidRPr="00892676">
        <w:rPr>
          <w:rFonts w:ascii="Arial" w:hAnsi="Arial" w:cs="Arial"/>
          <w:color w:val="000000"/>
          <w:sz w:val="22"/>
          <w:szCs w:val="22"/>
        </w:rPr>
        <w:t xml:space="preserve">: realizzazione delle </w:t>
      </w:r>
      <w:r w:rsidRPr="00892676">
        <w:rPr>
          <w:rFonts w:ascii="Arial" w:hAnsi="Arial" w:cs="Arial"/>
          <w:b/>
          <w:color w:val="000000"/>
          <w:sz w:val="22"/>
          <w:szCs w:val="22"/>
        </w:rPr>
        <w:t>decorazioni dei finestroni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, persi nell’incendio del 1997. Totale </w:t>
      </w:r>
      <w:proofErr w:type="spellStart"/>
      <w:r w:rsidRPr="00892676">
        <w:rPr>
          <w:rFonts w:ascii="Arial" w:hAnsi="Arial" w:cs="Arial"/>
          <w:color w:val="000000"/>
          <w:sz w:val="22"/>
          <w:szCs w:val="22"/>
        </w:rPr>
        <w:t>c.a</w:t>
      </w:r>
      <w:proofErr w:type="spellEnd"/>
      <w:r w:rsidRPr="00892676">
        <w:rPr>
          <w:rFonts w:ascii="Arial" w:hAnsi="Arial" w:cs="Arial"/>
          <w:color w:val="000000"/>
          <w:sz w:val="22"/>
          <w:szCs w:val="22"/>
        </w:rPr>
        <w:t xml:space="preserve"> 1600 elementi decorativi.</w:t>
      </w:r>
    </w:p>
    <w:p w14:paraId="34CE0A41" w14:textId="77777777" w:rsidR="00F9493A" w:rsidRPr="00892676" w:rsidRDefault="00F9493A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8C768C1" w14:textId="77777777" w:rsidR="007F390A" w:rsidRPr="00892676" w:rsidRDefault="007F390A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>2016-2017</w:t>
      </w:r>
    </w:p>
    <w:p w14:paraId="62EBF3C5" w14:textId="77777777" w:rsidR="003806E1" w:rsidRPr="00892676" w:rsidRDefault="003806E1" w:rsidP="003806E1">
      <w:pPr>
        <w:spacing w:line="240" w:lineRule="atLeast"/>
        <w:ind w:right="5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8EDCBE" w14:textId="77777777" w:rsidR="003806E1" w:rsidRPr="00892676" w:rsidRDefault="003806E1" w:rsidP="003806E1">
      <w:pPr>
        <w:spacing w:line="240" w:lineRule="atLeast"/>
        <w:ind w:right="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92676">
        <w:rPr>
          <w:rFonts w:ascii="Arial" w:hAnsi="Arial" w:cs="Arial"/>
          <w:b/>
          <w:bCs/>
          <w:color w:val="000000"/>
          <w:sz w:val="22"/>
          <w:szCs w:val="22"/>
        </w:rPr>
        <w:t xml:space="preserve">SEGRETARIATO REGIONALE DEL MINISTERO </w:t>
      </w:r>
      <w:proofErr w:type="gramStart"/>
      <w:r w:rsidRPr="00892676">
        <w:rPr>
          <w:rFonts w:ascii="Arial" w:hAnsi="Arial" w:cs="Arial"/>
          <w:b/>
          <w:bCs/>
          <w:color w:val="000000"/>
          <w:sz w:val="22"/>
          <w:szCs w:val="22"/>
        </w:rPr>
        <w:t>DEI  BENI</w:t>
      </w:r>
      <w:proofErr w:type="gramEnd"/>
      <w:r w:rsidRPr="00892676">
        <w:rPr>
          <w:rFonts w:ascii="Arial" w:hAnsi="Arial" w:cs="Arial"/>
          <w:b/>
          <w:bCs/>
          <w:color w:val="000000"/>
          <w:sz w:val="22"/>
          <w:szCs w:val="22"/>
        </w:rPr>
        <w:t xml:space="preserve"> E DELLE ATTIVITA’ CULTURALI E DEL TURISMO DEL LAZIO 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Restauro dei </w:t>
      </w:r>
      <w:r w:rsidRPr="00892676">
        <w:rPr>
          <w:rFonts w:ascii="Arial" w:hAnsi="Arial" w:cs="Arial"/>
          <w:b/>
          <w:color w:val="000000"/>
          <w:sz w:val="22"/>
          <w:szCs w:val="22"/>
        </w:rPr>
        <w:t>dipinti murali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, presbiterio navata destra “Storie dei SS. Pietro e Paolo”, lato sinistro absidiola e affreschi staccati nella Chiesa di </w:t>
      </w:r>
      <w:r w:rsidRPr="00892676">
        <w:rPr>
          <w:rFonts w:ascii="Arial" w:hAnsi="Arial" w:cs="Arial"/>
          <w:b/>
          <w:color w:val="000000"/>
          <w:sz w:val="22"/>
          <w:szCs w:val="22"/>
        </w:rPr>
        <w:t>San Pietro nel comune di Tuscania (VT);</w:t>
      </w:r>
    </w:p>
    <w:p w14:paraId="6D98A12B" w14:textId="77777777" w:rsidR="003806E1" w:rsidRPr="00892676" w:rsidRDefault="003806E1" w:rsidP="003806E1">
      <w:pPr>
        <w:spacing w:line="240" w:lineRule="atLeast"/>
        <w:ind w:right="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48AAF4" w14:textId="77777777" w:rsidR="005F2123" w:rsidRPr="00892676" w:rsidRDefault="005F2123" w:rsidP="003806E1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SEGRETARIATO REGIONALE PER I BENI CULTURALI E PAESAGGISTICI DELLA PUGLIA: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Restauro </w:t>
      </w:r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>dell' Ex</w:t>
      </w:r>
      <w:proofErr w:type="gramEnd"/>
      <w:r w:rsidRPr="00892676">
        <w:rPr>
          <w:rFonts w:ascii="Arial" w:hAnsi="Arial" w:cs="Arial"/>
          <w:b/>
          <w:bCs/>
          <w:sz w:val="22"/>
          <w:szCs w:val="22"/>
        </w:rPr>
        <w:t xml:space="preserve"> Ospedale dello Spirito Santo in Lecce</w:t>
      </w:r>
      <w:r w:rsidRPr="00892676">
        <w:rPr>
          <w:rFonts w:ascii="Arial" w:hAnsi="Arial" w:cs="Arial"/>
          <w:bCs/>
          <w:sz w:val="22"/>
          <w:szCs w:val="22"/>
        </w:rPr>
        <w:t xml:space="preserve"> opera di Gian Giacomo Dell’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Acaya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(1548)  - interventi su: superfici in pietra leccese della facciata e della cappella.</w:t>
      </w:r>
    </w:p>
    <w:p w14:paraId="2946DB82" w14:textId="77777777" w:rsidR="005F2123" w:rsidRPr="00892676" w:rsidRDefault="005F2123" w:rsidP="003806E1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4F771826" w14:textId="77777777" w:rsidR="007F390A" w:rsidRPr="00892676" w:rsidRDefault="005F2123" w:rsidP="003806E1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DIREZIONE REGIONALE PER I BENI CULTURALI E PAESAGGISTICI DELL’ABRUZZO</w:t>
      </w:r>
      <w:r w:rsidRPr="00892676">
        <w:rPr>
          <w:rFonts w:ascii="Arial" w:hAnsi="Arial" w:cs="Arial"/>
          <w:bCs/>
          <w:sz w:val="22"/>
          <w:szCs w:val="22"/>
        </w:rPr>
        <w:t xml:space="preserve">. Progettazione ed esecuzione dei lavori di restauro della </w:t>
      </w:r>
      <w:r w:rsidRPr="00892676">
        <w:rPr>
          <w:rFonts w:ascii="Arial" w:hAnsi="Arial" w:cs="Arial"/>
          <w:b/>
          <w:bCs/>
          <w:sz w:val="22"/>
          <w:szCs w:val="22"/>
        </w:rPr>
        <w:t>chiesa di San Silvestro</w:t>
      </w:r>
      <w:r w:rsidR="008D235C" w:rsidRPr="00892676">
        <w:rPr>
          <w:rFonts w:ascii="Arial" w:hAnsi="Arial" w:cs="Arial"/>
          <w:b/>
          <w:bCs/>
          <w:sz w:val="22"/>
          <w:szCs w:val="22"/>
        </w:rPr>
        <w:t xml:space="preserve"> a L’Aquila</w:t>
      </w:r>
      <w:r w:rsidRPr="00892676">
        <w:rPr>
          <w:rFonts w:ascii="Arial" w:hAnsi="Arial" w:cs="Arial"/>
          <w:bCs/>
          <w:sz w:val="22"/>
          <w:szCs w:val="22"/>
        </w:rPr>
        <w:t xml:space="preserve">: dipinti murali medioevali e rinascimentali (cappella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Branconio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>), stucchi, superfici lapidee interne ed esterne.</w:t>
      </w:r>
    </w:p>
    <w:p w14:paraId="5997CC1D" w14:textId="77777777" w:rsidR="00E62D4E" w:rsidRPr="00892676" w:rsidRDefault="00E62D4E" w:rsidP="003806E1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3829789D" w14:textId="77777777" w:rsidR="004D199B" w:rsidRPr="00892676" w:rsidRDefault="004D199B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Cs/>
          <w:sz w:val="22"/>
          <w:szCs w:val="22"/>
        </w:rPr>
        <w:t xml:space="preserve">Soprintendenza Speciale per il Colosseo Museo Nazionale Romano e l’area Archeologica di Roma. Restauro </w:t>
      </w:r>
      <w:proofErr w:type="gramStart"/>
      <w:r w:rsidRPr="00892676">
        <w:rPr>
          <w:rFonts w:ascii="Arial" w:hAnsi="Arial" w:cs="Arial"/>
          <w:bCs/>
          <w:sz w:val="22"/>
          <w:szCs w:val="22"/>
        </w:rPr>
        <w:t xml:space="preserve">delle  </w:t>
      </w:r>
      <w:r w:rsidRPr="00892676">
        <w:rPr>
          <w:rFonts w:ascii="Arial" w:hAnsi="Arial" w:cs="Arial"/>
          <w:b/>
          <w:bCs/>
          <w:sz w:val="22"/>
          <w:szCs w:val="22"/>
        </w:rPr>
        <w:t>“</w:t>
      </w:r>
      <w:proofErr w:type="gramEnd"/>
      <w:r w:rsidRPr="00892676">
        <w:rPr>
          <w:rFonts w:ascii="Arial" w:hAnsi="Arial" w:cs="Arial"/>
          <w:b/>
          <w:bCs/>
          <w:sz w:val="22"/>
          <w:szCs w:val="22"/>
        </w:rPr>
        <w:t xml:space="preserve">Domus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Costaninianae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>”</w:t>
      </w:r>
      <w:r w:rsidRPr="00892676">
        <w:rPr>
          <w:rFonts w:ascii="Arial" w:hAnsi="Arial" w:cs="Arial"/>
          <w:bCs/>
          <w:sz w:val="22"/>
          <w:szCs w:val="22"/>
        </w:rPr>
        <w:t xml:space="preserve"> nel Comprensorio di S. Croce in Gerusalemme: lavori di restauro specialistico, interventi conservativi sulle murature, sui pavimenti in mosaico e in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bipedali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e  sugli elementi lapidei. </w:t>
      </w:r>
    </w:p>
    <w:p w14:paraId="110FFD37" w14:textId="77777777" w:rsidR="003806E1" w:rsidRPr="00892676" w:rsidRDefault="003806E1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Cs/>
          <w:sz w:val="22"/>
          <w:szCs w:val="22"/>
        </w:rPr>
      </w:pPr>
    </w:p>
    <w:p w14:paraId="5787B615" w14:textId="77777777" w:rsidR="00C94F49" w:rsidRPr="00892676" w:rsidRDefault="00C94F49" w:rsidP="003806E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Ambasciata di Spagna presso la Santa Sede</w:t>
      </w:r>
      <w:r w:rsidRPr="00892676">
        <w:rPr>
          <w:rFonts w:ascii="Arial" w:hAnsi="Arial" w:cs="Arial"/>
          <w:bCs/>
          <w:sz w:val="22"/>
          <w:szCs w:val="22"/>
        </w:rPr>
        <w:t xml:space="preserve"> </w:t>
      </w:r>
      <w:r w:rsidR="00E62D4E" w:rsidRPr="00892676">
        <w:rPr>
          <w:rFonts w:ascii="Arial" w:hAnsi="Arial" w:cs="Arial"/>
          <w:bCs/>
          <w:sz w:val="22"/>
          <w:szCs w:val="22"/>
        </w:rPr>
        <w:t>a Rom</w:t>
      </w:r>
      <w:r w:rsidR="003806E1" w:rsidRPr="00892676">
        <w:rPr>
          <w:rFonts w:ascii="Arial" w:hAnsi="Arial" w:cs="Arial"/>
          <w:bCs/>
          <w:sz w:val="22"/>
          <w:szCs w:val="22"/>
        </w:rPr>
        <w:t>a</w:t>
      </w:r>
      <w:r w:rsidR="00E62D4E" w:rsidRPr="00892676">
        <w:rPr>
          <w:rFonts w:ascii="Arial" w:hAnsi="Arial" w:cs="Arial"/>
          <w:bCs/>
          <w:sz w:val="22"/>
          <w:szCs w:val="22"/>
        </w:rPr>
        <w:t>,</w:t>
      </w:r>
      <w:r w:rsidRPr="008926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Área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de Patrimonio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Histórico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sz w:val="22"/>
          <w:szCs w:val="22"/>
        </w:rPr>
        <w:t>Restauro di Arazzo raffigurante</w:t>
      </w:r>
      <w:r w:rsidR="00CF7FDA" w:rsidRPr="00892676">
        <w:rPr>
          <w:rFonts w:ascii="Arial" w:hAnsi="Arial" w:cs="Arial"/>
          <w:b/>
          <w:sz w:val="22"/>
          <w:szCs w:val="22"/>
        </w:rPr>
        <w:t xml:space="preserve">, </w:t>
      </w:r>
      <w:r w:rsidRPr="00892676">
        <w:rPr>
          <w:rFonts w:ascii="Arial" w:hAnsi="Arial" w:cs="Arial"/>
          <w:b/>
          <w:sz w:val="22"/>
          <w:szCs w:val="22"/>
        </w:rPr>
        <w:t>“</w:t>
      </w:r>
      <w:r w:rsidR="003806E1" w:rsidRPr="00892676">
        <w:rPr>
          <w:rFonts w:ascii="Arial" w:hAnsi="Arial" w:cs="Arial"/>
          <w:b/>
          <w:sz w:val="22"/>
          <w:szCs w:val="22"/>
        </w:rPr>
        <w:t xml:space="preserve">Storie di </w:t>
      </w:r>
      <w:r w:rsidRPr="00892676">
        <w:rPr>
          <w:rFonts w:ascii="Arial" w:hAnsi="Arial" w:cs="Arial"/>
          <w:b/>
          <w:sz w:val="22"/>
          <w:szCs w:val="22"/>
        </w:rPr>
        <w:t>Isacco”</w:t>
      </w:r>
    </w:p>
    <w:p w14:paraId="6B699379" w14:textId="77777777" w:rsidR="003806E1" w:rsidRPr="00892676" w:rsidRDefault="003806E1" w:rsidP="003806E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40A1172" w14:textId="77777777" w:rsidR="00C94F49" w:rsidRPr="00892676" w:rsidRDefault="003806E1" w:rsidP="003806E1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Cs/>
          <w:sz w:val="22"/>
          <w:szCs w:val="22"/>
        </w:rPr>
        <w:t xml:space="preserve">Restauro di </w:t>
      </w:r>
      <w:r w:rsidRPr="00892676">
        <w:rPr>
          <w:rFonts w:ascii="Arial" w:hAnsi="Arial" w:cs="Arial"/>
          <w:b/>
          <w:bCs/>
          <w:sz w:val="22"/>
          <w:szCs w:val="22"/>
        </w:rPr>
        <w:t>graffiti dipinti del primo Novecento che decorano l'Ambasciata di Polonia in Roma</w:t>
      </w:r>
      <w:r w:rsidRPr="00892676">
        <w:rPr>
          <w:rFonts w:ascii="Arial" w:hAnsi="Arial" w:cs="Arial"/>
          <w:bCs/>
          <w:sz w:val="22"/>
          <w:szCs w:val="22"/>
        </w:rPr>
        <w:t xml:space="preserve"> nel quartiere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Coppede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>', villino di via Olona n.2</w:t>
      </w:r>
    </w:p>
    <w:p w14:paraId="3FE9F23F" w14:textId="77777777" w:rsidR="003806E1" w:rsidRPr="00892676" w:rsidRDefault="003806E1" w:rsidP="003806E1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78544A9C" w14:textId="77777777" w:rsidR="003806E1" w:rsidRPr="00892676" w:rsidRDefault="003806E1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color w:val="000000"/>
          <w:sz w:val="22"/>
          <w:szCs w:val="22"/>
        </w:rPr>
      </w:pPr>
      <w:r w:rsidRPr="00892676">
        <w:rPr>
          <w:rFonts w:ascii="Arial" w:hAnsi="Arial" w:cs="Arial"/>
          <w:color w:val="000000"/>
          <w:sz w:val="22"/>
          <w:szCs w:val="22"/>
        </w:rPr>
        <w:t xml:space="preserve">Interventi di restauro conservativo, presso </w:t>
      </w:r>
      <w:r w:rsidRPr="00892676">
        <w:rPr>
          <w:rFonts w:ascii="Arial" w:hAnsi="Arial" w:cs="Arial"/>
          <w:b/>
          <w:color w:val="000000"/>
          <w:sz w:val="22"/>
          <w:szCs w:val="22"/>
        </w:rPr>
        <w:t xml:space="preserve">Palazzo Pecci </w:t>
      </w:r>
      <w:proofErr w:type="spellStart"/>
      <w:r w:rsidRPr="00892676">
        <w:rPr>
          <w:rFonts w:ascii="Arial" w:hAnsi="Arial" w:cs="Arial"/>
          <w:b/>
          <w:color w:val="000000"/>
          <w:sz w:val="22"/>
          <w:szCs w:val="22"/>
        </w:rPr>
        <w:t>Blunt</w:t>
      </w:r>
      <w:proofErr w:type="spellEnd"/>
      <w:r w:rsidRPr="00892676">
        <w:rPr>
          <w:rFonts w:ascii="Arial" w:hAnsi="Arial" w:cs="Arial"/>
          <w:color w:val="000000"/>
          <w:sz w:val="22"/>
          <w:szCs w:val="22"/>
        </w:rPr>
        <w:t>, Piazza dell’</w:t>
      </w:r>
      <w:proofErr w:type="spellStart"/>
      <w:r w:rsidRPr="00892676">
        <w:rPr>
          <w:rFonts w:ascii="Arial" w:hAnsi="Arial" w:cs="Arial"/>
          <w:color w:val="000000"/>
          <w:sz w:val="22"/>
          <w:szCs w:val="22"/>
        </w:rPr>
        <w:t>Aracoeli</w:t>
      </w:r>
      <w:proofErr w:type="spellEnd"/>
      <w:r w:rsidRPr="00892676">
        <w:rPr>
          <w:rFonts w:ascii="Arial" w:hAnsi="Arial" w:cs="Arial"/>
          <w:color w:val="000000"/>
          <w:sz w:val="22"/>
          <w:szCs w:val="22"/>
        </w:rPr>
        <w:t xml:space="preserve"> n.3- Roma; Committenza privata.</w:t>
      </w:r>
    </w:p>
    <w:p w14:paraId="1F72F646" w14:textId="77777777" w:rsidR="003806E1" w:rsidRPr="00892676" w:rsidRDefault="003806E1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color w:val="000000"/>
          <w:sz w:val="22"/>
          <w:szCs w:val="22"/>
        </w:rPr>
      </w:pPr>
    </w:p>
    <w:p w14:paraId="55F15B99" w14:textId="77777777" w:rsidR="003806E1" w:rsidRPr="00892676" w:rsidRDefault="003806E1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color w:val="000000"/>
          <w:sz w:val="22"/>
          <w:szCs w:val="22"/>
        </w:rPr>
      </w:pPr>
      <w:r w:rsidRPr="00892676">
        <w:rPr>
          <w:rFonts w:ascii="Arial" w:hAnsi="Arial" w:cs="Arial"/>
          <w:color w:val="000000"/>
          <w:sz w:val="22"/>
          <w:szCs w:val="22"/>
        </w:rPr>
        <w:t xml:space="preserve">Soprintendenza Speciale per il Colosseo, il Museo Nazionale Romano e </w:t>
      </w:r>
      <w:r w:rsidRPr="00892676">
        <w:rPr>
          <w:rFonts w:ascii="Arial" w:hAnsi="Arial" w:cs="Arial"/>
          <w:b/>
          <w:color w:val="000000"/>
          <w:sz w:val="22"/>
          <w:szCs w:val="22"/>
        </w:rPr>
        <w:t>l'Area archeologica di Roma (</w:t>
      </w:r>
      <w:proofErr w:type="spellStart"/>
      <w:r w:rsidRPr="00892676">
        <w:rPr>
          <w:rFonts w:ascii="Arial" w:hAnsi="Arial" w:cs="Arial"/>
          <w:b/>
          <w:color w:val="000000"/>
          <w:sz w:val="22"/>
          <w:szCs w:val="22"/>
        </w:rPr>
        <w:t>MiBACT</w:t>
      </w:r>
      <w:proofErr w:type="spellEnd"/>
      <w:r w:rsidRPr="00892676">
        <w:rPr>
          <w:rFonts w:ascii="Arial" w:hAnsi="Arial" w:cs="Arial"/>
          <w:b/>
          <w:color w:val="000000"/>
          <w:sz w:val="22"/>
          <w:szCs w:val="22"/>
        </w:rPr>
        <w:t>).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 Lavori di Intervento urgente per la messa in sicurezza di un nuovo settore della </w:t>
      </w:r>
      <w:r w:rsidRPr="00892676">
        <w:rPr>
          <w:rFonts w:ascii="Arial" w:hAnsi="Arial" w:cs="Arial"/>
          <w:b/>
          <w:color w:val="000000"/>
          <w:sz w:val="22"/>
          <w:szCs w:val="22"/>
        </w:rPr>
        <w:t>domus dei ritratti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 – Area archeologica di Santa Croce in Gerusalemme.</w:t>
      </w:r>
    </w:p>
    <w:p w14:paraId="08CE6F91" w14:textId="77777777" w:rsidR="003806E1" w:rsidRPr="00892676" w:rsidRDefault="003806E1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/>
          <w:bCs/>
          <w:smallCaps/>
          <w:sz w:val="22"/>
          <w:szCs w:val="22"/>
        </w:rPr>
      </w:pPr>
    </w:p>
    <w:p w14:paraId="2CE84878" w14:textId="77777777" w:rsidR="003806E1" w:rsidRPr="00892676" w:rsidRDefault="003806E1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/>
          <w:bCs/>
          <w:smallCaps/>
          <w:sz w:val="22"/>
          <w:szCs w:val="22"/>
        </w:rPr>
      </w:pPr>
      <w:r w:rsidRPr="00892676">
        <w:rPr>
          <w:rFonts w:ascii="Arial" w:hAnsi="Arial" w:cs="Arial"/>
          <w:b/>
          <w:bCs/>
          <w:smallCaps/>
          <w:sz w:val="22"/>
          <w:szCs w:val="22"/>
        </w:rPr>
        <w:t>Soprintendenza Speciale per il Colosseo Museo Nazionale Romano e l’area Archeologica di Roma</w:t>
      </w:r>
      <w:r w:rsidRPr="00892676">
        <w:rPr>
          <w:rFonts w:ascii="Arial" w:hAnsi="Arial" w:cs="Arial"/>
          <w:b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 xml:space="preserve">Restauro </w:t>
      </w:r>
      <w:proofErr w:type="gramStart"/>
      <w:r w:rsidRPr="00892676">
        <w:rPr>
          <w:rFonts w:ascii="Arial" w:hAnsi="Arial" w:cs="Arial"/>
          <w:sz w:val="22"/>
          <w:szCs w:val="22"/>
        </w:rPr>
        <w:t xml:space="preserve">delle </w:t>
      </w:r>
      <w:r w:rsidRPr="00892676">
        <w:rPr>
          <w:rFonts w:ascii="Arial" w:hAnsi="Arial" w:cs="Arial"/>
          <w:b/>
          <w:iCs/>
          <w:sz w:val="22"/>
          <w:szCs w:val="22"/>
        </w:rPr>
        <w:t xml:space="preserve"> “</w:t>
      </w:r>
      <w:proofErr w:type="gramEnd"/>
      <w:r w:rsidRPr="00892676">
        <w:rPr>
          <w:rFonts w:ascii="Arial" w:hAnsi="Arial" w:cs="Arial"/>
          <w:b/>
          <w:iCs/>
          <w:sz w:val="22"/>
          <w:szCs w:val="22"/>
        </w:rPr>
        <w:t xml:space="preserve">Domus </w:t>
      </w:r>
      <w:proofErr w:type="spellStart"/>
      <w:r w:rsidRPr="00892676">
        <w:rPr>
          <w:rFonts w:ascii="Arial" w:hAnsi="Arial" w:cs="Arial"/>
          <w:b/>
          <w:iCs/>
          <w:sz w:val="22"/>
          <w:szCs w:val="22"/>
        </w:rPr>
        <w:t>Costaninianae</w:t>
      </w:r>
      <w:proofErr w:type="spellEnd"/>
      <w:r w:rsidRPr="00892676">
        <w:rPr>
          <w:rFonts w:ascii="Arial" w:hAnsi="Arial" w:cs="Arial"/>
          <w:b/>
          <w:iCs/>
          <w:sz w:val="22"/>
          <w:szCs w:val="22"/>
        </w:rPr>
        <w:t xml:space="preserve">” </w:t>
      </w:r>
      <w:r w:rsidRPr="00892676">
        <w:rPr>
          <w:rFonts w:ascii="Arial" w:hAnsi="Arial" w:cs="Arial"/>
          <w:sz w:val="22"/>
          <w:szCs w:val="22"/>
        </w:rPr>
        <w:t>nel Comprensorio di S. Croce in Gerusalemme:</w:t>
      </w:r>
      <w:r w:rsidRPr="00892676">
        <w:rPr>
          <w:rFonts w:ascii="Arial" w:hAnsi="Arial" w:cs="Arial"/>
          <w:b/>
          <w:sz w:val="22"/>
          <w:szCs w:val="22"/>
        </w:rPr>
        <w:t> </w:t>
      </w:r>
      <w:r w:rsidRPr="00892676">
        <w:rPr>
          <w:rFonts w:ascii="Arial" w:hAnsi="Arial" w:cs="Arial"/>
          <w:sz w:val="22"/>
          <w:szCs w:val="22"/>
        </w:rPr>
        <w:t xml:space="preserve">lavori di restauro specialistico, interventi conservativi sulle murature, sui pavimenti in mosaico e in </w:t>
      </w:r>
      <w:proofErr w:type="spellStart"/>
      <w:r w:rsidRPr="00892676">
        <w:rPr>
          <w:rFonts w:ascii="Arial" w:hAnsi="Arial" w:cs="Arial"/>
          <w:sz w:val="22"/>
          <w:szCs w:val="22"/>
        </w:rPr>
        <w:t>bipedali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e  sugli elementi lapidei.</w:t>
      </w:r>
    </w:p>
    <w:p w14:paraId="61CDCEAD" w14:textId="77777777" w:rsidR="003806E1" w:rsidRPr="00892676" w:rsidRDefault="003806E1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EFAE917" w14:textId="77777777" w:rsidR="005F2123" w:rsidRPr="00892676" w:rsidRDefault="007F390A" w:rsidP="003806E1">
      <w:pPr>
        <w:pStyle w:val="BodyText20"/>
        <w:shd w:val="clear" w:color="auto" w:fill="FFFFFF"/>
        <w:spacing w:line="240" w:lineRule="atLeast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>2015-2016</w:t>
      </w:r>
    </w:p>
    <w:p w14:paraId="6BB9E253" w14:textId="77777777" w:rsidR="003806E1" w:rsidRPr="00892676" w:rsidRDefault="003806E1" w:rsidP="009B38AE">
      <w:pPr>
        <w:pStyle w:val="BodyText20"/>
        <w:shd w:val="clear" w:color="auto" w:fill="FFFFFF"/>
        <w:spacing w:after="120"/>
        <w:ind w:right="1"/>
        <w:rPr>
          <w:rFonts w:ascii="Arial" w:hAnsi="Arial" w:cs="Arial"/>
          <w:b/>
          <w:bCs/>
          <w:sz w:val="22"/>
          <w:szCs w:val="22"/>
        </w:rPr>
      </w:pPr>
    </w:p>
    <w:p w14:paraId="6B5B06CF" w14:textId="77777777" w:rsidR="009B38AE" w:rsidRPr="00892676" w:rsidRDefault="009B38AE" w:rsidP="009B38AE">
      <w:pPr>
        <w:pStyle w:val="BodyText20"/>
        <w:shd w:val="clear" w:color="auto" w:fill="FFFFFF"/>
        <w:spacing w:after="120"/>
        <w:ind w:right="1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Scavi di Pompei – GRANDE PROGETTO POMPEI - Soprintendenza Speciale per Pompei, Ercolano e Stabia. </w:t>
      </w:r>
      <w:r w:rsidRPr="00892676">
        <w:rPr>
          <w:rFonts w:ascii="Arial" w:hAnsi="Arial" w:cs="Arial"/>
          <w:bCs/>
          <w:sz w:val="22"/>
          <w:szCs w:val="22"/>
        </w:rPr>
        <w:t xml:space="preserve">Messa in sicurezza apparati decorativi </w:t>
      </w:r>
      <w:proofErr w:type="gramStart"/>
      <w:r w:rsidRPr="00892676">
        <w:rPr>
          <w:rFonts w:ascii="Arial" w:hAnsi="Arial" w:cs="Arial"/>
          <w:bCs/>
          <w:sz w:val="22"/>
          <w:szCs w:val="22"/>
        </w:rPr>
        <w:t>della regio</w:t>
      </w:r>
      <w:proofErr w:type="gramEnd"/>
      <w:r w:rsidRPr="00892676">
        <w:rPr>
          <w:rFonts w:ascii="Arial" w:hAnsi="Arial" w:cs="Arial"/>
          <w:bCs/>
          <w:sz w:val="22"/>
          <w:szCs w:val="22"/>
        </w:rPr>
        <w:t xml:space="preserve"> VII, nello specifico: dipinti murali; intonaci; materiale lapideo.</w:t>
      </w:r>
    </w:p>
    <w:p w14:paraId="46763D00" w14:textId="77777777" w:rsidR="005F2123" w:rsidRPr="00892676" w:rsidRDefault="005F2123" w:rsidP="005F2123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PARCO ARCHEOLOGICO DI PAESTUM</w:t>
      </w:r>
      <w:r w:rsidRPr="00892676">
        <w:rPr>
          <w:rFonts w:ascii="Arial" w:hAnsi="Arial" w:cs="Arial"/>
          <w:bCs/>
          <w:sz w:val="22"/>
          <w:szCs w:val="22"/>
        </w:rPr>
        <w:t xml:space="preserve"> – </w:t>
      </w:r>
      <w:proofErr w:type="gramStart"/>
      <w:r w:rsidRPr="00892676">
        <w:rPr>
          <w:rFonts w:ascii="Arial" w:hAnsi="Arial" w:cs="Arial"/>
          <w:bCs/>
          <w:sz w:val="22"/>
          <w:szCs w:val="22"/>
        </w:rPr>
        <w:t>Restauro  DELLA</w:t>
      </w:r>
      <w:proofErr w:type="gramEnd"/>
      <w:r w:rsidRPr="00892676">
        <w:rPr>
          <w:rFonts w:ascii="Arial" w:hAnsi="Arial" w:cs="Arial"/>
          <w:bCs/>
          <w:sz w:val="22"/>
          <w:szCs w:val="22"/>
        </w:rPr>
        <w:t xml:space="preserve"> TOMBA 418 DELLA NECROPOLI DI SPINA GAUDO</w:t>
      </w:r>
      <w:r w:rsidR="009E0F76" w:rsidRPr="00892676">
        <w:rPr>
          <w:rFonts w:ascii="Arial" w:hAnsi="Arial" w:cs="Arial"/>
          <w:bCs/>
          <w:sz w:val="22"/>
          <w:szCs w:val="22"/>
        </w:rPr>
        <w:t xml:space="preserve"> detta Tomba delle Piangenti</w:t>
      </w:r>
      <w:r w:rsidRPr="00892676">
        <w:rPr>
          <w:rFonts w:ascii="Arial" w:hAnsi="Arial" w:cs="Arial"/>
          <w:bCs/>
          <w:sz w:val="22"/>
          <w:szCs w:val="22"/>
        </w:rPr>
        <w:t xml:space="preserve">. </w:t>
      </w:r>
    </w:p>
    <w:p w14:paraId="23DE523C" w14:textId="77777777" w:rsidR="005F2123" w:rsidRPr="00892676" w:rsidRDefault="005F2123" w:rsidP="005F2123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0AE5C932" w14:textId="77777777" w:rsidR="005F2123" w:rsidRPr="00892676" w:rsidRDefault="005F2123" w:rsidP="005F2123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Cs/>
          <w:sz w:val="22"/>
          <w:szCs w:val="22"/>
        </w:rPr>
        <w:t xml:space="preserve">Polo Museale del </w:t>
      </w:r>
      <w:proofErr w:type="gramStart"/>
      <w:r w:rsidRPr="00892676">
        <w:rPr>
          <w:rFonts w:ascii="Arial" w:hAnsi="Arial" w:cs="Arial"/>
          <w:bCs/>
          <w:sz w:val="22"/>
          <w:szCs w:val="22"/>
        </w:rPr>
        <w:t>Lazio .</w:t>
      </w:r>
      <w:proofErr w:type="gramEnd"/>
      <w:r w:rsidRPr="00892676">
        <w:rPr>
          <w:rFonts w:ascii="Arial" w:hAnsi="Arial" w:cs="Arial"/>
          <w:bCs/>
          <w:sz w:val="22"/>
          <w:szCs w:val="22"/>
        </w:rPr>
        <w:t xml:space="preserve"> Lavori di restauro del soffitto ligneo e dei dipinti murali del </w:t>
      </w:r>
      <w:r w:rsidRPr="00892676">
        <w:rPr>
          <w:rFonts w:ascii="Arial" w:hAnsi="Arial" w:cs="Arial"/>
          <w:b/>
          <w:bCs/>
          <w:sz w:val="22"/>
          <w:szCs w:val="22"/>
        </w:rPr>
        <w:t>fregio nella sala delle Fatiche di Ercole nel Palazzo di Venezia in Roma</w:t>
      </w:r>
      <w:r w:rsidR="009E0F76" w:rsidRPr="00892676">
        <w:rPr>
          <w:rFonts w:ascii="Arial" w:hAnsi="Arial" w:cs="Arial"/>
          <w:b/>
          <w:bCs/>
          <w:sz w:val="22"/>
          <w:szCs w:val="22"/>
        </w:rPr>
        <w:t xml:space="preserve"> della scuola del Mantegna</w:t>
      </w:r>
      <w:r w:rsidRPr="00892676">
        <w:rPr>
          <w:rFonts w:ascii="Arial" w:hAnsi="Arial" w:cs="Arial"/>
          <w:b/>
          <w:bCs/>
          <w:sz w:val="22"/>
          <w:szCs w:val="22"/>
        </w:rPr>
        <w:t>.</w:t>
      </w:r>
      <w:r w:rsidRPr="00892676">
        <w:rPr>
          <w:rFonts w:ascii="Arial" w:hAnsi="Arial" w:cs="Arial"/>
          <w:bCs/>
          <w:sz w:val="22"/>
          <w:szCs w:val="22"/>
        </w:rPr>
        <w:t xml:space="preserve"> </w:t>
      </w:r>
    </w:p>
    <w:p w14:paraId="52E56223" w14:textId="77777777" w:rsidR="00801C15" w:rsidRPr="00892676" w:rsidRDefault="00801C15" w:rsidP="00EE5423">
      <w:pPr>
        <w:ind w:right="-14"/>
        <w:jc w:val="both"/>
        <w:rPr>
          <w:rFonts w:ascii="Arial" w:hAnsi="Arial" w:cs="Arial"/>
          <w:bCs/>
          <w:sz w:val="22"/>
          <w:szCs w:val="22"/>
        </w:rPr>
      </w:pPr>
    </w:p>
    <w:p w14:paraId="7353E458" w14:textId="77777777" w:rsidR="00E66DFF" w:rsidRPr="00892676" w:rsidRDefault="00E66DFF" w:rsidP="00E66DFF">
      <w:pPr>
        <w:pStyle w:val="Default"/>
        <w:spacing w:line="240" w:lineRule="atLeast"/>
        <w:ind w:right="57"/>
        <w:jc w:val="both"/>
        <w:rPr>
          <w:bCs/>
          <w:color w:val="auto"/>
          <w:sz w:val="22"/>
          <w:szCs w:val="22"/>
        </w:rPr>
      </w:pPr>
      <w:r w:rsidRPr="00892676">
        <w:rPr>
          <w:bCs/>
          <w:color w:val="auto"/>
          <w:sz w:val="22"/>
          <w:szCs w:val="22"/>
        </w:rPr>
        <w:t xml:space="preserve">COMUNE DI </w:t>
      </w:r>
      <w:r w:rsidRPr="00892676">
        <w:rPr>
          <w:b/>
          <w:bCs/>
          <w:color w:val="auto"/>
          <w:sz w:val="22"/>
          <w:szCs w:val="22"/>
        </w:rPr>
        <w:t>SANTA GIUSTA (OR);</w:t>
      </w:r>
      <w:r w:rsidRPr="00892676">
        <w:rPr>
          <w:bCs/>
          <w:color w:val="auto"/>
          <w:sz w:val="22"/>
          <w:szCs w:val="22"/>
        </w:rPr>
        <w:t xml:space="preserve"> Lavori di restauro della </w:t>
      </w:r>
      <w:r w:rsidRPr="00892676">
        <w:rPr>
          <w:b/>
          <w:bCs/>
          <w:color w:val="auto"/>
          <w:sz w:val="22"/>
          <w:szCs w:val="22"/>
        </w:rPr>
        <w:t>Tomba a camera</w:t>
      </w:r>
      <w:r w:rsidRPr="00892676">
        <w:rPr>
          <w:bCs/>
          <w:color w:val="auto"/>
          <w:sz w:val="22"/>
          <w:szCs w:val="22"/>
        </w:rPr>
        <w:t xml:space="preserve"> </w:t>
      </w:r>
      <w:r w:rsidR="009E0F76" w:rsidRPr="00892676">
        <w:rPr>
          <w:b/>
          <w:bCs/>
          <w:color w:val="auto"/>
          <w:sz w:val="22"/>
          <w:szCs w:val="22"/>
        </w:rPr>
        <w:t>punico-fenicia</w:t>
      </w:r>
      <w:r w:rsidR="009E0F76" w:rsidRPr="00892676">
        <w:rPr>
          <w:bCs/>
          <w:color w:val="auto"/>
          <w:sz w:val="22"/>
          <w:szCs w:val="22"/>
        </w:rPr>
        <w:t xml:space="preserve"> </w:t>
      </w:r>
      <w:r w:rsidRPr="00892676">
        <w:rPr>
          <w:bCs/>
          <w:color w:val="auto"/>
          <w:sz w:val="22"/>
          <w:szCs w:val="22"/>
        </w:rPr>
        <w:t>della Chiesa di Santa Severa.</w:t>
      </w:r>
    </w:p>
    <w:p w14:paraId="07547A01" w14:textId="77777777" w:rsidR="00E66DFF" w:rsidRPr="00892676" w:rsidRDefault="00E66DFF" w:rsidP="00E66DFF">
      <w:pPr>
        <w:pStyle w:val="Default"/>
        <w:spacing w:line="240" w:lineRule="atLeast"/>
        <w:ind w:right="57"/>
        <w:jc w:val="both"/>
        <w:rPr>
          <w:bCs/>
          <w:color w:val="auto"/>
          <w:sz w:val="22"/>
          <w:szCs w:val="22"/>
        </w:rPr>
      </w:pPr>
    </w:p>
    <w:p w14:paraId="26E6F65D" w14:textId="77777777" w:rsidR="00E66DFF" w:rsidRPr="00892676" w:rsidRDefault="00E66DFF" w:rsidP="00E66DFF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Cs/>
          <w:sz w:val="22"/>
          <w:szCs w:val="22"/>
        </w:rPr>
        <w:t xml:space="preserve">Soprintendenza per </w:t>
      </w:r>
      <w:proofErr w:type="gramStart"/>
      <w:r w:rsidRPr="00892676">
        <w:rPr>
          <w:rFonts w:ascii="Arial" w:hAnsi="Arial" w:cs="Arial"/>
          <w:bCs/>
          <w:sz w:val="22"/>
          <w:szCs w:val="22"/>
        </w:rPr>
        <w:t>i  Beni</w:t>
      </w:r>
      <w:proofErr w:type="gramEnd"/>
      <w:r w:rsidRPr="00892676">
        <w:rPr>
          <w:rFonts w:ascii="Arial" w:hAnsi="Arial" w:cs="Arial"/>
          <w:bCs/>
          <w:sz w:val="22"/>
          <w:szCs w:val="22"/>
        </w:rPr>
        <w:t xml:space="preserve"> Archeologici delle Province di CAGLIARI e ORISTANO; Lavori di restauro della </w:t>
      </w:r>
      <w:r w:rsidRPr="00892676">
        <w:rPr>
          <w:rFonts w:ascii="Arial" w:hAnsi="Arial" w:cs="Arial"/>
          <w:b/>
          <w:bCs/>
          <w:sz w:val="22"/>
          <w:szCs w:val="22"/>
        </w:rPr>
        <w:t>Tomba di Ireneo della Necropoli di Bonaria in Cagliari</w:t>
      </w:r>
      <w:r w:rsidRPr="00892676">
        <w:rPr>
          <w:rFonts w:ascii="Arial" w:hAnsi="Arial" w:cs="Arial"/>
          <w:bCs/>
          <w:sz w:val="22"/>
          <w:szCs w:val="22"/>
        </w:rPr>
        <w:t xml:space="preserve"> </w:t>
      </w:r>
    </w:p>
    <w:p w14:paraId="5043CB0F" w14:textId="77777777" w:rsidR="00E66DFF" w:rsidRPr="00892676" w:rsidRDefault="00E66DFF" w:rsidP="00E66DFF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4731D27E" w14:textId="77777777" w:rsidR="00E66DFF" w:rsidRPr="00892676" w:rsidRDefault="00E66DFF" w:rsidP="00E66DFF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Galleria Nazionale d’Arte Moderna</w:t>
      </w:r>
      <w:r w:rsidRPr="00892676">
        <w:rPr>
          <w:rFonts w:ascii="Arial" w:hAnsi="Arial" w:cs="Arial"/>
          <w:bCs/>
          <w:sz w:val="22"/>
          <w:szCs w:val="22"/>
        </w:rPr>
        <w:t xml:space="preserve">, Restauro del dipinto di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Renato </w:t>
      </w:r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>Guttuso</w:t>
      </w:r>
      <w:r w:rsidRPr="00892676">
        <w:rPr>
          <w:rFonts w:ascii="Arial" w:hAnsi="Arial" w:cs="Arial"/>
          <w:bCs/>
          <w:sz w:val="22"/>
          <w:szCs w:val="22"/>
        </w:rPr>
        <w:t xml:space="preserve">  “</w:t>
      </w:r>
      <w:proofErr w:type="gramEnd"/>
      <w:r w:rsidRPr="00892676">
        <w:rPr>
          <w:rFonts w:ascii="Arial" w:hAnsi="Arial" w:cs="Arial"/>
          <w:bCs/>
          <w:sz w:val="22"/>
          <w:szCs w:val="22"/>
        </w:rPr>
        <w:t xml:space="preserve">La battaglia di Ponte dell’Ammiraglio 1955” </w:t>
      </w:r>
    </w:p>
    <w:p w14:paraId="07459315" w14:textId="77777777" w:rsidR="00E66DFF" w:rsidRPr="00892676" w:rsidRDefault="00E66DFF" w:rsidP="00E66DFF">
      <w:pPr>
        <w:spacing w:line="24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40B0439D" w14:textId="77777777" w:rsidR="00E66DFF" w:rsidRPr="00892676" w:rsidRDefault="00E66DFF" w:rsidP="00E66DFF">
      <w:pPr>
        <w:pStyle w:val="BodyText20"/>
        <w:shd w:val="clear" w:color="auto" w:fill="FFFFFF"/>
        <w:tabs>
          <w:tab w:val="clear" w:pos="1380"/>
        </w:tabs>
        <w:spacing w:line="240" w:lineRule="atLeast"/>
        <w:ind w:right="57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Scavi di Pompei</w:t>
      </w:r>
      <w:r w:rsidRPr="00892676">
        <w:rPr>
          <w:rFonts w:ascii="Arial" w:hAnsi="Arial" w:cs="Arial"/>
          <w:bCs/>
          <w:sz w:val="22"/>
          <w:szCs w:val="22"/>
        </w:rPr>
        <w:t xml:space="preserve"> – GRANDE PROGETTO POMPEI - Soprintendenza Speciale per Pompei, Ercolano e Stabia D.L. Messa in sicurezza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apparati decorativi </w:t>
      </w:r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>della regio</w:t>
      </w:r>
      <w:proofErr w:type="gramEnd"/>
      <w:r w:rsidRPr="00892676">
        <w:rPr>
          <w:rFonts w:ascii="Arial" w:hAnsi="Arial" w:cs="Arial"/>
          <w:b/>
          <w:bCs/>
          <w:sz w:val="22"/>
          <w:szCs w:val="22"/>
        </w:rPr>
        <w:t xml:space="preserve"> VII</w:t>
      </w:r>
      <w:r w:rsidRPr="00892676">
        <w:rPr>
          <w:rFonts w:ascii="Arial" w:hAnsi="Arial" w:cs="Arial"/>
          <w:bCs/>
          <w:sz w:val="22"/>
          <w:szCs w:val="22"/>
        </w:rPr>
        <w:t>, nello specifico: dipinti murali; intonaci; materiale lapideo.</w:t>
      </w:r>
    </w:p>
    <w:p w14:paraId="6537F28F" w14:textId="77777777" w:rsidR="00E66DFF" w:rsidRPr="00892676" w:rsidRDefault="00E66DFF" w:rsidP="00E66DFF">
      <w:pPr>
        <w:pStyle w:val="BodyText20"/>
        <w:shd w:val="clear" w:color="auto" w:fill="FFFFFF"/>
        <w:tabs>
          <w:tab w:val="clear" w:pos="1380"/>
        </w:tabs>
        <w:spacing w:line="240" w:lineRule="atLeast"/>
        <w:ind w:right="57"/>
        <w:rPr>
          <w:rFonts w:ascii="Arial" w:hAnsi="Arial" w:cs="Arial"/>
          <w:bCs/>
          <w:sz w:val="22"/>
          <w:szCs w:val="22"/>
        </w:rPr>
      </w:pPr>
    </w:p>
    <w:p w14:paraId="693C5028" w14:textId="77777777" w:rsidR="009B38AE" w:rsidRPr="00892676" w:rsidRDefault="001F248A" w:rsidP="00E66DFF">
      <w:pPr>
        <w:pStyle w:val="BodyText20"/>
        <w:shd w:val="clear" w:color="auto" w:fill="FFFFFF"/>
        <w:tabs>
          <w:tab w:val="clear" w:pos="1380"/>
        </w:tabs>
        <w:spacing w:line="240" w:lineRule="atLeast"/>
        <w:ind w:right="57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Scavi di Pom</w:t>
      </w:r>
      <w:r w:rsidR="00E66DFF" w:rsidRPr="00892676">
        <w:rPr>
          <w:rFonts w:ascii="Arial" w:hAnsi="Arial" w:cs="Arial"/>
          <w:b/>
          <w:bCs/>
          <w:sz w:val="22"/>
          <w:szCs w:val="22"/>
        </w:rPr>
        <w:t>pei</w:t>
      </w:r>
      <w:r w:rsidR="00E66DFF" w:rsidRPr="00892676">
        <w:rPr>
          <w:rFonts w:ascii="Arial" w:hAnsi="Arial" w:cs="Arial"/>
          <w:bCs/>
          <w:sz w:val="22"/>
          <w:szCs w:val="22"/>
        </w:rPr>
        <w:t xml:space="preserve"> - Soprintendenza Speciale per Pompei, Ercolano e Stabia. Manutenzione straordinaria per il recupero e la conservazione degli apparati decorativi e pavimentali, intervento a </w:t>
      </w:r>
      <w:r w:rsidR="00E66DFF" w:rsidRPr="00892676">
        <w:rPr>
          <w:rFonts w:ascii="Arial" w:hAnsi="Arial" w:cs="Arial"/>
          <w:b/>
          <w:bCs/>
          <w:sz w:val="22"/>
          <w:szCs w:val="22"/>
        </w:rPr>
        <w:t>Casa del Frutteto, Casa dell’Orso Ferito; Casa del Fauno, Casa del Principe di Napoli.</w:t>
      </w:r>
    </w:p>
    <w:p w14:paraId="6DFB9E20" w14:textId="77777777" w:rsidR="00E66DFF" w:rsidRPr="00892676" w:rsidRDefault="00E66DFF" w:rsidP="00801C15">
      <w:pPr>
        <w:pStyle w:val="BodyText20"/>
        <w:shd w:val="clear" w:color="auto" w:fill="FFFFFF"/>
        <w:spacing w:after="120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1ED9BB5" w14:textId="77777777" w:rsidR="008E4973" w:rsidRDefault="00801C15" w:rsidP="00801C15">
      <w:pPr>
        <w:pStyle w:val="BodyText20"/>
        <w:shd w:val="clear" w:color="auto" w:fill="FFFFFF"/>
        <w:spacing w:after="120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>2014-2015</w:t>
      </w:r>
    </w:p>
    <w:p w14:paraId="70DF9E56" w14:textId="77777777" w:rsidR="00892676" w:rsidRPr="00892676" w:rsidRDefault="00892676" w:rsidP="00801C15">
      <w:pPr>
        <w:pStyle w:val="BodyText20"/>
        <w:shd w:val="clear" w:color="auto" w:fill="FFFFFF"/>
        <w:spacing w:after="120"/>
        <w:ind w:right="1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3948A8D" w14:textId="77777777" w:rsidR="00801C15" w:rsidRPr="00892676" w:rsidRDefault="00801C15" w:rsidP="00801C15">
      <w:pPr>
        <w:pStyle w:val="BodyText20"/>
        <w:shd w:val="clear" w:color="auto" w:fill="FFFFFF"/>
        <w:spacing w:after="120"/>
        <w:ind w:right="1"/>
        <w:rPr>
          <w:rFonts w:ascii="Arial" w:hAnsi="Arial" w:cs="Arial"/>
          <w:bCs/>
          <w:i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Musei Vaticani. Restauro delle sculture e busti romani </w:t>
      </w:r>
      <w:r w:rsidRPr="00892676">
        <w:rPr>
          <w:rFonts w:ascii="Arial" w:hAnsi="Arial" w:cs="Arial"/>
          <w:bCs/>
          <w:sz w:val="22"/>
          <w:szCs w:val="22"/>
        </w:rPr>
        <w:t xml:space="preserve">della Sala dei Busti presso il Braccio Pio Clementino. </w:t>
      </w:r>
      <w:r w:rsidRPr="00892676">
        <w:rPr>
          <w:rFonts w:ascii="Arial" w:hAnsi="Arial" w:cs="Arial"/>
          <w:bCs/>
          <w:i/>
          <w:sz w:val="22"/>
          <w:szCs w:val="22"/>
        </w:rPr>
        <w:t>Documentazione, pulitura laser, consolidamento, integrazione.</w:t>
      </w:r>
    </w:p>
    <w:p w14:paraId="4B8C38D2" w14:textId="77777777" w:rsidR="00801C15" w:rsidRPr="00892676" w:rsidRDefault="00801C15" w:rsidP="00801C15">
      <w:pPr>
        <w:pStyle w:val="BodyText20"/>
        <w:shd w:val="clear" w:color="auto" w:fill="FFFFFF"/>
        <w:spacing w:after="120"/>
        <w:ind w:right="1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Scavi di Pompei – GRANDE PROGETTO POMPEI - Soprintendenza Speciale per Pompei, Ercolano e Stabia. </w:t>
      </w:r>
      <w:r w:rsidRPr="00892676">
        <w:rPr>
          <w:rFonts w:ascii="Arial" w:hAnsi="Arial" w:cs="Arial"/>
          <w:bCs/>
          <w:sz w:val="22"/>
          <w:szCs w:val="22"/>
        </w:rPr>
        <w:t xml:space="preserve">Messa in sicurezza apparati decorativi </w:t>
      </w:r>
      <w:proofErr w:type="gramStart"/>
      <w:r w:rsidRPr="00892676">
        <w:rPr>
          <w:rFonts w:ascii="Arial" w:hAnsi="Arial" w:cs="Arial"/>
          <w:bCs/>
          <w:sz w:val="22"/>
          <w:szCs w:val="22"/>
        </w:rPr>
        <w:t>della regio</w:t>
      </w:r>
      <w:proofErr w:type="gramEnd"/>
      <w:r w:rsidRPr="00892676">
        <w:rPr>
          <w:rFonts w:ascii="Arial" w:hAnsi="Arial" w:cs="Arial"/>
          <w:bCs/>
          <w:sz w:val="22"/>
          <w:szCs w:val="22"/>
        </w:rPr>
        <w:t xml:space="preserve"> VII, nello specifico: dipinti murali; intonaci; materiale lapideo.</w:t>
      </w:r>
    </w:p>
    <w:p w14:paraId="2D115CE8" w14:textId="77777777" w:rsidR="00801C15" w:rsidRPr="00892676" w:rsidRDefault="00801C15" w:rsidP="00801C15">
      <w:pPr>
        <w:pStyle w:val="BodyText20"/>
        <w:shd w:val="clear" w:color="auto" w:fill="FFFFFF"/>
        <w:spacing w:after="120"/>
        <w:ind w:right="142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Comando Aeronautica Militare Roma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bCs/>
          <w:sz w:val="22"/>
          <w:szCs w:val="22"/>
        </w:rPr>
        <w:t>– Soprintendenza per il Polo Museale di Roma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sz w:val="22"/>
          <w:szCs w:val="22"/>
        </w:rPr>
        <w:t xml:space="preserve">Restauro dipinti murali “Gli Innamorati” ed “Il Convegno” del ciclo “Il Paradiso degli aviatori” di Marcello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Dudovich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”.  </w:t>
      </w:r>
    </w:p>
    <w:p w14:paraId="4767C50E" w14:textId="77777777" w:rsidR="00801C15" w:rsidRPr="00892676" w:rsidRDefault="00801C15" w:rsidP="00801C15">
      <w:pPr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Fondazione Ravello - Soprintendenza per i Beni Architettonici e Paesaggistici di Salerno e Avellino </w:t>
      </w:r>
      <w:r w:rsidRPr="00892676">
        <w:rPr>
          <w:rFonts w:ascii="Arial" w:hAnsi="Arial" w:cs="Arial"/>
          <w:bCs/>
          <w:sz w:val="22"/>
          <w:szCs w:val="22"/>
        </w:rPr>
        <w:t xml:space="preserve">Lavori di restauro intonaci e valorizzazione del Complesso monumentale di </w:t>
      </w:r>
      <w:r w:rsidRPr="00892676">
        <w:rPr>
          <w:rFonts w:ascii="Arial" w:hAnsi="Arial" w:cs="Arial"/>
          <w:b/>
          <w:bCs/>
          <w:sz w:val="22"/>
          <w:szCs w:val="22"/>
        </w:rPr>
        <w:t>Villa Rufolo</w:t>
      </w:r>
      <w:r w:rsidRPr="00892676">
        <w:rPr>
          <w:rFonts w:ascii="Arial" w:hAnsi="Arial" w:cs="Arial"/>
          <w:bCs/>
          <w:sz w:val="22"/>
          <w:szCs w:val="22"/>
        </w:rPr>
        <w:t xml:space="preserve"> in </w:t>
      </w:r>
      <w:r w:rsidRPr="00892676">
        <w:rPr>
          <w:rFonts w:ascii="Arial" w:hAnsi="Arial" w:cs="Arial"/>
          <w:b/>
          <w:bCs/>
          <w:sz w:val="22"/>
          <w:szCs w:val="22"/>
        </w:rPr>
        <w:t>Ravello</w:t>
      </w:r>
      <w:r w:rsidRPr="00892676">
        <w:rPr>
          <w:rFonts w:ascii="Arial" w:hAnsi="Arial" w:cs="Arial"/>
          <w:bCs/>
          <w:sz w:val="22"/>
          <w:szCs w:val="22"/>
        </w:rPr>
        <w:t xml:space="preserve">. Intervento su intonaci, tarsie realizzate da maestranze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arabonormanne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e pavimenti maiolicati.</w:t>
      </w:r>
    </w:p>
    <w:p w14:paraId="44E871BC" w14:textId="77777777" w:rsidR="00801C15" w:rsidRPr="00892676" w:rsidRDefault="00801C15" w:rsidP="00801C15">
      <w:pPr>
        <w:overflowPunct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00F2F9A4" w14:textId="77777777" w:rsidR="00801C15" w:rsidRPr="00892676" w:rsidRDefault="00801C15" w:rsidP="00801C15">
      <w:pPr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Banca d’Italia –Soprintendenza per il Polo Museale di Roma </w:t>
      </w:r>
      <w:r w:rsidRPr="00892676">
        <w:rPr>
          <w:rFonts w:ascii="Arial" w:hAnsi="Arial" w:cs="Arial"/>
          <w:bCs/>
          <w:sz w:val="22"/>
          <w:szCs w:val="22"/>
        </w:rPr>
        <w:t>Restauro di cinque dipinti su tela (sec. XVI, XVII e XIX).</w:t>
      </w:r>
    </w:p>
    <w:p w14:paraId="144A5D23" w14:textId="77777777" w:rsidR="00801C15" w:rsidRPr="00892676" w:rsidRDefault="00801C15" w:rsidP="00801C15">
      <w:pPr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697C1888" w14:textId="77777777" w:rsidR="00D01125" w:rsidRPr="00892676" w:rsidRDefault="00801C15" w:rsidP="00D01125">
      <w:pPr>
        <w:pStyle w:val="BodyText20"/>
        <w:shd w:val="clear" w:color="auto" w:fill="FFFFFF"/>
        <w:spacing w:after="120"/>
        <w:ind w:right="1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Speciale per i Beni Archeologici di Napoli e Pompei.</w:t>
      </w:r>
      <w:r w:rsidRPr="00892676">
        <w:rPr>
          <w:rFonts w:ascii="Arial" w:hAnsi="Arial" w:cs="Arial"/>
          <w:bCs/>
          <w:sz w:val="22"/>
          <w:szCs w:val="22"/>
        </w:rPr>
        <w:t xml:space="preserve"> Interventi per la manutenzione ordinaria e straordinaria di strutture e apparati decorativi dell’antica </w:t>
      </w:r>
      <w:r w:rsidRPr="00892676">
        <w:rPr>
          <w:rFonts w:ascii="Arial" w:hAnsi="Arial" w:cs="Arial"/>
          <w:b/>
          <w:bCs/>
          <w:sz w:val="22"/>
          <w:szCs w:val="22"/>
        </w:rPr>
        <w:t>Ercolano</w:t>
      </w:r>
      <w:r w:rsidRPr="00892676">
        <w:rPr>
          <w:rFonts w:ascii="Arial" w:hAnsi="Arial" w:cs="Arial"/>
          <w:bCs/>
          <w:sz w:val="22"/>
          <w:szCs w:val="22"/>
        </w:rPr>
        <w:t xml:space="preserve"> compresa l’area dei cosiddetti scavi nuovi, casa del mobilio carbonizzato, casa del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saccello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di legno, casa di Argo. </w:t>
      </w:r>
      <w:r w:rsidR="00D01125" w:rsidRPr="00892676">
        <w:rPr>
          <w:rFonts w:ascii="Arial" w:hAnsi="Arial" w:cs="Arial"/>
          <w:bCs/>
          <w:sz w:val="22"/>
          <w:szCs w:val="22"/>
        </w:rPr>
        <w:t xml:space="preserve">Nello specifico: dipinti murali, intonaci, stucchi, materiale </w:t>
      </w:r>
      <w:proofErr w:type="spellStart"/>
      <w:proofErr w:type="gramStart"/>
      <w:r w:rsidR="00D01125" w:rsidRPr="00892676">
        <w:rPr>
          <w:rFonts w:ascii="Arial" w:hAnsi="Arial" w:cs="Arial"/>
          <w:bCs/>
          <w:sz w:val="22"/>
          <w:szCs w:val="22"/>
        </w:rPr>
        <w:t>lapideo,mosaici</w:t>
      </w:r>
      <w:proofErr w:type="spellEnd"/>
      <w:proofErr w:type="gramEnd"/>
      <w:r w:rsidR="00D01125" w:rsidRPr="00892676">
        <w:rPr>
          <w:rFonts w:ascii="Arial" w:hAnsi="Arial" w:cs="Arial"/>
          <w:bCs/>
          <w:sz w:val="22"/>
          <w:szCs w:val="22"/>
        </w:rPr>
        <w:t>.</w:t>
      </w:r>
    </w:p>
    <w:p w14:paraId="738610EB" w14:textId="77777777" w:rsidR="00801C15" w:rsidRPr="00892676" w:rsidRDefault="00801C15" w:rsidP="00801C15">
      <w:pPr>
        <w:pStyle w:val="BodyText20"/>
        <w:shd w:val="clear" w:color="auto" w:fill="FFFFFF"/>
        <w:ind w:right="0"/>
        <w:rPr>
          <w:rFonts w:ascii="Arial" w:hAnsi="Arial" w:cs="Arial"/>
          <w:bCs/>
          <w:sz w:val="22"/>
          <w:szCs w:val="22"/>
        </w:rPr>
      </w:pPr>
    </w:p>
    <w:p w14:paraId="01E59A66" w14:textId="77777777" w:rsidR="00D01125" w:rsidRPr="00892676" w:rsidRDefault="00801C15" w:rsidP="00D01125">
      <w:pPr>
        <w:pStyle w:val="BodyText20"/>
        <w:shd w:val="clear" w:color="auto" w:fill="FFFFFF"/>
        <w:spacing w:after="120"/>
        <w:ind w:right="1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</w:t>
      </w:r>
      <w:r w:rsidRPr="00892676">
        <w:rPr>
          <w:rFonts w:ascii="Arial" w:hAnsi="Arial" w:cs="Arial"/>
          <w:bCs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bCs/>
          <w:sz w:val="22"/>
          <w:szCs w:val="22"/>
        </w:rPr>
        <w:t>Speciale per i Beni Archeologici di Napoli e Pompei.</w:t>
      </w:r>
      <w:r w:rsidRPr="00892676">
        <w:rPr>
          <w:rFonts w:ascii="Arial" w:hAnsi="Arial" w:cs="Arial"/>
          <w:bCs/>
          <w:sz w:val="22"/>
          <w:szCs w:val="22"/>
        </w:rPr>
        <w:t xml:space="preserve"> Ercolano: interventi di messa in sicurezza e manutenzione straordinaria nell’insula II, negli ambienti sotterranei dell’insula III, nell’insula IV, Casa dell’Atrio a mosaico</w:t>
      </w:r>
      <w:r w:rsidR="00D01125" w:rsidRPr="00892676">
        <w:rPr>
          <w:rFonts w:ascii="Arial" w:hAnsi="Arial" w:cs="Arial"/>
          <w:bCs/>
          <w:sz w:val="22"/>
          <w:szCs w:val="22"/>
        </w:rPr>
        <w:t>. Nello specifico: dipinti murali, intonaci, stucchi, materiale lapideo, mosaici, legni carbonizzati.</w:t>
      </w:r>
    </w:p>
    <w:p w14:paraId="637805D2" w14:textId="77777777" w:rsidR="00801C15" w:rsidRPr="00892676" w:rsidRDefault="00801C15" w:rsidP="00801C15">
      <w:pPr>
        <w:pStyle w:val="ACAPOPARAGRAFO"/>
        <w:ind w:right="1"/>
        <w:rPr>
          <w:rFonts w:ascii="Arial" w:hAnsi="Arial" w:cs="Arial"/>
          <w:i/>
          <w:iCs/>
          <w:sz w:val="22"/>
          <w:szCs w:val="22"/>
        </w:rPr>
      </w:pPr>
    </w:p>
    <w:p w14:paraId="14E643BC" w14:textId="77777777" w:rsidR="00801C15" w:rsidRPr="00892676" w:rsidRDefault="00801C15" w:rsidP="00801C15">
      <w:pPr>
        <w:ind w:right="1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Roma Capitale. </w:t>
      </w:r>
      <w:r w:rsidRPr="00892676">
        <w:rPr>
          <w:rFonts w:ascii="Arial" w:hAnsi="Arial" w:cs="Arial"/>
          <w:bCs/>
          <w:sz w:val="22"/>
          <w:szCs w:val="22"/>
        </w:rPr>
        <w:t xml:space="preserve">Consulenza ad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Alli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Costuzioni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per il restauro degli infissi ed esecuzione di tasselli stratigrafici nella ex colonia minorile Vittorio Emanuele III. </w:t>
      </w:r>
      <w:proofErr w:type="spellStart"/>
      <w:r w:rsidRPr="00892676">
        <w:rPr>
          <w:rFonts w:ascii="Arial" w:hAnsi="Arial" w:cs="Arial"/>
          <w:bCs/>
          <w:sz w:val="22"/>
          <w:szCs w:val="22"/>
          <w:lang w:val="en-US"/>
        </w:rPr>
        <w:t>Lungomare</w:t>
      </w:r>
      <w:proofErr w:type="spellEnd"/>
      <w:r w:rsidRPr="00892676">
        <w:rPr>
          <w:rFonts w:ascii="Arial" w:hAnsi="Arial" w:cs="Arial"/>
          <w:bCs/>
          <w:sz w:val="22"/>
          <w:szCs w:val="22"/>
          <w:lang w:val="en-US"/>
        </w:rPr>
        <w:t xml:space="preserve"> di Ostia.</w:t>
      </w:r>
      <w:r w:rsidRPr="0089267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3F29E8" w14:textId="77777777" w:rsidR="00801C15" w:rsidRPr="00892676" w:rsidRDefault="00801C15" w:rsidP="00801C15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2C44E84" w14:textId="77777777" w:rsidR="00801C15" w:rsidRPr="00892676" w:rsidRDefault="00801C15" w:rsidP="00801C15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  <w:lang w:val="en-US"/>
        </w:rPr>
        <w:t xml:space="preserve">Department of Art &amp; Art History University of </w:t>
      </w:r>
      <w:proofErr w:type="gramStart"/>
      <w:r w:rsidRPr="00892676">
        <w:rPr>
          <w:rFonts w:ascii="Arial" w:hAnsi="Arial" w:cs="Arial"/>
          <w:b/>
          <w:bCs/>
          <w:sz w:val="22"/>
          <w:szCs w:val="22"/>
          <w:lang w:val="en-US"/>
        </w:rPr>
        <w:t>Texas  at</w:t>
      </w:r>
      <w:proofErr w:type="gramEnd"/>
      <w:r w:rsidRPr="00892676">
        <w:rPr>
          <w:rFonts w:ascii="Arial" w:hAnsi="Arial" w:cs="Arial"/>
          <w:b/>
          <w:bCs/>
          <w:sz w:val="22"/>
          <w:szCs w:val="22"/>
          <w:lang w:val="en-US"/>
        </w:rPr>
        <w:t xml:space="preserve"> Austin1 University Station. </w:t>
      </w:r>
      <w:r w:rsidRPr="00892676">
        <w:rPr>
          <w:rFonts w:ascii="Arial" w:hAnsi="Arial" w:cs="Arial"/>
          <w:bCs/>
          <w:sz w:val="22"/>
          <w:szCs w:val="22"/>
        </w:rPr>
        <w:t>Restauro di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sz w:val="22"/>
          <w:szCs w:val="22"/>
        </w:rPr>
        <w:t xml:space="preserve">affreschi provenienti dalla villa Romana di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Oplontis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>, per mostra negli Stati Uniti.</w:t>
      </w:r>
    </w:p>
    <w:p w14:paraId="3B7B4B86" w14:textId="77777777" w:rsidR="00801C15" w:rsidRPr="00892676" w:rsidRDefault="00801C15" w:rsidP="00801C15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206A9152" w14:textId="77777777" w:rsidR="00801C15" w:rsidRPr="00892676" w:rsidRDefault="00801C15" w:rsidP="00801C15">
      <w:pPr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Comprensorio di S. Croce in Gerusalemme - Soprintendenza Speciale per il Colosseo Musei Nazionale Romano e l’area Archeologica di Roma - </w:t>
      </w:r>
      <w:r w:rsidRPr="00892676">
        <w:rPr>
          <w:rFonts w:ascii="Arial" w:hAnsi="Arial" w:cs="Arial"/>
          <w:bCs/>
          <w:sz w:val="22"/>
          <w:szCs w:val="22"/>
        </w:rPr>
        <w:t xml:space="preserve">Lavori di pulitura e reintegrazione delle strutture murarie presso le Terme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Eleniane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>.</w:t>
      </w:r>
    </w:p>
    <w:p w14:paraId="3A0FF5F2" w14:textId="77777777" w:rsidR="00801C15" w:rsidRPr="00892676" w:rsidRDefault="00801C15" w:rsidP="00801C15">
      <w:pPr>
        <w:spacing w:line="240" w:lineRule="atLeast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1C7E376" w14:textId="77777777" w:rsidR="00801C15" w:rsidRPr="00892676" w:rsidRDefault="00801C15" w:rsidP="00801C15">
      <w:pPr>
        <w:spacing w:line="240" w:lineRule="atLeast"/>
        <w:jc w:val="both"/>
        <w:rPr>
          <w:rFonts w:ascii="Arial" w:hAnsi="Arial" w:cs="Arial"/>
          <w:b/>
          <w:iCs/>
          <w:sz w:val="22"/>
          <w:szCs w:val="22"/>
        </w:rPr>
      </w:pPr>
      <w:r w:rsidRPr="00892676">
        <w:rPr>
          <w:rFonts w:ascii="Arial" w:hAnsi="Arial" w:cs="Arial"/>
          <w:b/>
          <w:iCs/>
          <w:sz w:val="22"/>
          <w:szCs w:val="22"/>
        </w:rPr>
        <w:lastRenderedPageBreak/>
        <w:t xml:space="preserve">Ambasciata di Spagna a Roma </w:t>
      </w:r>
      <w:r w:rsidRPr="00892676">
        <w:rPr>
          <w:rFonts w:ascii="Arial" w:hAnsi="Arial" w:cs="Arial"/>
          <w:iCs/>
          <w:sz w:val="22"/>
          <w:szCs w:val="22"/>
        </w:rPr>
        <w:t xml:space="preserve">presso la Santa Sede, </w:t>
      </w:r>
      <w:proofErr w:type="spellStart"/>
      <w:r w:rsidRPr="00892676">
        <w:rPr>
          <w:rFonts w:ascii="Arial" w:hAnsi="Arial" w:cs="Arial"/>
          <w:iCs/>
          <w:sz w:val="22"/>
          <w:szCs w:val="22"/>
        </w:rPr>
        <w:t>Área</w:t>
      </w:r>
      <w:proofErr w:type="spellEnd"/>
      <w:r w:rsidRPr="00892676">
        <w:rPr>
          <w:rFonts w:ascii="Arial" w:hAnsi="Arial" w:cs="Arial"/>
          <w:iCs/>
          <w:sz w:val="22"/>
          <w:szCs w:val="22"/>
        </w:rPr>
        <w:t xml:space="preserve"> de Patrimonio </w:t>
      </w:r>
      <w:proofErr w:type="spellStart"/>
      <w:r w:rsidRPr="00892676">
        <w:rPr>
          <w:rFonts w:ascii="Arial" w:hAnsi="Arial" w:cs="Arial"/>
          <w:iCs/>
          <w:sz w:val="22"/>
          <w:szCs w:val="22"/>
        </w:rPr>
        <w:t>Histórico</w:t>
      </w:r>
      <w:proofErr w:type="spellEnd"/>
      <w:r w:rsidRPr="00892676">
        <w:rPr>
          <w:rFonts w:ascii="Arial" w:hAnsi="Arial" w:cs="Arial"/>
          <w:iCs/>
          <w:sz w:val="22"/>
          <w:szCs w:val="22"/>
        </w:rPr>
        <w:t xml:space="preserve">.  </w:t>
      </w:r>
      <w:r w:rsidRPr="00892676">
        <w:rPr>
          <w:rFonts w:ascii="Arial" w:hAnsi="Arial" w:cs="Arial"/>
          <w:b/>
          <w:bCs/>
          <w:iCs/>
          <w:sz w:val="22"/>
          <w:szCs w:val="22"/>
        </w:rPr>
        <w:t xml:space="preserve">Restauro di Arazzo </w:t>
      </w:r>
      <w:r w:rsidRPr="00892676">
        <w:rPr>
          <w:rFonts w:ascii="Arial" w:hAnsi="Arial" w:cs="Arial"/>
          <w:bCs/>
          <w:iCs/>
          <w:sz w:val="22"/>
          <w:szCs w:val="22"/>
        </w:rPr>
        <w:t>raffigurante</w:t>
      </w:r>
      <w:r w:rsidRPr="00892676">
        <w:rPr>
          <w:rFonts w:ascii="Arial" w:hAnsi="Arial" w:cs="Arial"/>
          <w:b/>
          <w:bCs/>
          <w:iCs/>
          <w:sz w:val="22"/>
          <w:szCs w:val="22"/>
        </w:rPr>
        <w:t xml:space="preserve"> “</w:t>
      </w:r>
      <w:r w:rsidRPr="00892676">
        <w:rPr>
          <w:rFonts w:ascii="Arial" w:hAnsi="Arial" w:cs="Arial"/>
          <w:bCs/>
          <w:sz w:val="22"/>
          <w:szCs w:val="22"/>
        </w:rPr>
        <w:t>Abramo che da in sposa Rebecca ad Isacco”</w:t>
      </w:r>
    </w:p>
    <w:p w14:paraId="5630AD66" w14:textId="77777777" w:rsidR="00801C15" w:rsidRPr="00892676" w:rsidRDefault="00801C15" w:rsidP="00801C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307E76" w14:textId="77777777" w:rsidR="00801C15" w:rsidRPr="00892676" w:rsidRDefault="00801C15" w:rsidP="00801C15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Zètema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 Progetto Cultura s.r.l. - Roma Capitale Soprintendenza Capitolina. </w:t>
      </w:r>
      <w:r w:rsidRPr="00892676">
        <w:rPr>
          <w:rFonts w:ascii="Arial" w:hAnsi="Arial" w:cs="Arial"/>
          <w:bCs/>
          <w:sz w:val="22"/>
          <w:szCs w:val="22"/>
        </w:rPr>
        <w:t xml:space="preserve">Interventi di manutenzione straordinaria e restauro da realizzare nel Foro di Cesare – Roma. Restauro di intonaci, di superfici scolpite in pietra, di pavimentazioni in opus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sectile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e in opus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spicatum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>.</w:t>
      </w:r>
    </w:p>
    <w:p w14:paraId="61829076" w14:textId="77777777" w:rsidR="00801C15" w:rsidRPr="00892676" w:rsidRDefault="00801C15" w:rsidP="00801C15">
      <w:pPr>
        <w:jc w:val="both"/>
        <w:rPr>
          <w:rFonts w:ascii="Arial" w:hAnsi="Arial" w:cs="Arial"/>
          <w:bCs/>
          <w:sz w:val="22"/>
          <w:szCs w:val="22"/>
        </w:rPr>
      </w:pPr>
    </w:p>
    <w:p w14:paraId="0507229D" w14:textId="77777777" w:rsidR="00801C15" w:rsidRPr="00892676" w:rsidRDefault="00801C15" w:rsidP="00801C15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 xml:space="preserve">2013-2014 </w:t>
      </w:r>
    </w:p>
    <w:p w14:paraId="2BA226A1" w14:textId="77777777" w:rsidR="00801C15" w:rsidRPr="00892676" w:rsidRDefault="00801C15" w:rsidP="00801C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B9CE84" w14:textId="77777777" w:rsidR="00801C15" w:rsidRPr="00892676" w:rsidRDefault="00801C15" w:rsidP="00801C1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Circolo Ufficiali Forze Armate - Roma.</w:t>
      </w:r>
      <w:r w:rsidRPr="00892676">
        <w:rPr>
          <w:rFonts w:ascii="Arial" w:hAnsi="Arial" w:cs="Arial"/>
          <w:b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bCs/>
          <w:sz w:val="22"/>
          <w:szCs w:val="22"/>
        </w:rPr>
        <w:t>Soprintendenza per il Polo Museale di Roma.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sz w:val="22"/>
          <w:szCs w:val="22"/>
        </w:rPr>
        <w:t xml:space="preserve">Pronto intervento su due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consoles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dorate con tarsie marmoree (sec. XVII) e sulla struttura di un tavolo dorato (sec. XIX).</w:t>
      </w:r>
    </w:p>
    <w:p w14:paraId="17AD93B2" w14:textId="77777777" w:rsidR="00801C15" w:rsidRPr="00892676" w:rsidRDefault="00801C15" w:rsidP="00801C15">
      <w:pPr>
        <w:jc w:val="both"/>
        <w:rPr>
          <w:rFonts w:ascii="Arial" w:hAnsi="Arial" w:cs="Arial"/>
          <w:sz w:val="22"/>
          <w:szCs w:val="22"/>
        </w:rPr>
      </w:pPr>
    </w:p>
    <w:p w14:paraId="7526D113" w14:textId="77777777" w:rsidR="00801C15" w:rsidRPr="00892676" w:rsidRDefault="00801C15" w:rsidP="00801C15">
      <w:pPr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Roma Capitale - Sovrintendenza Capitolina ai Beni Culturali- </w:t>
      </w:r>
      <w:r w:rsidRPr="00892676">
        <w:rPr>
          <w:rFonts w:ascii="Arial" w:hAnsi="Arial" w:cs="Arial"/>
          <w:bCs/>
          <w:sz w:val="22"/>
          <w:szCs w:val="22"/>
        </w:rPr>
        <w:t>Intervento di restauro della statua in marmo di Raffaello Sanzio al Pincio</w:t>
      </w:r>
    </w:p>
    <w:p w14:paraId="0DE4B5B7" w14:textId="77777777" w:rsidR="00801C15" w:rsidRPr="00892676" w:rsidRDefault="00801C15" w:rsidP="00801C15">
      <w:pPr>
        <w:jc w:val="both"/>
        <w:rPr>
          <w:rFonts w:ascii="Arial" w:hAnsi="Arial" w:cs="Arial"/>
          <w:b/>
          <w:sz w:val="22"/>
          <w:szCs w:val="22"/>
        </w:rPr>
      </w:pPr>
    </w:p>
    <w:p w14:paraId="5EB6AA69" w14:textId="77777777" w:rsidR="00801C15" w:rsidRPr="00892676" w:rsidRDefault="00801C15" w:rsidP="00801C15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CNR Sede Centrale – Roma.</w:t>
      </w:r>
      <w:r w:rsidRPr="00892676">
        <w:rPr>
          <w:rFonts w:ascii="Arial" w:hAnsi="Arial" w:cs="Arial"/>
          <w:bCs/>
          <w:sz w:val="22"/>
          <w:szCs w:val="22"/>
        </w:rPr>
        <w:t xml:space="preserve"> Restauro e conservazione delle pareti dipinte della sala dell’aula G. MARCONI.</w:t>
      </w:r>
    </w:p>
    <w:p w14:paraId="66204FF1" w14:textId="77777777" w:rsidR="00801C15" w:rsidRPr="00892676" w:rsidRDefault="00801C15" w:rsidP="00801C15">
      <w:pPr>
        <w:jc w:val="both"/>
        <w:rPr>
          <w:rFonts w:ascii="Arial" w:hAnsi="Arial" w:cs="Arial"/>
          <w:sz w:val="22"/>
          <w:szCs w:val="22"/>
        </w:rPr>
      </w:pPr>
    </w:p>
    <w:p w14:paraId="275FF8F0" w14:textId="77777777" w:rsidR="009271E9" w:rsidRPr="00892676" w:rsidRDefault="00801C15" w:rsidP="009271E9">
      <w:pPr>
        <w:overflowPunct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Speciale per i Beni Archeologici di Roma. Foro Romano, PALATINO - CASA DI LIVIA</w:t>
      </w:r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892676">
        <w:rPr>
          <w:rFonts w:ascii="Arial" w:hAnsi="Arial" w:cs="Arial"/>
          <w:bCs/>
          <w:sz w:val="22"/>
          <w:szCs w:val="22"/>
        </w:rPr>
        <w:t>“</w:t>
      </w:r>
      <w:proofErr w:type="gramEnd"/>
      <w:r w:rsidRPr="00892676">
        <w:rPr>
          <w:rFonts w:ascii="Arial" w:hAnsi="Arial" w:cs="Arial"/>
          <w:bCs/>
          <w:sz w:val="22"/>
          <w:szCs w:val="22"/>
        </w:rPr>
        <w:t>Lavori di valorizzazione delle superfici decorate ad affresco stucco e intonaci.</w:t>
      </w:r>
    </w:p>
    <w:p w14:paraId="2DBF0D7D" w14:textId="77777777" w:rsidR="00AE7514" w:rsidRPr="00892676" w:rsidRDefault="00AE7514" w:rsidP="00AE7514">
      <w:pPr>
        <w:overflowPunct/>
        <w:ind w:right="1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6114BBC" w14:textId="77777777" w:rsidR="00AE7514" w:rsidRPr="00892676" w:rsidRDefault="00AE7514" w:rsidP="00AE7514">
      <w:pPr>
        <w:overflowPunct/>
        <w:ind w:right="1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Comune di Gubbio. Sovrintendenza Soprintendenza per i Beni Storici Artistici ed Etnoantropologici dell'Umbria. </w:t>
      </w:r>
      <w:r w:rsidRPr="00892676">
        <w:rPr>
          <w:rFonts w:ascii="Arial" w:hAnsi="Arial" w:cs="Arial"/>
          <w:bCs/>
          <w:sz w:val="22"/>
          <w:szCs w:val="22"/>
        </w:rPr>
        <w:t xml:space="preserve">Complesso monastico di </w:t>
      </w:r>
      <w:r w:rsidR="00DD001C" w:rsidRPr="00892676">
        <w:rPr>
          <w:rFonts w:ascii="Arial" w:hAnsi="Arial" w:cs="Arial"/>
          <w:b/>
          <w:bCs/>
          <w:sz w:val="22"/>
          <w:szCs w:val="22"/>
        </w:rPr>
        <w:t>S</w:t>
      </w:r>
      <w:r w:rsidRPr="00892676">
        <w:rPr>
          <w:rFonts w:ascii="Arial" w:hAnsi="Arial" w:cs="Arial"/>
          <w:b/>
          <w:bCs/>
          <w:sz w:val="22"/>
          <w:szCs w:val="22"/>
        </w:rPr>
        <w:t>. Benedetto</w:t>
      </w:r>
      <w:r w:rsidRPr="00892676">
        <w:rPr>
          <w:rFonts w:ascii="Arial" w:hAnsi="Arial" w:cs="Arial"/>
          <w:bCs/>
          <w:sz w:val="22"/>
          <w:szCs w:val="22"/>
        </w:rPr>
        <w:t>. Restauro delle superfici decorate: affreschi del XV e XVI sec. nel chiostro e ambienti adiacenti, tempere del XVIII sec nel refettorio. Altare ligneo intagliato policromo dorato con dipinto su tela e dipinto su tavola (XVII sec.). Panche lignee a dossali (sec. XVI).</w:t>
      </w:r>
      <w:r w:rsidR="00D973F7" w:rsidRPr="00892676">
        <w:rPr>
          <w:rFonts w:ascii="Arial" w:hAnsi="Arial" w:cs="Arial"/>
          <w:bCs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sz w:val="22"/>
          <w:szCs w:val="22"/>
        </w:rPr>
        <w:t>(</w:t>
      </w:r>
      <w:r w:rsidRPr="00892676">
        <w:rPr>
          <w:rFonts w:ascii="Arial" w:hAnsi="Arial" w:cs="Arial"/>
          <w:bCs/>
          <w:i/>
          <w:sz w:val="22"/>
          <w:szCs w:val="22"/>
        </w:rPr>
        <w:t xml:space="preserve">Affreschi: stuccatura, integrazione pittorica, protezione finale. Tempere: consolidamento del supporto murario, </w:t>
      </w:r>
      <w:proofErr w:type="spellStart"/>
      <w:r w:rsidRPr="00892676">
        <w:rPr>
          <w:rFonts w:ascii="Arial" w:hAnsi="Arial" w:cs="Arial"/>
          <w:bCs/>
          <w:i/>
          <w:sz w:val="22"/>
          <w:szCs w:val="22"/>
        </w:rPr>
        <w:t>descialbo</w:t>
      </w:r>
      <w:proofErr w:type="spellEnd"/>
      <w:r w:rsidRPr="00892676">
        <w:rPr>
          <w:rFonts w:ascii="Arial" w:hAnsi="Arial" w:cs="Arial"/>
          <w:bCs/>
          <w:i/>
          <w:sz w:val="22"/>
          <w:szCs w:val="22"/>
        </w:rPr>
        <w:t>, consolidamento della pellicola pittorica, pulitura, stuccatura, integrazione pittorica, protezione. Altare: consolidamento degli strati pittorici, disinfestazione, risanamento, montaggio dell’opera in sito, pulitura, stuccatura, integrazione, protezione. Panche: disinfestazione, risanamento, pulitura, integrazione, montaggio dell’opera in sito).</w:t>
      </w:r>
    </w:p>
    <w:p w14:paraId="6B62F1B3" w14:textId="77777777" w:rsidR="00AE7514" w:rsidRPr="00892676" w:rsidRDefault="00AE7514" w:rsidP="00AE7514">
      <w:pPr>
        <w:overflowPunct/>
        <w:ind w:right="1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43F44611" w14:textId="77777777" w:rsidR="008E4973" w:rsidRPr="00892676" w:rsidRDefault="008E4973" w:rsidP="008E497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color w:val="FF0000"/>
          <w:sz w:val="22"/>
          <w:szCs w:val="22"/>
        </w:rPr>
        <w:t>2012</w:t>
      </w: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 xml:space="preserve"> – 2013</w:t>
      </w:r>
    </w:p>
    <w:p w14:paraId="02F2C34E" w14:textId="77777777" w:rsidR="008E4973" w:rsidRPr="00892676" w:rsidRDefault="008E4973" w:rsidP="00AE7514">
      <w:pPr>
        <w:overflowPunct/>
        <w:ind w:right="1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64D2C26" w14:textId="77777777" w:rsidR="00AE7514" w:rsidRPr="00892676" w:rsidRDefault="00AE7514" w:rsidP="00AE7514">
      <w:pPr>
        <w:overflowPunct/>
        <w:ind w:right="1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Speciale per i Beni Archeologici di Roma - Palazzo Massimo</w:t>
      </w:r>
      <w:r w:rsidR="004D22D7"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 xml:space="preserve">Comprensorio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S.Croce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in Gerusalemme – </w:t>
      </w:r>
      <w:r w:rsidRPr="00892676">
        <w:rPr>
          <w:rFonts w:ascii="Arial" w:hAnsi="Arial" w:cs="Arial"/>
          <w:b/>
          <w:sz w:val="22"/>
          <w:szCs w:val="22"/>
        </w:rPr>
        <w:t xml:space="preserve">Domus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Eleniana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: “Lavori urgenti per interventi conservativi su dipinti murari, pavimenti musivi e consolidamento murature antiche” </w:t>
      </w:r>
      <w:r w:rsidRPr="00892676">
        <w:rPr>
          <w:rFonts w:ascii="Arial" w:hAnsi="Arial" w:cs="Arial"/>
          <w:i/>
          <w:iCs/>
          <w:sz w:val="22"/>
          <w:szCs w:val="22"/>
        </w:rPr>
        <w:t>(Pulitura, consolidamento, stuccatura, integrazione e presentazione estetica).</w:t>
      </w:r>
    </w:p>
    <w:p w14:paraId="680A4E5D" w14:textId="77777777" w:rsidR="00AE7514" w:rsidRPr="00892676" w:rsidRDefault="00AE7514" w:rsidP="00AE7514">
      <w:pPr>
        <w:overflowPunct/>
        <w:ind w:right="1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2A46A9D" w14:textId="77777777" w:rsidR="00AE7514" w:rsidRPr="00892676" w:rsidRDefault="00AE7514" w:rsidP="00AE7514">
      <w:pPr>
        <w:pStyle w:val="ACAPOPARAGRAFO"/>
        <w:ind w:right="1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Comune di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sz w:val="22"/>
          <w:szCs w:val="22"/>
        </w:rPr>
        <w:t>Salerno</w:t>
      </w:r>
      <w:r w:rsidRPr="00892676">
        <w:rPr>
          <w:rFonts w:ascii="Arial" w:hAnsi="Arial" w:cs="Arial"/>
          <w:sz w:val="22"/>
          <w:szCs w:val="22"/>
        </w:rPr>
        <w:t xml:space="preserve">, restauro della </w:t>
      </w:r>
      <w:r w:rsidRPr="00892676">
        <w:rPr>
          <w:rFonts w:ascii="Arial" w:hAnsi="Arial" w:cs="Arial"/>
          <w:b/>
          <w:sz w:val="22"/>
          <w:szCs w:val="22"/>
        </w:rPr>
        <w:t xml:space="preserve">Chiesa SS. Annunziata </w:t>
      </w:r>
      <w:r w:rsidRPr="00892676">
        <w:rPr>
          <w:rFonts w:ascii="Arial" w:hAnsi="Arial" w:cs="Arial"/>
          <w:sz w:val="22"/>
          <w:szCs w:val="22"/>
        </w:rPr>
        <w:t>in via Porta Catena</w:t>
      </w:r>
      <w:r w:rsidRPr="00892676">
        <w:rPr>
          <w:rFonts w:ascii="Arial" w:hAnsi="Arial" w:cs="Arial"/>
          <w:b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 xml:space="preserve">(A.T.I. L’Officina - Impresa </w:t>
      </w:r>
      <w:proofErr w:type="spellStart"/>
      <w:r w:rsidRPr="00892676">
        <w:rPr>
          <w:rFonts w:ascii="Arial" w:hAnsi="Arial" w:cs="Arial"/>
          <w:sz w:val="22"/>
          <w:szCs w:val="22"/>
        </w:rPr>
        <w:t>Ronga</w:t>
      </w:r>
      <w:proofErr w:type="spellEnd"/>
      <w:r w:rsidRPr="00892676">
        <w:rPr>
          <w:rFonts w:ascii="Arial" w:hAnsi="Arial" w:cs="Arial"/>
          <w:sz w:val="22"/>
          <w:szCs w:val="22"/>
        </w:rPr>
        <w:t>).</w:t>
      </w:r>
      <w:r w:rsidRPr="00892676">
        <w:rPr>
          <w:rFonts w:ascii="Arial" w:hAnsi="Arial" w:cs="Arial"/>
          <w:b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 xml:space="preserve">Facciata in marmo; superfici interne decorate a tempera, in stucco o rivestite di marmi policromi, arredi lignei. 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(Consolidamento, pulitura, smontaggio e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imperniaggio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elementi lapidei, stuccatura, applicazione di protettivi, stuccatura, integrazione pittorica).</w:t>
      </w:r>
    </w:p>
    <w:p w14:paraId="19219836" w14:textId="77777777" w:rsidR="00AE7514" w:rsidRPr="00892676" w:rsidRDefault="00AE7514" w:rsidP="00AE7514">
      <w:pPr>
        <w:pStyle w:val="ACAPOPARAGRAFO"/>
        <w:ind w:right="1"/>
        <w:rPr>
          <w:rFonts w:ascii="Arial" w:hAnsi="Arial" w:cs="Arial"/>
          <w:i/>
          <w:iCs/>
          <w:sz w:val="22"/>
          <w:szCs w:val="22"/>
        </w:rPr>
      </w:pPr>
    </w:p>
    <w:p w14:paraId="5F2737D9" w14:textId="77777777" w:rsidR="00AE7514" w:rsidRPr="00892676" w:rsidRDefault="00AE7514" w:rsidP="00AE7514">
      <w:pPr>
        <w:overflowPunct/>
        <w:ind w:right="1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Speciale per i Beni Archeol</w:t>
      </w:r>
      <w:r w:rsidR="004D22D7" w:rsidRPr="00892676">
        <w:rPr>
          <w:rFonts w:ascii="Arial" w:hAnsi="Arial" w:cs="Arial"/>
          <w:b/>
          <w:bCs/>
          <w:sz w:val="22"/>
          <w:szCs w:val="22"/>
        </w:rPr>
        <w:t xml:space="preserve">ogici di Roma - Palazzo Massimo. </w:t>
      </w:r>
      <w:r w:rsidRPr="00892676">
        <w:rPr>
          <w:rFonts w:ascii="Arial" w:hAnsi="Arial" w:cs="Arial"/>
          <w:sz w:val="22"/>
          <w:szCs w:val="22"/>
        </w:rPr>
        <w:t xml:space="preserve">Comprensorio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S.Croce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in Gerusalemme – interventi conservativi dei dipinti murali e dei pavimenti musivi presso la </w:t>
      </w:r>
      <w:r w:rsidRPr="00892676">
        <w:rPr>
          <w:rFonts w:ascii="Arial" w:hAnsi="Arial" w:cs="Arial"/>
          <w:b/>
          <w:sz w:val="22"/>
          <w:szCs w:val="22"/>
        </w:rPr>
        <w:t xml:space="preserve">Domus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Eleniana</w:t>
      </w:r>
      <w:proofErr w:type="spellEnd"/>
      <w:r w:rsidRPr="00892676">
        <w:rPr>
          <w:rFonts w:ascii="Arial" w:hAnsi="Arial" w:cs="Arial"/>
          <w:sz w:val="22"/>
          <w:szCs w:val="22"/>
        </w:rPr>
        <w:t>.</w:t>
      </w:r>
      <w:r w:rsidR="004D22D7" w:rsidRPr="008926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iCs/>
          <w:sz w:val="22"/>
          <w:szCs w:val="22"/>
        </w:rPr>
        <w:t>(Pulitura, consolidamento, stuccatura, integrazione e presentazione estetica).</w:t>
      </w:r>
    </w:p>
    <w:p w14:paraId="296FEF7D" w14:textId="77777777" w:rsidR="00AE7514" w:rsidRPr="00892676" w:rsidRDefault="00AE7514" w:rsidP="00AE7514">
      <w:pPr>
        <w:pStyle w:val="ACAPOPARAGRAFO"/>
        <w:rPr>
          <w:rFonts w:ascii="Arial" w:hAnsi="Arial" w:cs="Arial"/>
          <w:b/>
          <w:bCs/>
          <w:sz w:val="22"/>
          <w:szCs w:val="22"/>
        </w:rPr>
      </w:pPr>
    </w:p>
    <w:p w14:paraId="622A9A4D" w14:textId="77777777" w:rsidR="00AE7514" w:rsidRPr="00892676" w:rsidRDefault="00AE7514" w:rsidP="004D22D7">
      <w:pPr>
        <w:pStyle w:val="CENTRATO"/>
        <w:ind w:right="1"/>
        <w:jc w:val="left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>Roma, Palazzo dell’Aeronautica Tutela Soprintendenza PSAE e Polo Museale di R</w:t>
      </w:r>
      <w:r w:rsidR="004D22D7" w:rsidRPr="00892676">
        <w:rPr>
          <w:rFonts w:ascii="Arial" w:hAnsi="Arial" w:cs="Arial"/>
          <w:b/>
          <w:bCs/>
          <w:caps w:val="0"/>
          <w:sz w:val="22"/>
          <w:szCs w:val="22"/>
        </w:rPr>
        <w:t>oma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>.</w:t>
      </w:r>
      <w:r w:rsidR="004D22D7"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Restauro del dipinto su tavola “Balbo e trasvolatori italiani”, 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>G. Balla,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 1931.</w:t>
      </w:r>
      <w:r w:rsidR="004D22D7"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>(Consolidamento, pulitura, stuccature, integrazione pittorica e documentazione grafica)</w:t>
      </w:r>
      <w:r w:rsidR="004D22D7" w:rsidRPr="00892676">
        <w:rPr>
          <w:rFonts w:ascii="Arial" w:hAnsi="Arial" w:cs="Arial"/>
          <w:bCs/>
          <w:i/>
          <w:caps w:val="0"/>
          <w:sz w:val="22"/>
          <w:szCs w:val="22"/>
        </w:rPr>
        <w:t>.</w:t>
      </w:r>
    </w:p>
    <w:p w14:paraId="7194DBDC" w14:textId="77777777" w:rsidR="00AE7514" w:rsidRPr="00892676" w:rsidRDefault="00AE751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8D1581E" w14:textId="77777777" w:rsidR="00AE7514" w:rsidRPr="00892676" w:rsidRDefault="00AE7514" w:rsidP="004D22D7">
      <w:pPr>
        <w:pStyle w:val="ACAPOPARAGRAFO"/>
        <w:rPr>
          <w:rFonts w:ascii="Arial" w:hAnsi="Arial" w:cs="Arial"/>
          <w:bCs/>
          <w:i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Università degli Studi di Genova, direzione lavori Soprintendenza Archeologica per le Provincie di Cagliari ed Oristano</w:t>
      </w:r>
      <w:r w:rsidR="004D22D7"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="004D22D7" w:rsidRPr="00892676">
        <w:rPr>
          <w:rFonts w:ascii="Arial" w:hAnsi="Arial" w:cs="Arial"/>
          <w:bCs/>
          <w:sz w:val="22"/>
          <w:szCs w:val="22"/>
        </w:rPr>
        <w:t>S</w:t>
      </w:r>
      <w:r w:rsidRPr="00892676">
        <w:rPr>
          <w:rFonts w:ascii="Arial" w:hAnsi="Arial" w:cs="Arial"/>
          <w:bCs/>
          <w:sz w:val="22"/>
          <w:szCs w:val="22"/>
        </w:rPr>
        <w:t xml:space="preserve">ito archeologico di </w:t>
      </w:r>
      <w:r w:rsidRPr="00892676">
        <w:rPr>
          <w:rFonts w:ascii="Arial" w:hAnsi="Arial" w:cs="Arial"/>
          <w:b/>
          <w:bCs/>
          <w:sz w:val="22"/>
          <w:szCs w:val="22"/>
        </w:rPr>
        <w:t>Nora</w:t>
      </w:r>
      <w:r w:rsidRPr="00892676">
        <w:rPr>
          <w:rFonts w:ascii="Arial" w:hAnsi="Arial" w:cs="Arial"/>
          <w:bCs/>
          <w:caps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 xml:space="preserve">Intervento di consolidamento e </w:t>
      </w:r>
      <w:r w:rsidRPr="00892676">
        <w:rPr>
          <w:rFonts w:ascii="Arial" w:hAnsi="Arial" w:cs="Arial"/>
          <w:sz w:val="22"/>
          <w:szCs w:val="22"/>
        </w:rPr>
        <w:lastRenderedPageBreak/>
        <w:t xml:space="preserve">messa in sicurezza di due pavimenti in basole quadrate di laterizio a Nora – Ca. Piccole Terme. </w:t>
      </w:r>
      <w:r w:rsidRPr="00892676">
        <w:rPr>
          <w:rFonts w:ascii="Arial" w:hAnsi="Arial" w:cs="Arial"/>
          <w:i/>
          <w:caps/>
          <w:sz w:val="22"/>
          <w:szCs w:val="22"/>
        </w:rPr>
        <w:t>(</w:t>
      </w:r>
      <w:r w:rsidRPr="00892676">
        <w:rPr>
          <w:rFonts w:ascii="Arial" w:hAnsi="Arial" w:cs="Arial"/>
          <w:bCs/>
          <w:i/>
          <w:sz w:val="22"/>
          <w:szCs w:val="22"/>
        </w:rPr>
        <w:t>Trattamento biocida, consolidamento, assemblaggi di parti, pulitura, stuccatura, relazione tecnica, documentazione fotografica)</w:t>
      </w:r>
      <w:r w:rsidR="004D22D7" w:rsidRPr="00892676">
        <w:rPr>
          <w:rFonts w:ascii="Arial" w:hAnsi="Arial" w:cs="Arial"/>
          <w:bCs/>
          <w:i/>
          <w:sz w:val="22"/>
          <w:szCs w:val="22"/>
        </w:rPr>
        <w:t>.</w:t>
      </w:r>
    </w:p>
    <w:p w14:paraId="769D0D3C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D179821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>2011 – 2012</w:t>
      </w:r>
    </w:p>
    <w:p w14:paraId="54CD245A" w14:textId="77777777" w:rsidR="004D22D7" w:rsidRPr="00892676" w:rsidRDefault="004D22D7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8DC7221" w14:textId="77777777" w:rsidR="00CB4DE4" w:rsidRPr="00892676" w:rsidRDefault="00CB4DE4" w:rsidP="004D22D7">
      <w:pPr>
        <w:pStyle w:val="CENTRATO"/>
        <w:ind w:right="1" w:hanging="28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Rai. 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Lampadario in pasta vitrea policroma (1965 </w:t>
      </w:r>
      <w:proofErr w:type="spellStart"/>
      <w:r w:rsidRPr="00892676">
        <w:rPr>
          <w:rFonts w:ascii="Arial" w:hAnsi="Arial" w:cs="Arial"/>
          <w:bCs/>
          <w:caps w:val="0"/>
          <w:sz w:val="22"/>
          <w:szCs w:val="22"/>
        </w:rPr>
        <w:t>ca</w:t>
      </w:r>
      <w:proofErr w:type="spellEnd"/>
      <w:r w:rsidRPr="00892676">
        <w:rPr>
          <w:rFonts w:ascii="Arial" w:hAnsi="Arial" w:cs="Arial"/>
          <w:bCs/>
          <w:caps w:val="0"/>
          <w:sz w:val="22"/>
          <w:szCs w:val="22"/>
        </w:rPr>
        <w:t>.) sito nella Sala Orsello. Sede Rai – Viale Mazzini, Roma.</w:t>
      </w:r>
      <w:r w:rsidR="004D22D7"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>(Distacco dei tasselli dalle lastre di supporto; pulitura, consolidamento ed incollaggio degli elementi policromi; pulitura, risarcimento, applicazione di strato di sostegno alle lastre lesionate; montaggio dei tasselli alle lastre, documentazione grafica e fotografica).</w:t>
      </w:r>
    </w:p>
    <w:p w14:paraId="1231BE67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821C902" w14:textId="77777777" w:rsidR="00CB4DE4" w:rsidRPr="00892676" w:rsidRDefault="00CB4DE4" w:rsidP="004D22D7">
      <w:pPr>
        <w:pStyle w:val="CENTRATO"/>
        <w:ind w:right="1" w:hanging="21"/>
        <w:jc w:val="both"/>
        <w:rPr>
          <w:rFonts w:ascii="Arial" w:hAnsi="Arial" w:cs="Arial"/>
          <w:caps w:val="0"/>
          <w:sz w:val="22"/>
          <w:szCs w:val="22"/>
        </w:rPr>
      </w:pPr>
      <w:r w:rsidRPr="00892676">
        <w:rPr>
          <w:rFonts w:ascii="Arial" w:hAnsi="Arial" w:cs="Arial"/>
          <w:b/>
          <w:iCs/>
          <w:caps w:val="0"/>
          <w:sz w:val="22"/>
          <w:szCs w:val="22"/>
        </w:rPr>
        <w:t>Ufficio del Commissario Delegato – Roma Capitale</w:t>
      </w:r>
      <w:r w:rsidRPr="00892676">
        <w:rPr>
          <w:rFonts w:ascii="Arial" w:hAnsi="Arial" w:cs="Arial"/>
          <w:b/>
          <w:i/>
          <w:i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caps w:val="0"/>
          <w:sz w:val="22"/>
          <w:szCs w:val="22"/>
        </w:rPr>
        <w:t>Restau</w:t>
      </w:r>
      <w:r w:rsidR="004D22D7" w:rsidRPr="00892676">
        <w:rPr>
          <w:rFonts w:ascii="Arial" w:hAnsi="Arial" w:cs="Arial"/>
          <w:caps w:val="0"/>
          <w:sz w:val="22"/>
          <w:szCs w:val="22"/>
        </w:rPr>
        <w:t>ro degli apparati decorativi del s</w:t>
      </w:r>
      <w:r w:rsidRPr="00892676">
        <w:rPr>
          <w:rFonts w:ascii="Arial" w:hAnsi="Arial" w:cs="Arial"/>
          <w:caps w:val="0"/>
          <w:sz w:val="22"/>
          <w:szCs w:val="22"/>
        </w:rPr>
        <w:t xml:space="preserve">ito Archeologico di </w:t>
      </w:r>
      <w:proofErr w:type="spellStart"/>
      <w:r w:rsidRPr="00892676">
        <w:rPr>
          <w:rFonts w:ascii="Arial" w:hAnsi="Arial" w:cs="Arial"/>
          <w:b/>
          <w:caps w:val="0"/>
          <w:sz w:val="22"/>
          <w:szCs w:val="22"/>
        </w:rPr>
        <w:t>Gabii</w:t>
      </w:r>
      <w:proofErr w:type="spellEnd"/>
      <w:r w:rsidRPr="00892676">
        <w:rPr>
          <w:rFonts w:ascii="Arial" w:hAnsi="Arial" w:cs="Arial"/>
          <w:caps w:val="0"/>
          <w:sz w:val="22"/>
          <w:szCs w:val="22"/>
        </w:rPr>
        <w:t xml:space="preserve"> </w:t>
      </w:r>
      <w:proofErr w:type="gramStart"/>
      <w:r w:rsidRPr="00892676">
        <w:rPr>
          <w:rFonts w:ascii="Arial" w:hAnsi="Arial" w:cs="Arial"/>
          <w:caps w:val="0"/>
          <w:sz w:val="22"/>
          <w:szCs w:val="22"/>
        </w:rPr>
        <w:t>–  Intervento</w:t>
      </w:r>
      <w:proofErr w:type="gramEnd"/>
      <w:r w:rsidRPr="00892676">
        <w:rPr>
          <w:rFonts w:ascii="Arial" w:hAnsi="Arial" w:cs="Arial"/>
          <w:caps w:val="0"/>
          <w:sz w:val="22"/>
          <w:szCs w:val="22"/>
        </w:rPr>
        <w:t xml:space="preserve"> di restauro.</w:t>
      </w:r>
      <w:r w:rsidR="004D22D7" w:rsidRPr="00892676">
        <w:rPr>
          <w:rFonts w:ascii="Arial" w:hAnsi="Arial" w:cs="Arial"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caps w:val="0"/>
          <w:sz w:val="22"/>
          <w:szCs w:val="22"/>
        </w:rPr>
        <w:t>(</w:t>
      </w:r>
      <w:proofErr w:type="gramStart"/>
      <w:r w:rsidRPr="00892676">
        <w:rPr>
          <w:rFonts w:ascii="Arial" w:hAnsi="Arial" w:cs="Arial"/>
          <w:i/>
          <w:caps w:val="0"/>
          <w:sz w:val="22"/>
          <w:szCs w:val="22"/>
        </w:rPr>
        <w:t>Trattamento  biocida</w:t>
      </w:r>
      <w:proofErr w:type="gramEnd"/>
      <w:r w:rsidRPr="00892676">
        <w:rPr>
          <w:rFonts w:ascii="Arial" w:hAnsi="Arial" w:cs="Arial"/>
          <w:i/>
          <w:caps w:val="0"/>
          <w:sz w:val="22"/>
          <w:szCs w:val="22"/>
        </w:rPr>
        <w:t xml:space="preserve">, consolidamento </w:t>
      </w:r>
      <w:r w:rsidRPr="00892676">
        <w:rPr>
          <w:rFonts w:ascii="Arial" w:hAnsi="Arial" w:cs="Arial"/>
          <w:i/>
          <w:iCs/>
          <w:caps w:val="0"/>
          <w:sz w:val="22"/>
          <w:szCs w:val="22"/>
        </w:rPr>
        <w:t>degli strati preparatori, pulitura, stuccatura e  reintegrazione pittorica)</w:t>
      </w:r>
      <w:r w:rsidR="004D22D7" w:rsidRPr="00892676">
        <w:rPr>
          <w:rFonts w:ascii="Arial" w:hAnsi="Arial" w:cs="Arial"/>
          <w:i/>
          <w:iCs/>
          <w:caps w:val="0"/>
          <w:sz w:val="22"/>
          <w:szCs w:val="22"/>
        </w:rPr>
        <w:t>.</w:t>
      </w:r>
    </w:p>
    <w:p w14:paraId="36FEB5B0" w14:textId="77777777" w:rsidR="00CB4DE4" w:rsidRPr="00892676" w:rsidRDefault="00CB4DE4" w:rsidP="00CB4DE4">
      <w:pPr>
        <w:pStyle w:val="CENTRATO"/>
        <w:ind w:left="2127" w:right="1" w:hanging="2127"/>
        <w:jc w:val="both"/>
        <w:rPr>
          <w:rFonts w:ascii="Arial" w:hAnsi="Arial" w:cs="Arial"/>
          <w:i/>
          <w:iCs/>
          <w:caps w:val="0"/>
          <w:sz w:val="22"/>
          <w:szCs w:val="22"/>
        </w:rPr>
      </w:pPr>
    </w:p>
    <w:p w14:paraId="3088DF88" w14:textId="77777777" w:rsidR="00EC5096" w:rsidRPr="00892676" w:rsidRDefault="00CB4DE4" w:rsidP="00EC5096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Comune di Pula (Cagliari), direzione lavori Soprintendenza Archeologica per le Provincie di Cagliari ed Oristano</w:t>
      </w:r>
      <w:r w:rsidR="00EC5096" w:rsidRPr="00892676">
        <w:rPr>
          <w:rFonts w:ascii="Arial" w:hAnsi="Arial" w:cs="Arial"/>
          <w:b/>
          <w:bCs/>
          <w:sz w:val="22"/>
          <w:szCs w:val="22"/>
        </w:rPr>
        <w:t>.</w:t>
      </w:r>
      <w:r w:rsidRPr="00892676">
        <w:rPr>
          <w:rFonts w:ascii="Arial" w:hAnsi="Arial" w:cs="Arial"/>
          <w:bCs/>
          <w:caps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 xml:space="preserve">Consolidamento in somma urgenza delle strutture murarie e restauro delle superfici in pietra del </w:t>
      </w:r>
      <w:r w:rsidRPr="00892676">
        <w:rPr>
          <w:rFonts w:ascii="Arial" w:hAnsi="Arial" w:cs="Arial"/>
          <w:b/>
          <w:sz w:val="22"/>
          <w:szCs w:val="22"/>
        </w:rPr>
        <w:t>teatro di Nora</w:t>
      </w:r>
      <w:r w:rsidRPr="00892676">
        <w:rPr>
          <w:rFonts w:ascii="Arial" w:hAnsi="Arial" w:cs="Arial"/>
          <w:sz w:val="22"/>
          <w:szCs w:val="22"/>
        </w:rPr>
        <w:t xml:space="preserve">. </w:t>
      </w:r>
    </w:p>
    <w:p w14:paraId="30D7AA69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0D5274E" w14:textId="77777777" w:rsidR="00CB4DE4" w:rsidRPr="00892676" w:rsidRDefault="00CB4DE4" w:rsidP="00CB4DE4">
      <w:pPr>
        <w:pStyle w:val="CENTRATO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892676">
        <w:rPr>
          <w:rFonts w:ascii="Arial" w:hAnsi="Arial" w:cs="Arial"/>
          <w:b/>
          <w:iCs/>
          <w:caps w:val="0"/>
          <w:sz w:val="22"/>
          <w:szCs w:val="22"/>
        </w:rPr>
        <w:t>Soprintendenza per i beni archeologici delle Province di Cagliari e Oristano:</w:t>
      </w:r>
      <w:r w:rsidRPr="00892676">
        <w:rPr>
          <w:rFonts w:ascii="Arial" w:hAnsi="Arial" w:cs="Arial"/>
          <w:bCs/>
          <w:iCs/>
          <w:caps w:val="0"/>
          <w:sz w:val="22"/>
          <w:szCs w:val="22"/>
        </w:rPr>
        <w:t xml:space="preserve"> Lavori di messa in sicurezza urgente di strutture e finiture archeologiche nei siti di Nora e di Fordongianus.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96D064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C7F54AB" w14:textId="77777777" w:rsidR="00CB4DE4" w:rsidRPr="00892676" w:rsidRDefault="00CB4DE4" w:rsidP="00CB4DE4">
      <w:pPr>
        <w:pStyle w:val="CENTRATO"/>
        <w:ind w:right="1"/>
        <w:jc w:val="both"/>
        <w:rPr>
          <w:rFonts w:ascii="Arial" w:hAnsi="Arial" w:cs="Arial"/>
          <w:iCs/>
          <w:caps w:val="0"/>
          <w:sz w:val="22"/>
          <w:szCs w:val="22"/>
        </w:rPr>
      </w:pPr>
      <w:r w:rsidRPr="00892676">
        <w:rPr>
          <w:rFonts w:ascii="Arial" w:hAnsi="Arial" w:cs="Arial"/>
          <w:b/>
          <w:iCs/>
          <w:caps w:val="0"/>
          <w:sz w:val="22"/>
          <w:szCs w:val="22"/>
        </w:rPr>
        <w:t>Banca d’Italia. Tutela</w:t>
      </w:r>
      <w:r w:rsidRPr="0089267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caps w:val="0"/>
          <w:color w:val="000000"/>
          <w:sz w:val="22"/>
          <w:szCs w:val="22"/>
        </w:rPr>
        <w:t>Soprintendenza per il Patrimonio Storico, Artistico ed Etnoantropologico e del Polo Museale della Città di Roma</w:t>
      </w:r>
      <w:r w:rsidRPr="00892676">
        <w:rPr>
          <w:rFonts w:ascii="Arial" w:hAnsi="Arial" w:cs="Arial"/>
          <w:b/>
          <w:iCs/>
          <w:caps w:val="0"/>
          <w:sz w:val="22"/>
          <w:szCs w:val="22"/>
        </w:rPr>
        <w:t>, vigilanza dr. V. Tiberia.</w:t>
      </w:r>
      <w:r w:rsidRPr="00892676">
        <w:rPr>
          <w:rFonts w:ascii="Arial" w:hAnsi="Arial" w:cs="Arial"/>
          <w:b/>
          <w:i/>
          <w:i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iCs/>
          <w:caps w:val="0"/>
          <w:sz w:val="22"/>
          <w:szCs w:val="22"/>
        </w:rPr>
        <w:t xml:space="preserve">Assistenza alla posa in opera di sculture collocate negli interpiani dello scalone di Palazzo Antonelli, Roma. Restauro delle mensole di supporto (calchi ottocenteschi). </w:t>
      </w:r>
    </w:p>
    <w:p w14:paraId="43404321" w14:textId="77777777" w:rsidR="00CB4DE4" w:rsidRPr="00892676" w:rsidRDefault="00CB4DE4" w:rsidP="00CB4DE4">
      <w:pPr>
        <w:jc w:val="both"/>
        <w:rPr>
          <w:rFonts w:ascii="Arial" w:hAnsi="Arial" w:cs="Arial"/>
          <w:iCs/>
          <w:sz w:val="22"/>
          <w:szCs w:val="22"/>
        </w:rPr>
      </w:pPr>
      <w:r w:rsidRPr="00892676">
        <w:rPr>
          <w:rFonts w:ascii="Arial" w:hAnsi="Arial" w:cs="Arial"/>
          <w:iCs/>
          <w:sz w:val="22"/>
          <w:szCs w:val="22"/>
        </w:rPr>
        <w:t>Restauro del basamento ligneo e della statua in gesso, copia in scala del 1839 dell’originale romano raffigurante Sofocle (</w:t>
      </w:r>
      <w:r w:rsidRPr="00892676">
        <w:rPr>
          <w:rFonts w:ascii="Arial" w:hAnsi="Arial" w:cs="Arial"/>
          <w:i/>
          <w:iCs/>
          <w:sz w:val="22"/>
          <w:szCs w:val="22"/>
        </w:rPr>
        <w:t>pulitura, stuccatura e reintegrazione pittorica</w:t>
      </w:r>
      <w:r w:rsidRPr="00892676">
        <w:rPr>
          <w:rFonts w:ascii="Arial" w:hAnsi="Arial" w:cs="Arial"/>
          <w:iCs/>
          <w:sz w:val="22"/>
          <w:szCs w:val="22"/>
        </w:rPr>
        <w:t>)</w:t>
      </w:r>
    </w:p>
    <w:p w14:paraId="5EEE98CE" w14:textId="77777777" w:rsidR="00CB4DE4" w:rsidRPr="00892676" w:rsidRDefault="00CB4DE4" w:rsidP="00CB4DE4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iCs/>
          <w:sz w:val="22"/>
          <w:szCs w:val="22"/>
        </w:rPr>
        <w:t>P</w:t>
      </w:r>
      <w:r w:rsidRPr="00892676">
        <w:rPr>
          <w:rFonts w:ascii="Arial" w:hAnsi="Arial" w:cs="Arial"/>
          <w:sz w:val="22"/>
          <w:szCs w:val="22"/>
        </w:rPr>
        <w:t xml:space="preserve">ronto intervento della colonna in scagliola e della base della statua marmorea raffigurante Cerere (XVIII sec.). </w:t>
      </w:r>
      <w:r w:rsidRPr="00892676">
        <w:rPr>
          <w:rFonts w:ascii="Arial" w:hAnsi="Arial" w:cs="Arial"/>
          <w:i/>
          <w:sz w:val="22"/>
          <w:szCs w:val="22"/>
        </w:rPr>
        <w:t>(Rimontaggio di parti staccate, pulitura, integrazione).</w:t>
      </w:r>
    </w:p>
    <w:p w14:paraId="34FF1C98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C59F1A4" w14:textId="77777777" w:rsidR="00CB4DE4" w:rsidRPr="00892676" w:rsidRDefault="00CB4DE4" w:rsidP="00CB4DE4">
      <w:pPr>
        <w:pStyle w:val="CENTRATO"/>
        <w:ind w:right="1"/>
        <w:jc w:val="both"/>
        <w:rPr>
          <w:rFonts w:ascii="Arial" w:hAnsi="Arial" w:cs="Arial"/>
          <w:caps w:val="0"/>
          <w:sz w:val="22"/>
          <w:szCs w:val="22"/>
        </w:rPr>
      </w:pPr>
      <w:r w:rsidRPr="00892676">
        <w:rPr>
          <w:rFonts w:ascii="Arial" w:hAnsi="Arial" w:cs="Arial"/>
          <w:b/>
          <w:caps w:val="0"/>
          <w:sz w:val="22"/>
          <w:szCs w:val="22"/>
        </w:rPr>
        <w:t xml:space="preserve">Città del Vaticano </w:t>
      </w:r>
      <w:r w:rsidRPr="00892676">
        <w:rPr>
          <w:rFonts w:ascii="Arial" w:hAnsi="Arial" w:cs="Arial"/>
          <w:caps w:val="0"/>
          <w:sz w:val="22"/>
          <w:szCs w:val="22"/>
        </w:rPr>
        <w:t xml:space="preserve">Restauro di due dipinti dell’autore E. </w:t>
      </w:r>
      <w:proofErr w:type="spellStart"/>
      <w:r w:rsidRPr="00892676">
        <w:rPr>
          <w:rFonts w:ascii="Arial" w:hAnsi="Arial" w:cs="Arial"/>
          <w:caps w:val="0"/>
          <w:sz w:val="22"/>
          <w:szCs w:val="22"/>
        </w:rPr>
        <w:t>Scifoni</w:t>
      </w:r>
      <w:proofErr w:type="spellEnd"/>
      <w:r w:rsidRPr="00892676">
        <w:rPr>
          <w:rFonts w:ascii="Arial" w:hAnsi="Arial" w:cs="Arial"/>
          <w:caps w:val="0"/>
          <w:sz w:val="22"/>
          <w:szCs w:val="22"/>
        </w:rPr>
        <w:t xml:space="preserve"> “Cristo sulla Croce al Calvario”, 1914, (dalla Crocifissione di Guido Reni), olio su tela, cm 274 x 402 “L’Ultima Cena”, 1914 (copia de L’ultima Cena di Leonar</w:t>
      </w:r>
      <w:r w:rsidR="00EC5096" w:rsidRPr="00892676">
        <w:rPr>
          <w:rFonts w:ascii="Arial" w:hAnsi="Arial" w:cs="Arial"/>
          <w:caps w:val="0"/>
          <w:sz w:val="22"/>
          <w:szCs w:val="22"/>
        </w:rPr>
        <w:t xml:space="preserve">do), olio su tela, cm 214 x 452. </w:t>
      </w:r>
      <w:r w:rsidRPr="00892676">
        <w:rPr>
          <w:rFonts w:ascii="Arial" w:hAnsi="Arial" w:cs="Arial"/>
          <w:caps w:val="0"/>
          <w:sz w:val="22"/>
          <w:szCs w:val="22"/>
        </w:rPr>
        <w:t>(</w:t>
      </w:r>
      <w:r w:rsidR="00EC5096" w:rsidRPr="00892676">
        <w:rPr>
          <w:rFonts w:ascii="Arial" w:hAnsi="Arial" w:cs="Arial"/>
          <w:i/>
          <w:caps w:val="0"/>
          <w:sz w:val="22"/>
          <w:szCs w:val="22"/>
        </w:rPr>
        <w:t>F</w:t>
      </w:r>
      <w:r w:rsidRPr="00892676">
        <w:rPr>
          <w:rFonts w:ascii="Arial" w:hAnsi="Arial" w:cs="Arial"/>
          <w:i/>
          <w:caps w:val="0"/>
          <w:sz w:val="22"/>
          <w:szCs w:val="22"/>
        </w:rPr>
        <w:t>oderatura dei bordi, consolidamento della pellicola pittorica, pulitura, stuccatura e reintegrazione pittorica</w:t>
      </w:r>
      <w:r w:rsidRPr="00892676">
        <w:rPr>
          <w:rFonts w:ascii="Arial" w:hAnsi="Arial" w:cs="Arial"/>
          <w:caps w:val="0"/>
          <w:sz w:val="22"/>
          <w:szCs w:val="22"/>
        </w:rPr>
        <w:t>)</w:t>
      </w:r>
      <w:r w:rsidR="00EC5096" w:rsidRPr="00892676">
        <w:rPr>
          <w:rFonts w:ascii="Arial" w:hAnsi="Arial" w:cs="Arial"/>
          <w:caps w:val="0"/>
          <w:sz w:val="22"/>
          <w:szCs w:val="22"/>
        </w:rPr>
        <w:t>.</w:t>
      </w:r>
    </w:p>
    <w:p w14:paraId="6D072C0D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DAA0B8A" w14:textId="77777777" w:rsidR="00217B03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>2010 – 2011</w:t>
      </w:r>
    </w:p>
    <w:p w14:paraId="48A21919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17B31C1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caps w:val="0"/>
          <w:sz w:val="22"/>
          <w:szCs w:val="22"/>
        </w:rPr>
      </w:pPr>
      <w:r w:rsidRPr="00892676">
        <w:rPr>
          <w:rFonts w:ascii="Arial" w:hAnsi="Arial" w:cs="Arial"/>
          <w:b/>
          <w:caps w:val="0"/>
          <w:sz w:val="22"/>
          <w:szCs w:val="22"/>
        </w:rPr>
        <w:t xml:space="preserve">Soprintendenza per i Beni Artistici Storici ed Etnoantropologici dell’Abruzzo, </w:t>
      </w:r>
      <w:r w:rsidRPr="00892676">
        <w:rPr>
          <w:rFonts w:ascii="Arial" w:hAnsi="Arial" w:cs="Arial"/>
          <w:caps w:val="0"/>
          <w:sz w:val="22"/>
          <w:szCs w:val="22"/>
        </w:rPr>
        <w:t xml:space="preserve">Convento di </w:t>
      </w:r>
      <w:proofErr w:type="spellStart"/>
      <w:proofErr w:type="gramStart"/>
      <w:r w:rsidRPr="00892676">
        <w:rPr>
          <w:rFonts w:ascii="Arial" w:hAnsi="Arial" w:cs="Arial"/>
          <w:caps w:val="0"/>
          <w:sz w:val="22"/>
          <w:szCs w:val="22"/>
        </w:rPr>
        <w:t>S.Maria</w:t>
      </w:r>
      <w:proofErr w:type="spellEnd"/>
      <w:proofErr w:type="gramEnd"/>
      <w:r w:rsidRPr="00892676">
        <w:rPr>
          <w:rFonts w:ascii="Arial" w:hAnsi="Arial" w:cs="Arial"/>
          <w:caps w:val="0"/>
          <w:sz w:val="22"/>
          <w:szCs w:val="22"/>
        </w:rPr>
        <w:t xml:space="preserve"> dell’Oriente, Tagliacozzo. Lavori di consolidamento e restauro di ex voto dipinti su tela e tavola</w:t>
      </w:r>
      <w:r w:rsidR="00AB008E" w:rsidRPr="00892676">
        <w:rPr>
          <w:rFonts w:ascii="Arial" w:hAnsi="Arial" w:cs="Arial"/>
          <w:caps w:val="0"/>
          <w:sz w:val="22"/>
          <w:szCs w:val="22"/>
        </w:rPr>
        <w:t>.</w:t>
      </w:r>
    </w:p>
    <w:p w14:paraId="6BD18F9B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063B6F6" w14:textId="77777777" w:rsidR="00CB4DE4" w:rsidRPr="00892676" w:rsidRDefault="00CB4DE4" w:rsidP="00CB4DE4">
      <w:pPr>
        <w:pStyle w:val="CENTRATO"/>
        <w:ind w:right="1"/>
        <w:jc w:val="both"/>
        <w:rPr>
          <w:rFonts w:ascii="Arial" w:hAnsi="Arial" w:cs="Arial"/>
          <w:iCs/>
          <w:caps w:val="0"/>
          <w:sz w:val="22"/>
          <w:szCs w:val="22"/>
        </w:rPr>
      </w:pPr>
      <w:r w:rsidRPr="00892676">
        <w:rPr>
          <w:rFonts w:ascii="Arial" w:hAnsi="Arial" w:cs="Arial"/>
          <w:b/>
          <w:iCs/>
          <w:caps w:val="0"/>
          <w:sz w:val="22"/>
          <w:szCs w:val="22"/>
        </w:rPr>
        <w:t>IMPDAP</w:t>
      </w:r>
      <w:r w:rsidRPr="00892676">
        <w:rPr>
          <w:rFonts w:ascii="Arial" w:hAnsi="Arial" w:cs="Arial"/>
          <w:iCs/>
          <w:caps w:val="0"/>
          <w:sz w:val="22"/>
          <w:szCs w:val="22"/>
        </w:rPr>
        <w:t xml:space="preserve"> restauro conservativo di arredi e mobili d’epoca per il complesso immobiliare denominato Casa di Soggiorno ex ENAM.</w:t>
      </w:r>
    </w:p>
    <w:p w14:paraId="238601FE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FCB0E9A" w14:textId="77777777" w:rsidR="00CB4DE4" w:rsidRPr="00892676" w:rsidRDefault="00CB4DE4" w:rsidP="00CB4DE4">
      <w:pPr>
        <w:pStyle w:val="CENTRATO"/>
        <w:ind w:right="1"/>
        <w:jc w:val="both"/>
        <w:rPr>
          <w:rFonts w:ascii="Arial" w:hAnsi="Arial" w:cs="Arial"/>
          <w:i/>
          <w:iCs/>
          <w:caps w:val="0"/>
          <w:sz w:val="22"/>
          <w:szCs w:val="22"/>
        </w:rPr>
      </w:pPr>
      <w:r w:rsidRPr="00892676">
        <w:rPr>
          <w:rFonts w:ascii="Arial" w:hAnsi="Arial" w:cs="Arial"/>
          <w:b/>
          <w:iCs/>
          <w:caps w:val="0"/>
          <w:sz w:val="22"/>
          <w:szCs w:val="22"/>
        </w:rPr>
        <w:t>Soprintendenza per i beni archeologici delle Province di Cagliari e Oristano: Parco archeologico di San Saturnino – Cagliari.</w:t>
      </w:r>
      <w:r w:rsidR="00AB008E" w:rsidRPr="00892676">
        <w:rPr>
          <w:rFonts w:ascii="Arial" w:hAnsi="Arial" w:cs="Arial"/>
          <w:i/>
          <w:i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iCs/>
          <w:caps w:val="0"/>
          <w:sz w:val="22"/>
          <w:szCs w:val="22"/>
        </w:rPr>
        <w:t xml:space="preserve">(Intervento di restauro degli elementi lapidei, mosaici e intonaci. Trattamento biocida, consolidamento, pulitura, stuccatura, rilievo grafico, protezione finale, mappatura dello stato </w:t>
      </w:r>
      <w:proofErr w:type="gramStart"/>
      <w:r w:rsidRPr="00892676">
        <w:rPr>
          <w:rFonts w:ascii="Arial" w:hAnsi="Arial" w:cs="Arial"/>
          <w:i/>
          <w:iCs/>
          <w:caps w:val="0"/>
          <w:sz w:val="22"/>
          <w:szCs w:val="22"/>
        </w:rPr>
        <w:t>di  conservazione</w:t>
      </w:r>
      <w:proofErr w:type="gramEnd"/>
      <w:r w:rsidRPr="00892676">
        <w:rPr>
          <w:rFonts w:ascii="Arial" w:hAnsi="Arial" w:cs="Arial"/>
          <w:i/>
          <w:iCs/>
          <w:caps w:val="0"/>
          <w:sz w:val="22"/>
          <w:szCs w:val="22"/>
        </w:rPr>
        <w:t xml:space="preserve"> e  dell'intervento di restauro)</w:t>
      </w:r>
    </w:p>
    <w:p w14:paraId="0F3CABC7" w14:textId="77777777" w:rsidR="00CB4DE4" w:rsidRPr="00892676" w:rsidRDefault="00CB4DE4" w:rsidP="00CB4DE4">
      <w:pPr>
        <w:pStyle w:val="CENTRATO"/>
        <w:ind w:right="1"/>
        <w:jc w:val="both"/>
        <w:rPr>
          <w:rFonts w:ascii="Arial" w:hAnsi="Arial" w:cs="Arial"/>
          <w:b/>
          <w:bCs/>
          <w:caps w:val="0"/>
          <w:sz w:val="22"/>
          <w:szCs w:val="22"/>
        </w:rPr>
      </w:pPr>
    </w:p>
    <w:p w14:paraId="09312A4D" w14:textId="77777777" w:rsidR="00CB4DE4" w:rsidRPr="00892676" w:rsidRDefault="00CB4DE4" w:rsidP="00AB008E">
      <w:pPr>
        <w:pStyle w:val="CENTRATO"/>
        <w:ind w:right="1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Comune di Pula (Cagliari), direzione lavori Soprintendenza Archeologica per le provincie di Cagliari ed </w:t>
      </w:r>
      <w:proofErr w:type="gramStart"/>
      <w:r w:rsidRPr="00892676">
        <w:rPr>
          <w:rFonts w:ascii="Arial" w:hAnsi="Arial" w:cs="Arial"/>
          <w:b/>
          <w:bCs/>
          <w:caps w:val="0"/>
          <w:sz w:val="22"/>
          <w:szCs w:val="22"/>
        </w:rPr>
        <w:t>Oristano;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 sito</w:t>
      </w:r>
      <w:proofErr w:type="gramEnd"/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 archeologico di Nora: 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lavori di restauro, conservazione e manutenzione in laboratorio, dei 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>pavimenti a mosaico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 di epoca romana e consolidamento di strutture murarie presenti nel sito archeologico di 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>Nora</w:t>
      </w:r>
      <w:r w:rsidRPr="00892676">
        <w:rPr>
          <w:rFonts w:ascii="Arial" w:hAnsi="Arial" w:cs="Arial"/>
          <w:bCs/>
          <w:caps w:val="0"/>
          <w:sz w:val="22"/>
          <w:szCs w:val="22"/>
        </w:rPr>
        <w:t>.</w:t>
      </w:r>
      <w:r w:rsidR="00AB008E"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Piccole terme; Casa dell’atrio tetrastilo; Peristilio Sud; Tempio; Foro; (tot </w:t>
      </w:r>
      <w:proofErr w:type="spellStart"/>
      <w:r w:rsidRPr="00892676">
        <w:rPr>
          <w:rFonts w:ascii="Arial" w:hAnsi="Arial" w:cs="Arial"/>
          <w:bCs/>
          <w:caps w:val="0"/>
          <w:sz w:val="22"/>
          <w:szCs w:val="22"/>
        </w:rPr>
        <w:t>ca</w:t>
      </w:r>
      <w:proofErr w:type="spellEnd"/>
      <w:r w:rsidRPr="00892676">
        <w:rPr>
          <w:rFonts w:ascii="Arial" w:hAnsi="Arial" w:cs="Arial"/>
          <w:bCs/>
          <w:caps w:val="0"/>
          <w:sz w:val="22"/>
          <w:szCs w:val="22"/>
        </w:rPr>
        <w:t>. 270 mq di superficie di intervento)</w:t>
      </w:r>
      <w:r w:rsidR="00AB008E"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iCs/>
          <w:caps w:val="0"/>
          <w:sz w:val="22"/>
          <w:szCs w:val="22"/>
        </w:rPr>
        <w:t xml:space="preserve">(Intervento di distacco e ricollocazione </w:t>
      </w:r>
      <w:proofErr w:type="gramStart"/>
      <w:r w:rsidRPr="00892676">
        <w:rPr>
          <w:rFonts w:ascii="Arial" w:hAnsi="Arial" w:cs="Arial"/>
          <w:i/>
          <w:iCs/>
          <w:caps w:val="0"/>
          <w:sz w:val="22"/>
          <w:szCs w:val="22"/>
        </w:rPr>
        <w:t>su  nuovo</w:t>
      </w:r>
      <w:proofErr w:type="gramEnd"/>
      <w:r w:rsidRPr="00892676">
        <w:rPr>
          <w:rFonts w:ascii="Arial" w:hAnsi="Arial" w:cs="Arial"/>
          <w:i/>
          <w:iCs/>
          <w:caps w:val="0"/>
          <w:sz w:val="22"/>
          <w:szCs w:val="22"/>
        </w:rPr>
        <w:t xml:space="preserve"> supporto; pulitura, consolidamento, integrazione di parti mancanti, documentazione grafica e fotografica, relazione tecnica).</w:t>
      </w:r>
    </w:p>
    <w:p w14:paraId="5B08B5D1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7B33CF7" w14:textId="77777777" w:rsidR="00CB4DE4" w:rsidRPr="00892676" w:rsidRDefault="00CB4DE4" w:rsidP="00AB008E">
      <w:pPr>
        <w:pStyle w:val="CENTRATO"/>
        <w:ind w:right="1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>Roma, Palazzo dell’Aeronautica Tutela Soprintendenza PSAE e Polo Museale di R</w:t>
      </w:r>
      <w:r w:rsidR="00AB008E" w:rsidRPr="00892676">
        <w:rPr>
          <w:rFonts w:ascii="Arial" w:hAnsi="Arial" w:cs="Arial"/>
          <w:b/>
          <w:bCs/>
          <w:caps w:val="0"/>
          <w:sz w:val="22"/>
          <w:szCs w:val="22"/>
        </w:rPr>
        <w:t>oma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>.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 Restauro del dipinto su tela ‘Ritratto di Francesco Baracca’, di A. Bartoli, 1931.</w:t>
      </w:r>
      <w:r w:rsidR="00AB008E"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>(Foderatura, pulitura della pellicola pittorica, stuccatura ed integrazione, verniciatura finale, documentazione fotografica).</w:t>
      </w:r>
    </w:p>
    <w:p w14:paraId="16DEB4AB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DBAEBEB" w14:textId="77777777" w:rsidR="00CB4DE4" w:rsidRPr="00892676" w:rsidRDefault="00CB4DE4" w:rsidP="00AB008E">
      <w:pPr>
        <w:pStyle w:val="CENTRATO"/>
        <w:ind w:right="1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>Roma, Palazzo dell’Aeronautica</w:t>
      </w:r>
      <w:r w:rsidRPr="00892676">
        <w:rPr>
          <w:rFonts w:ascii="Arial" w:hAnsi="Arial" w:cs="Arial"/>
          <w:b/>
          <w:iCs/>
          <w:caps w:val="0"/>
          <w:sz w:val="22"/>
          <w:szCs w:val="22"/>
        </w:rPr>
        <w:t>:</w:t>
      </w:r>
      <w:r w:rsidRPr="00892676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>Tutela Soprintendenza PSAE e Polo Museale di Roma</w:t>
      </w:r>
      <w:r w:rsidRPr="00892676">
        <w:rPr>
          <w:rFonts w:ascii="Arial" w:hAnsi="Arial" w:cs="Arial"/>
          <w:b/>
          <w:bCs/>
          <w:sz w:val="22"/>
          <w:szCs w:val="22"/>
          <w:lang w:eastAsia="en-US"/>
        </w:rPr>
        <w:t xml:space="preserve">. </w:t>
      </w:r>
      <w:r w:rsidRPr="00892676">
        <w:rPr>
          <w:rFonts w:ascii="Arial" w:hAnsi="Arial" w:cs="Arial"/>
          <w:i/>
          <w:i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caps w:val="0"/>
          <w:sz w:val="22"/>
          <w:szCs w:val="22"/>
        </w:rPr>
        <w:t>Intervento conservativo sugli apparati decorativi parietali della Sala delle Costellazioni Minori e Sala dei Pianeti.</w:t>
      </w:r>
      <w:r w:rsidR="00AB008E" w:rsidRPr="00892676">
        <w:rPr>
          <w:rFonts w:ascii="Arial" w:hAnsi="Arial" w:cs="Arial"/>
          <w:i/>
          <w:iCs/>
          <w:caps w:val="0"/>
          <w:sz w:val="22"/>
          <w:szCs w:val="22"/>
        </w:rPr>
        <w:t xml:space="preserve"> (I</w:t>
      </w:r>
      <w:r w:rsidRPr="00892676">
        <w:rPr>
          <w:rFonts w:ascii="Arial" w:hAnsi="Arial" w:cs="Arial"/>
          <w:i/>
          <w:iCs/>
          <w:caps w:val="0"/>
          <w:sz w:val="22"/>
          <w:szCs w:val="22"/>
        </w:rPr>
        <w:t>ntervento di pulitura, consolidamento, integrazione pittorica, documentazione grafica e fotografica, relazione tecnica)</w:t>
      </w:r>
    </w:p>
    <w:p w14:paraId="0AD9C6F4" w14:textId="77777777" w:rsidR="00CB4DE4" w:rsidRPr="00892676" w:rsidRDefault="00CB4DE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0B10DF0" w14:textId="77777777" w:rsidR="00CB4DE4" w:rsidRPr="00892676" w:rsidRDefault="00CB4DE4" w:rsidP="00AB008E">
      <w:pPr>
        <w:pStyle w:val="ACAPOPARAGRAFO"/>
        <w:ind w:hanging="21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per i Beni Storici, Artistici ed Etnoantropologici dell’Abruzzo</w:t>
      </w:r>
      <w:r w:rsidR="00AB008E"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bCs/>
          <w:sz w:val="22"/>
          <w:szCs w:val="22"/>
        </w:rPr>
        <w:t xml:space="preserve">Chiesa Cattedrale di </w:t>
      </w:r>
      <w:r w:rsidRPr="00892676">
        <w:rPr>
          <w:rFonts w:ascii="Arial" w:hAnsi="Arial" w:cs="Arial"/>
          <w:b/>
          <w:bCs/>
          <w:sz w:val="22"/>
          <w:szCs w:val="22"/>
        </w:rPr>
        <w:t>S. Massimo, L’Aquila</w:t>
      </w:r>
      <w:r w:rsidRPr="00892676">
        <w:rPr>
          <w:rFonts w:ascii="Arial" w:hAnsi="Arial" w:cs="Arial"/>
          <w:bCs/>
          <w:sz w:val="22"/>
          <w:szCs w:val="22"/>
        </w:rPr>
        <w:t xml:space="preserve">. Lavori di consolidamento e restauro di dipinti murali (tempere ed affreschi), stucchi dorati. </w:t>
      </w:r>
    </w:p>
    <w:p w14:paraId="3229A120" w14:textId="77777777" w:rsidR="00CB4DE4" w:rsidRPr="00892676" w:rsidRDefault="00CB4DE4" w:rsidP="00AB008E">
      <w:pPr>
        <w:pStyle w:val="CENTRATO"/>
        <w:ind w:right="1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Cs/>
          <w:caps w:val="0"/>
          <w:sz w:val="22"/>
          <w:szCs w:val="22"/>
        </w:rPr>
        <w:t>Recupero post terremoto: dipinto ad olio su tela della grande pala d’altare (misure 7 m. x 4 m</w:t>
      </w:r>
      <w:r w:rsidR="00AB008E" w:rsidRPr="00892676">
        <w:rPr>
          <w:rFonts w:ascii="Arial" w:hAnsi="Arial" w:cs="Arial"/>
          <w:bCs/>
          <w:caps w:val="0"/>
          <w:sz w:val="22"/>
          <w:szCs w:val="22"/>
        </w:rPr>
        <w:t>.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). realizzato nel 1732 ad opera del </w:t>
      </w:r>
      <w:proofErr w:type="spellStart"/>
      <w:r w:rsidRPr="00892676">
        <w:rPr>
          <w:rFonts w:ascii="Arial" w:hAnsi="Arial" w:cs="Arial"/>
          <w:bCs/>
          <w:caps w:val="0"/>
          <w:sz w:val="22"/>
          <w:szCs w:val="22"/>
        </w:rPr>
        <w:t>Cenatempo</w:t>
      </w:r>
      <w:proofErr w:type="spellEnd"/>
      <w:r w:rsidRPr="00892676">
        <w:rPr>
          <w:rFonts w:ascii="Arial" w:hAnsi="Arial" w:cs="Arial"/>
          <w:bCs/>
          <w:caps w:val="0"/>
          <w:sz w:val="22"/>
          <w:szCs w:val="22"/>
        </w:rPr>
        <w:t>.</w:t>
      </w:r>
      <w:r w:rsidR="00AB008E"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>(Recupero dal Duomo, intervento di consolidamento, foderatura, pulitura, stuccatura, integrazione pittorica, realizzazione telaio provvisorio).</w:t>
      </w:r>
    </w:p>
    <w:p w14:paraId="4B1F511A" w14:textId="77777777" w:rsidR="00CB4DE4" w:rsidRPr="00892676" w:rsidRDefault="00CB4DE4" w:rsidP="00AB008E">
      <w:pPr>
        <w:pStyle w:val="CENTRATO"/>
        <w:ind w:right="1" w:hanging="21"/>
        <w:jc w:val="both"/>
        <w:rPr>
          <w:rFonts w:ascii="Arial" w:hAnsi="Arial" w:cs="Arial"/>
          <w:bCs/>
          <w:i/>
          <w:caps w:val="0"/>
          <w:sz w:val="22"/>
          <w:szCs w:val="22"/>
        </w:rPr>
      </w:pPr>
    </w:p>
    <w:p w14:paraId="78880B74" w14:textId="77777777" w:rsidR="00CB4DE4" w:rsidRPr="00892676" w:rsidRDefault="00CB4DE4" w:rsidP="00AB008E">
      <w:pPr>
        <w:pStyle w:val="CENTRATO"/>
        <w:ind w:right="1" w:hanging="21"/>
        <w:jc w:val="both"/>
        <w:rPr>
          <w:rFonts w:ascii="Arial" w:hAnsi="Arial" w:cs="Arial"/>
          <w:i/>
          <w:i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Museo Civico di Viterbo. </w:t>
      </w:r>
      <w:r w:rsidRPr="00892676">
        <w:rPr>
          <w:rFonts w:ascii="Arial" w:hAnsi="Arial" w:cs="Arial"/>
          <w:b/>
          <w:caps w:val="0"/>
          <w:color w:val="000000"/>
          <w:sz w:val="22"/>
          <w:szCs w:val="22"/>
        </w:rPr>
        <w:t xml:space="preserve">Ente preposto alla tutela: </w:t>
      </w:r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 xml:space="preserve">Soprintendenza per il Patrimonio Storico Artistico ed </w:t>
      </w:r>
      <w:proofErr w:type="spellStart"/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>Etnoatropologico</w:t>
      </w:r>
      <w:proofErr w:type="spellEnd"/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 xml:space="preserve"> del Lazio.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caps w:val="0"/>
          <w:sz w:val="22"/>
          <w:szCs w:val="22"/>
        </w:rPr>
        <w:t>Restauro di una lunetta in terracotta invetriata raffigurante Madonna con bambino tra due angeli (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>scuola di Andrea della Robbia</w:t>
      </w:r>
      <w:r w:rsidRPr="00892676">
        <w:rPr>
          <w:rFonts w:ascii="Arial" w:hAnsi="Arial" w:cs="Arial"/>
          <w:bCs/>
          <w:caps w:val="0"/>
          <w:sz w:val="22"/>
          <w:szCs w:val="22"/>
        </w:rPr>
        <w:t>); Restauro del monumento proveniente dall’Ospedale Domus Dei, composto da bassorilievi scolpiti e dipinti e affresco staccato siti presso il Museo civico</w:t>
      </w:r>
      <w:r w:rsidR="00AB008E"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iCs/>
          <w:caps w:val="0"/>
          <w:sz w:val="22"/>
          <w:szCs w:val="22"/>
        </w:rPr>
        <w:t>(Consolidamento, intervento di pulitura, collocazione frammenti, stuccatura, realizzazione dei supporti, reintegrazione pittorica, documentazione fotografica, relazione tecnica, smontaggio e montaggio)</w:t>
      </w:r>
      <w:r w:rsidR="00AB008E" w:rsidRPr="00892676">
        <w:rPr>
          <w:rFonts w:ascii="Arial" w:hAnsi="Arial" w:cs="Arial"/>
          <w:i/>
          <w:iCs/>
          <w:caps w:val="0"/>
          <w:sz w:val="22"/>
          <w:szCs w:val="22"/>
        </w:rPr>
        <w:t>.</w:t>
      </w:r>
    </w:p>
    <w:p w14:paraId="65F9C3DC" w14:textId="77777777" w:rsidR="00AB008E" w:rsidRPr="00892676" w:rsidRDefault="00AB008E" w:rsidP="00AB008E">
      <w:pPr>
        <w:pStyle w:val="CENTRATO"/>
        <w:ind w:right="1" w:hanging="21"/>
        <w:jc w:val="both"/>
        <w:rPr>
          <w:rFonts w:ascii="Arial" w:hAnsi="Arial" w:cs="Arial"/>
          <w:bCs/>
          <w:caps w:val="0"/>
          <w:sz w:val="22"/>
          <w:szCs w:val="22"/>
        </w:rPr>
      </w:pPr>
    </w:p>
    <w:p w14:paraId="5977858F" w14:textId="77777777" w:rsidR="00217B03" w:rsidRPr="00892676" w:rsidRDefault="00217B03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>2009 – 2010</w:t>
      </w:r>
    </w:p>
    <w:p w14:paraId="5023141B" w14:textId="77777777" w:rsidR="00FF53F7" w:rsidRPr="00892676" w:rsidRDefault="00FF53F7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93B362D" w14:textId="77777777" w:rsidR="00C60760" w:rsidRPr="00892676" w:rsidRDefault="00C60760" w:rsidP="00AB008E">
      <w:pPr>
        <w:pStyle w:val="CENTRATO"/>
        <w:ind w:right="1" w:hanging="21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>Comune di Bracciano. T</w:t>
      </w:r>
      <w:r w:rsidRPr="00892676">
        <w:rPr>
          <w:rFonts w:ascii="Arial" w:hAnsi="Arial" w:cs="Arial"/>
          <w:b/>
          <w:caps w:val="0"/>
          <w:color w:val="000000"/>
          <w:sz w:val="22"/>
          <w:szCs w:val="22"/>
        </w:rPr>
        <w:t xml:space="preserve">utela: </w:t>
      </w:r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>Soprintendenza per i Beni Archeologici dell’Etruria Meridionale.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Restauro ed allestimento museale della scultura </w:t>
      </w:r>
      <w:proofErr w:type="gramStart"/>
      <w:r w:rsidRPr="00892676">
        <w:rPr>
          <w:rFonts w:ascii="Arial" w:hAnsi="Arial" w:cs="Arial"/>
          <w:bCs/>
          <w:caps w:val="0"/>
          <w:sz w:val="22"/>
          <w:szCs w:val="22"/>
        </w:rPr>
        <w:t>dell’</w:t>
      </w:r>
      <w:r w:rsidR="00DD001C"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>Apollo</w:t>
      </w:r>
      <w:proofErr w:type="gramEnd"/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 di Vicarello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 (secondo sec. d.C.).</w:t>
      </w:r>
      <w:r w:rsidR="00AB008E"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iCs/>
          <w:caps w:val="0"/>
          <w:sz w:val="22"/>
          <w:szCs w:val="22"/>
        </w:rPr>
        <w:t>(Consolidamento, intervento di pulitura, collocazione frammenti, stuccatura, realizzazione dei supporti, documentazione fotografica, relazione tecnica)</w:t>
      </w:r>
    </w:p>
    <w:p w14:paraId="1F3B1409" w14:textId="77777777" w:rsidR="00FF53F7" w:rsidRPr="00892676" w:rsidRDefault="00FF53F7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F7DAAF3" w14:textId="77777777" w:rsidR="00FF53F7" w:rsidRPr="00892676" w:rsidRDefault="00FF53F7" w:rsidP="00FF53F7">
      <w:pPr>
        <w:ind w:hanging="2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Galleria Na</w:t>
      </w:r>
      <w:r w:rsidR="00AB008E" w:rsidRPr="00892676">
        <w:rPr>
          <w:rFonts w:ascii="Arial" w:hAnsi="Arial" w:cs="Arial"/>
          <w:b/>
          <w:bCs/>
          <w:sz w:val="22"/>
          <w:szCs w:val="22"/>
        </w:rPr>
        <w:t>zionale d'Arte Moderna, Roma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bCs/>
          <w:sz w:val="22"/>
          <w:szCs w:val="22"/>
        </w:rPr>
        <w:t xml:space="preserve">Restauro del dipinto ad olio su tela </w:t>
      </w:r>
      <w:r w:rsidRPr="00892676">
        <w:rPr>
          <w:rFonts w:ascii="Arial" w:hAnsi="Arial" w:cs="Arial"/>
          <w:sz w:val="22"/>
          <w:szCs w:val="22"/>
        </w:rPr>
        <w:t xml:space="preserve">“Adunata di gente”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C.Barbieri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(XIX sec.) per la mostra “Fare gli italiani” Torino 150’ anniversario dell’Unità d’Italia.</w:t>
      </w:r>
    </w:p>
    <w:p w14:paraId="562C75D1" w14:textId="77777777" w:rsidR="00FF53F7" w:rsidRPr="00892676" w:rsidRDefault="00FF53F7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E686F59" w14:textId="77777777" w:rsidR="00FF53F7" w:rsidRPr="00892676" w:rsidRDefault="00FF53F7" w:rsidP="00FF53F7">
      <w:pPr>
        <w:ind w:hanging="2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Galleria Na</w:t>
      </w:r>
      <w:r w:rsidR="00AB008E" w:rsidRPr="00892676">
        <w:rPr>
          <w:rFonts w:ascii="Arial" w:hAnsi="Arial" w:cs="Arial"/>
          <w:b/>
          <w:bCs/>
          <w:sz w:val="22"/>
          <w:szCs w:val="22"/>
        </w:rPr>
        <w:t>zionale d'Arte Moderna, Roma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bCs/>
          <w:sz w:val="22"/>
          <w:szCs w:val="22"/>
        </w:rPr>
        <w:t xml:space="preserve">Restauro del dipinto ad olio su tela </w:t>
      </w:r>
      <w:r w:rsidRPr="00892676">
        <w:rPr>
          <w:rFonts w:ascii="Arial" w:hAnsi="Arial" w:cs="Arial"/>
          <w:sz w:val="22"/>
          <w:szCs w:val="22"/>
        </w:rPr>
        <w:t xml:space="preserve">“Memorie d’Oltretomba”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O.Licini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(XIX sec.) per la mostra “</w:t>
      </w:r>
      <w:r w:rsidR="00AB008E" w:rsidRPr="00892676">
        <w:rPr>
          <w:rFonts w:ascii="Arial" w:hAnsi="Arial" w:cs="Arial"/>
          <w:sz w:val="22"/>
          <w:szCs w:val="22"/>
        </w:rPr>
        <w:t>Osvaldo Licini” GAM Torino.</w:t>
      </w:r>
    </w:p>
    <w:p w14:paraId="664355AD" w14:textId="77777777" w:rsidR="00AB008E" w:rsidRPr="00892676" w:rsidRDefault="00AB008E" w:rsidP="00FF53F7">
      <w:pPr>
        <w:pStyle w:val="CENTRATO"/>
        <w:ind w:right="1"/>
        <w:jc w:val="both"/>
        <w:rPr>
          <w:rFonts w:ascii="Arial" w:hAnsi="Arial" w:cs="Arial"/>
          <w:sz w:val="22"/>
          <w:szCs w:val="22"/>
        </w:rPr>
      </w:pPr>
    </w:p>
    <w:p w14:paraId="23E70EE5" w14:textId="77777777" w:rsidR="00FF53F7" w:rsidRPr="00892676" w:rsidRDefault="00FF53F7" w:rsidP="00FF53F7">
      <w:pPr>
        <w:pStyle w:val="CENTRATO"/>
        <w:ind w:right="1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Presidenza Consiglio dei Ministri: 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lavori di restauro del 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>Faro del Gianicolo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 – Roma – Tempere su muro; superfici lapidee esterne scolpite; finiture e decorazioni in bronzo, bronzo dorato e ferro.</w:t>
      </w:r>
    </w:p>
    <w:p w14:paraId="5AFE83BD" w14:textId="77777777" w:rsidR="00FF53F7" w:rsidRPr="00892676" w:rsidRDefault="00FF53F7" w:rsidP="00FF53F7">
      <w:pPr>
        <w:pStyle w:val="CENTRATO"/>
        <w:ind w:right="1"/>
        <w:jc w:val="both"/>
        <w:rPr>
          <w:rFonts w:ascii="Arial" w:hAnsi="Arial" w:cs="Arial"/>
          <w:i/>
          <w:iCs/>
          <w:caps w:val="0"/>
          <w:sz w:val="22"/>
          <w:szCs w:val="22"/>
        </w:rPr>
      </w:pPr>
      <w:r w:rsidRPr="00892676">
        <w:rPr>
          <w:rFonts w:ascii="Arial" w:hAnsi="Arial" w:cs="Arial"/>
          <w:i/>
          <w:iCs/>
          <w:caps w:val="0"/>
          <w:sz w:val="22"/>
          <w:szCs w:val="22"/>
        </w:rPr>
        <w:t>(Intervento di pulitura, consolidamento, integrazione di parti mancanti, documentazione grafica e fotografica, relazione tecnica)</w:t>
      </w:r>
    </w:p>
    <w:p w14:paraId="1A965116" w14:textId="77777777" w:rsidR="00FF53F7" w:rsidRPr="00892676" w:rsidRDefault="00FF53F7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84CBF62" w14:textId="77777777" w:rsidR="00FF53F7" w:rsidRPr="00892676" w:rsidRDefault="00FF53F7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caps w:val="0"/>
          <w:sz w:val="22"/>
          <w:szCs w:val="22"/>
        </w:rPr>
        <w:t xml:space="preserve">Banca </w:t>
      </w:r>
      <w:proofErr w:type="gramStart"/>
      <w:r w:rsidRPr="00892676">
        <w:rPr>
          <w:rFonts w:ascii="Arial" w:hAnsi="Arial" w:cs="Arial"/>
          <w:b/>
          <w:caps w:val="0"/>
          <w:sz w:val="22"/>
          <w:szCs w:val="22"/>
        </w:rPr>
        <w:t xml:space="preserve">d’Italia;  </w:t>
      </w:r>
      <w:r w:rsidRPr="00892676">
        <w:rPr>
          <w:rFonts w:ascii="Arial" w:hAnsi="Arial" w:cs="Arial"/>
          <w:caps w:val="0"/>
          <w:sz w:val="22"/>
          <w:szCs w:val="22"/>
        </w:rPr>
        <w:t>“</w:t>
      </w:r>
      <w:proofErr w:type="gramEnd"/>
      <w:r w:rsidRPr="00892676">
        <w:rPr>
          <w:rFonts w:ascii="Arial" w:hAnsi="Arial" w:cs="Arial"/>
          <w:caps w:val="0"/>
          <w:sz w:val="22"/>
          <w:szCs w:val="22"/>
        </w:rPr>
        <w:t xml:space="preserve">Bassorilievo astratto“; autore Angelo </w:t>
      </w:r>
      <w:proofErr w:type="spellStart"/>
      <w:r w:rsidRPr="00892676">
        <w:rPr>
          <w:rFonts w:ascii="Arial" w:hAnsi="Arial" w:cs="Arial"/>
          <w:caps w:val="0"/>
          <w:sz w:val="22"/>
          <w:szCs w:val="22"/>
        </w:rPr>
        <w:t>Biancini</w:t>
      </w:r>
      <w:proofErr w:type="spellEnd"/>
      <w:r w:rsidRPr="00892676">
        <w:rPr>
          <w:rFonts w:ascii="Arial" w:hAnsi="Arial" w:cs="Arial"/>
          <w:caps w:val="0"/>
          <w:sz w:val="22"/>
          <w:szCs w:val="22"/>
        </w:rPr>
        <w:t xml:space="preserve">  (XX); bassorilievo in </w:t>
      </w:r>
      <w:r w:rsidRPr="00892676">
        <w:rPr>
          <w:rFonts w:ascii="Arial" w:hAnsi="Arial" w:cs="Arial"/>
          <w:b/>
          <w:caps w:val="0"/>
          <w:sz w:val="22"/>
          <w:szCs w:val="22"/>
        </w:rPr>
        <w:t xml:space="preserve">ceramica. </w:t>
      </w:r>
      <w:r w:rsidRPr="00892676">
        <w:rPr>
          <w:rFonts w:ascii="Arial" w:hAnsi="Arial" w:cs="Arial"/>
          <w:caps w:val="0"/>
          <w:sz w:val="22"/>
          <w:szCs w:val="22"/>
        </w:rPr>
        <w:t xml:space="preserve">“Scene campestri di aratura, mietitura, trebbiatura “; autore </w:t>
      </w:r>
      <w:proofErr w:type="spellStart"/>
      <w:proofErr w:type="gramStart"/>
      <w:r w:rsidRPr="00892676">
        <w:rPr>
          <w:rFonts w:ascii="Arial" w:hAnsi="Arial" w:cs="Arial"/>
          <w:caps w:val="0"/>
          <w:sz w:val="22"/>
          <w:szCs w:val="22"/>
        </w:rPr>
        <w:t>Molaroni</w:t>
      </w:r>
      <w:proofErr w:type="spellEnd"/>
      <w:r w:rsidRPr="00892676">
        <w:rPr>
          <w:rFonts w:ascii="Arial" w:hAnsi="Arial" w:cs="Arial"/>
          <w:caps w:val="0"/>
          <w:sz w:val="22"/>
          <w:szCs w:val="22"/>
        </w:rPr>
        <w:t xml:space="preserve">  (</w:t>
      </w:r>
      <w:proofErr w:type="gramEnd"/>
      <w:r w:rsidRPr="00892676">
        <w:rPr>
          <w:rFonts w:ascii="Arial" w:hAnsi="Arial" w:cs="Arial"/>
          <w:caps w:val="0"/>
          <w:sz w:val="22"/>
          <w:szCs w:val="22"/>
        </w:rPr>
        <w:t>XX)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; </w:t>
      </w:r>
      <w:r w:rsidRPr="00892676">
        <w:rPr>
          <w:rFonts w:ascii="Arial" w:hAnsi="Arial" w:cs="Arial"/>
          <w:b/>
          <w:caps w:val="0"/>
          <w:sz w:val="22"/>
          <w:szCs w:val="22"/>
        </w:rPr>
        <w:t>pannelli in ceramica</w:t>
      </w:r>
    </w:p>
    <w:p w14:paraId="7DF4E37C" w14:textId="77777777" w:rsidR="00FF53F7" w:rsidRPr="00892676" w:rsidRDefault="00FF53F7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75D8537" w14:textId="77777777" w:rsidR="00FF53F7" w:rsidRPr="00892676" w:rsidRDefault="00FF53F7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caps w:val="0"/>
          <w:sz w:val="22"/>
          <w:szCs w:val="22"/>
        </w:rPr>
        <w:t>Istituto Centra</w:t>
      </w:r>
      <w:r w:rsidR="00AB008E" w:rsidRPr="00892676">
        <w:rPr>
          <w:rFonts w:ascii="Arial" w:hAnsi="Arial" w:cs="Arial"/>
          <w:b/>
          <w:caps w:val="0"/>
          <w:sz w:val="22"/>
          <w:szCs w:val="22"/>
        </w:rPr>
        <w:t>le per il Restauro</w:t>
      </w:r>
      <w:r w:rsidRPr="00892676">
        <w:rPr>
          <w:rFonts w:ascii="Arial" w:hAnsi="Arial" w:cs="Arial"/>
          <w:b/>
          <w:caps w:val="0"/>
          <w:sz w:val="22"/>
          <w:szCs w:val="22"/>
        </w:rPr>
        <w:t xml:space="preserve">. </w:t>
      </w:r>
      <w:r w:rsidRPr="00892676">
        <w:rPr>
          <w:rFonts w:ascii="Arial" w:hAnsi="Arial" w:cs="Arial"/>
          <w:caps w:val="0"/>
          <w:sz w:val="22"/>
          <w:szCs w:val="22"/>
        </w:rPr>
        <w:t xml:space="preserve">Intervento di manutenzione e verifica del comportamento dei materiali e dei trattamenti di restauro sul </w:t>
      </w:r>
      <w:r w:rsidRPr="00892676">
        <w:rPr>
          <w:rFonts w:ascii="Arial" w:hAnsi="Arial" w:cs="Arial"/>
          <w:b/>
          <w:caps w:val="0"/>
          <w:sz w:val="22"/>
          <w:szCs w:val="22"/>
        </w:rPr>
        <w:t>tempio di Cerere e sulla Basilica presso l’area archeologica di Paestum (SA).</w:t>
      </w:r>
    </w:p>
    <w:p w14:paraId="44FB30F8" w14:textId="77777777" w:rsidR="00FF53F7" w:rsidRPr="00892676" w:rsidRDefault="00FF53F7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25ED2DB" w14:textId="77777777" w:rsidR="00FF53F7" w:rsidRPr="00892676" w:rsidRDefault="00FF53F7" w:rsidP="00FF53F7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Dipartimento della Protezione Civile - Ufficio del Vice Commissario Delegato per la Salvaguardia e la Tutela dei B</w:t>
      </w:r>
      <w:r w:rsidR="00AB008E" w:rsidRPr="00892676">
        <w:rPr>
          <w:rFonts w:ascii="Arial" w:hAnsi="Arial" w:cs="Arial"/>
          <w:b/>
          <w:bCs/>
          <w:sz w:val="22"/>
          <w:szCs w:val="22"/>
        </w:rPr>
        <w:t>eni Culturali</w:t>
      </w:r>
      <w:r w:rsidRPr="00892676">
        <w:rPr>
          <w:rFonts w:ascii="Arial" w:hAnsi="Arial" w:cs="Arial"/>
          <w:b/>
          <w:bCs/>
          <w:sz w:val="22"/>
          <w:szCs w:val="22"/>
        </w:rPr>
        <w:t>.</w:t>
      </w:r>
      <w:r w:rsidR="00AB008E" w:rsidRPr="008926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sz w:val="22"/>
          <w:szCs w:val="22"/>
        </w:rPr>
        <w:t xml:space="preserve">Cappella privata del Vescovo - primo piano del </w:t>
      </w:r>
      <w:r w:rsidRPr="00892676">
        <w:rPr>
          <w:rFonts w:ascii="Arial" w:hAnsi="Arial" w:cs="Arial"/>
          <w:bCs/>
          <w:sz w:val="22"/>
          <w:szCs w:val="22"/>
        </w:rPr>
        <w:lastRenderedPageBreak/>
        <w:t>Palazzo Episcopale. Messa in sicurezza delle superfici decorate: dipinti murali, stucchi, dipinti su tela.</w:t>
      </w:r>
    </w:p>
    <w:p w14:paraId="6E29AC2F" w14:textId="77777777" w:rsidR="00FF53F7" w:rsidRPr="00892676" w:rsidRDefault="00FF53F7" w:rsidP="00FF53F7">
      <w:pPr>
        <w:pStyle w:val="ACAPOPARAGRAFO"/>
        <w:rPr>
          <w:rFonts w:ascii="Arial" w:hAnsi="Arial" w:cs="Arial"/>
          <w:bCs/>
          <w:i/>
          <w:sz w:val="22"/>
          <w:szCs w:val="22"/>
        </w:rPr>
      </w:pPr>
      <w:r w:rsidRPr="00892676">
        <w:rPr>
          <w:rFonts w:ascii="Arial" w:hAnsi="Arial" w:cs="Arial"/>
          <w:bCs/>
          <w:i/>
          <w:sz w:val="22"/>
          <w:szCs w:val="22"/>
        </w:rPr>
        <w:t xml:space="preserve">(Raccolta dei frammenti, consolidamento </w:t>
      </w:r>
      <w:proofErr w:type="spellStart"/>
      <w:proofErr w:type="gramStart"/>
      <w:r w:rsidRPr="00892676">
        <w:rPr>
          <w:rFonts w:ascii="Arial" w:hAnsi="Arial" w:cs="Arial"/>
          <w:bCs/>
          <w:i/>
          <w:sz w:val="22"/>
          <w:szCs w:val="22"/>
        </w:rPr>
        <w:t>imperniaggio</w:t>
      </w:r>
      <w:proofErr w:type="spellEnd"/>
      <w:r w:rsidRPr="00892676">
        <w:rPr>
          <w:rFonts w:ascii="Arial" w:hAnsi="Arial" w:cs="Arial"/>
          <w:bCs/>
          <w:i/>
          <w:sz w:val="22"/>
          <w:szCs w:val="22"/>
        </w:rPr>
        <w:t xml:space="preserve"> ,stuccature</w:t>
      </w:r>
      <w:proofErr w:type="gramEnd"/>
      <w:r w:rsidRPr="00892676">
        <w:rPr>
          <w:rFonts w:ascii="Arial" w:hAnsi="Arial" w:cs="Arial"/>
          <w:bCs/>
          <w:i/>
          <w:sz w:val="22"/>
          <w:szCs w:val="22"/>
        </w:rPr>
        <w:t>, distacco di dipinti su tela incollati sulla parete.)</w:t>
      </w:r>
    </w:p>
    <w:p w14:paraId="1DA6542E" w14:textId="77777777" w:rsidR="00AB008E" w:rsidRPr="00892676" w:rsidRDefault="00AB008E" w:rsidP="00FF53F7">
      <w:pPr>
        <w:pStyle w:val="ACAPOPARAGRAFO"/>
        <w:rPr>
          <w:rFonts w:ascii="Arial" w:hAnsi="Arial" w:cs="Arial"/>
          <w:bCs/>
          <w:i/>
          <w:sz w:val="22"/>
          <w:szCs w:val="22"/>
        </w:rPr>
      </w:pPr>
    </w:p>
    <w:p w14:paraId="0ABF3B8A" w14:textId="77777777" w:rsidR="00FF53F7" w:rsidRPr="00892676" w:rsidRDefault="00FF53F7" w:rsidP="00FF53F7">
      <w:pPr>
        <w:pStyle w:val="ACAPOPARAGRAF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B.A.S. di Milano; opere in deposito presso la Camera dei Deputati.</w:t>
      </w:r>
      <w:r w:rsidRPr="00892676">
        <w:rPr>
          <w:rFonts w:ascii="Arial" w:hAnsi="Arial" w:cs="Arial"/>
          <w:bCs/>
          <w:sz w:val="22"/>
          <w:szCs w:val="22"/>
        </w:rPr>
        <w:t xml:space="preserve"> </w:t>
      </w:r>
    </w:p>
    <w:p w14:paraId="6640D878" w14:textId="77777777" w:rsidR="00FF53F7" w:rsidRPr="00892676" w:rsidRDefault="00FF53F7" w:rsidP="00FF53F7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Cs/>
          <w:sz w:val="22"/>
          <w:szCs w:val="22"/>
        </w:rPr>
        <w:t xml:space="preserve">Restauro di un dipinto ad olio su tela di Ludovico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Pogliaghi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‘La morte di Giovanni Maria Visconti” (XIX sec.).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3113EC5" w14:textId="77777777" w:rsidR="00FF53F7" w:rsidRPr="00892676" w:rsidRDefault="00FF53F7" w:rsidP="00FF53F7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(Pulitura, foderatura, stuccatura, integrazione pittorica e protezione finale, restauro del telaio ligneo).</w:t>
      </w:r>
    </w:p>
    <w:p w14:paraId="6CB460E8" w14:textId="77777777" w:rsidR="00FF53F7" w:rsidRPr="00892676" w:rsidRDefault="00FF53F7" w:rsidP="00FF53F7">
      <w:pPr>
        <w:pStyle w:val="ACAPOPARAGRAF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Cs/>
          <w:sz w:val="22"/>
          <w:szCs w:val="22"/>
        </w:rPr>
        <w:t xml:space="preserve">Restauro di due dipinti ad olio su tela di Enrico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Bartezago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(XIX sec.) ‘Alpi Pennine”; “Sul campo del Lavoro”.</w:t>
      </w:r>
    </w:p>
    <w:p w14:paraId="1E5A3762" w14:textId="77777777" w:rsidR="00FF53F7" w:rsidRPr="00892676" w:rsidRDefault="00FF53F7" w:rsidP="00FF53F7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(Pulitura, foderatura, stuccatura, integrazione pittorica e protezione finale, restauro del telaio ligneo).</w:t>
      </w:r>
    </w:p>
    <w:p w14:paraId="3041E394" w14:textId="77777777" w:rsidR="00AB008E" w:rsidRPr="00892676" w:rsidRDefault="00AB008E" w:rsidP="00FF53F7">
      <w:pPr>
        <w:pStyle w:val="ACAPOPARAGRAFO"/>
        <w:rPr>
          <w:rFonts w:ascii="Arial" w:hAnsi="Arial" w:cs="Arial"/>
          <w:i/>
          <w:iCs/>
          <w:sz w:val="22"/>
          <w:szCs w:val="22"/>
        </w:rPr>
      </w:pPr>
    </w:p>
    <w:p w14:paraId="00FE2D02" w14:textId="77777777" w:rsidR="00FF53F7" w:rsidRPr="00892676" w:rsidRDefault="00FF53F7" w:rsidP="00FF53F7">
      <w:pPr>
        <w:pStyle w:val="ACAPOPARAGRAF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B.A.S. di Mil</w:t>
      </w:r>
      <w:r w:rsidR="00AB008E" w:rsidRPr="00892676">
        <w:rPr>
          <w:rFonts w:ascii="Arial" w:hAnsi="Arial" w:cs="Arial"/>
          <w:b/>
          <w:bCs/>
          <w:sz w:val="22"/>
          <w:szCs w:val="22"/>
        </w:rPr>
        <w:t>ano; opere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 in deposito presso la Corte Costituzionale.</w:t>
      </w:r>
      <w:r w:rsidRPr="00892676">
        <w:rPr>
          <w:rFonts w:ascii="Arial" w:hAnsi="Arial" w:cs="Arial"/>
          <w:bCs/>
          <w:sz w:val="22"/>
          <w:szCs w:val="22"/>
        </w:rPr>
        <w:t xml:space="preserve"> </w:t>
      </w:r>
    </w:p>
    <w:p w14:paraId="5519A3B4" w14:textId="77777777" w:rsidR="00FF53F7" w:rsidRPr="00892676" w:rsidRDefault="00FF53F7" w:rsidP="00FF53F7">
      <w:pPr>
        <w:pStyle w:val="ACAPOPARAGRAF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Cs/>
          <w:sz w:val="22"/>
          <w:szCs w:val="22"/>
        </w:rPr>
        <w:t xml:space="preserve">Restauro di due dipinti ad olio su tela.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L.Grazi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>: ‘La battaglia di Anzio” (1936).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 (Pulitura, consolidamenti localizzati, stuccatura, integrazione pittorica e protezione finale).</w:t>
      </w:r>
    </w:p>
    <w:p w14:paraId="206E7687" w14:textId="77777777" w:rsidR="00AB008E" w:rsidRPr="00892676" w:rsidRDefault="00FF53F7" w:rsidP="00FF53F7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Cs/>
          <w:sz w:val="22"/>
          <w:szCs w:val="22"/>
        </w:rPr>
        <w:t xml:space="preserve">G.B.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Zali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>: “La condanna di Amano” (XIX sec.).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 (Pulitura, foderatura, stuccatura, integrazione pittorica e protezione finale)</w:t>
      </w:r>
    </w:p>
    <w:p w14:paraId="722B00AE" w14:textId="77777777" w:rsidR="00AB008E" w:rsidRPr="00892676" w:rsidRDefault="00AB008E" w:rsidP="00FF53F7">
      <w:pPr>
        <w:jc w:val="both"/>
        <w:rPr>
          <w:rFonts w:ascii="Arial" w:hAnsi="Arial" w:cs="Arial"/>
          <w:b/>
          <w:sz w:val="22"/>
          <w:szCs w:val="22"/>
        </w:rPr>
      </w:pPr>
    </w:p>
    <w:p w14:paraId="33FB20BC" w14:textId="77777777" w:rsidR="00FF53F7" w:rsidRPr="00892676" w:rsidRDefault="00F56C0A" w:rsidP="00FF53F7">
      <w:pPr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Aeronautica Militare - </w:t>
      </w:r>
      <w:r w:rsidR="00FF53F7" w:rsidRPr="00892676">
        <w:rPr>
          <w:rFonts w:ascii="Arial" w:hAnsi="Arial" w:cs="Arial"/>
          <w:b/>
          <w:sz w:val="22"/>
          <w:szCs w:val="22"/>
        </w:rPr>
        <w:t xml:space="preserve">Soprintendenza per i Beni Storici Artistici e Etnoantropologici del Lazio. </w:t>
      </w:r>
      <w:r w:rsidR="00FF53F7" w:rsidRPr="00892676">
        <w:rPr>
          <w:rFonts w:ascii="Arial" w:hAnsi="Arial" w:cs="Arial"/>
          <w:sz w:val="22"/>
          <w:szCs w:val="22"/>
        </w:rPr>
        <w:t xml:space="preserve">Lavori di restauro di dipinti murali di due sale </w:t>
      </w:r>
      <w:proofErr w:type="gramStart"/>
      <w:r w:rsidR="00FF53F7" w:rsidRPr="00892676">
        <w:rPr>
          <w:rFonts w:ascii="Arial" w:hAnsi="Arial" w:cs="Arial"/>
          <w:sz w:val="22"/>
          <w:szCs w:val="22"/>
        </w:rPr>
        <w:t>“ I</w:t>
      </w:r>
      <w:proofErr w:type="gramEnd"/>
      <w:r w:rsidR="00FF53F7" w:rsidRPr="00892676">
        <w:rPr>
          <w:rFonts w:ascii="Arial" w:hAnsi="Arial" w:cs="Arial"/>
          <w:sz w:val="22"/>
          <w:szCs w:val="22"/>
        </w:rPr>
        <w:t xml:space="preserve"> e II tra</w:t>
      </w:r>
      <w:r w:rsidR="00AB008E" w:rsidRPr="00892676">
        <w:rPr>
          <w:rFonts w:ascii="Arial" w:hAnsi="Arial" w:cs="Arial"/>
          <w:sz w:val="22"/>
          <w:szCs w:val="22"/>
        </w:rPr>
        <w:t>svolata atlantica “ datate 1933,</w:t>
      </w:r>
      <w:r w:rsidR="00FF53F7" w:rsidRPr="00892676">
        <w:rPr>
          <w:rFonts w:ascii="Arial" w:hAnsi="Arial" w:cs="Arial"/>
          <w:sz w:val="22"/>
          <w:szCs w:val="22"/>
        </w:rPr>
        <w:t xml:space="preserve"> </w:t>
      </w:r>
      <w:r w:rsidR="00FF53F7" w:rsidRPr="00892676">
        <w:rPr>
          <w:rFonts w:ascii="Arial" w:hAnsi="Arial" w:cs="Arial"/>
          <w:b/>
          <w:sz w:val="22"/>
          <w:szCs w:val="22"/>
        </w:rPr>
        <w:t>Palazzo dell’Aeronautica -</w:t>
      </w:r>
      <w:r w:rsidRPr="00892676">
        <w:rPr>
          <w:rFonts w:ascii="Arial" w:hAnsi="Arial" w:cs="Arial"/>
          <w:b/>
          <w:sz w:val="22"/>
          <w:szCs w:val="22"/>
        </w:rPr>
        <w:t xml:space="preserve"> Roma</w:t>
      </w:r>
      <w:r w:rsidR="00FF53F7" w:rsidRPr="00892676">
        <w:rPr>
          <w:rFonts w:ascii="Arial" w:hAnsi="Arial" w:cs="Arial"/>
          <w:b/>
          <w:sz w:val="22"/>
          <w:szCs w:val="22"/>
        </w:rPr>
        <w:t>.</w:t>
      </w:r>
      <w:r w:rsidR="00AB008E" w:rsidRPr="00892676">
        <w:rPr>
          <w:rFonts w:ascii="Arial" w:hAnsi="Arial" w:cs="Arial"/>
          <w:b/>
          <w:sz w:val="22"/>
          <w:szCs w:val="22"/>
        </w:rPr>
        <w:t xml:space="preserve"> </w:t>
      </w:r>
      <w:r w:rsidR="00FF53F7" w:rsidRPr="00892676">
        <w:rPr>
          <w:rFonts w:ascii="Arial" w:hAnsi="Arial" w:cs="Arial"/>
          <w:i/>
          <w:sz w:val="22"/>
          <w:szCs w:val="22"/>
        </w:rPr>
        <w:t>(Consolidamento, pulitura, stuccatura, ritocco, protezione finale)</w:t>
      </w:r>
      <w:r w:rsidR="00AB008E" w:rsidRPr="00892676">
        <w:rPr>
          <w:rFonts w:ascii="Arial" w:hAnsi="Arial" w:cs="Arial"/>
          <w:i/>
          <w:sz w:val="22"/>
          <w:szCs w:val="22"/>
        </w:rPr>
        <w:t>.</w:t>
      </w:r>
    </w:p>
    <w:p w14:paraId="233A21B5" w14:textId="77777777" w:rsidR="00AB008E" w:rsidRPr="00892676" w:rsidRDefault="00AB008E" w:rsidP="00AB008E">
      <w:pPr>
        <w:jc w:val="both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Lavori di pronto intervento dei dipinti murali nelle stanze dell’appartamento del capo di Stato Maggiore, </w:t>
      </w:r>
      <w:r w:rsidR="00F56C0A" w:rsidRPr="00892676">
        <w:rPr>
          <w:rFonts w:ascii="Arial" w:hAnsi="Arial" w:cs="Arial"/>
          <w:b/>
          <w:sz w:val="22"/>
          <w:szCs w:val="22"/>
        </w:rPr>
        <w:t>Palazzo dell’Aeronautica</w:t>
      </w:r>
      <w:r w:rsidRPr="00892676">
        <w:rPr>
          <w:rFonts w:ascii="Arial" w:hAnsi="Arial" w:cs="Arial"/>
          <w:b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(Consolidamento, riadesione dei sollevamenti di pellicola pittorica, stuccatura e ritocco delle </w:t>
      </w:r>
      <w:proofErr w:type="gramStart"/>
      <w:r w:rsidRPr="00892676">
        <w:rPr>
          <w:rFonts w:ascii="Arial" w:hAnsi="Arial" w:cs="Arial"/>
          <w:i/>
          <w:iCs/>
          <w:sz w:val="22"/>
          <w:szCs w:val="22"/>
        </w:rPr>
        <w:t>stuccature )</w:t>
      </w:r>
      <w:proofErr w:type="gramEnd"/>
      <w:r w:rsidRPr="00892676">
        <w:rPr>
          <w:rFonts w:ascii="Arial" w:hAnsi="Arial" w:cs="Arial"/>
          <w:i/>
          <w:iCs/>
          <w:sz w:val="22"/>
          <w:szCs w:val="22"/>
        </w:rPr>
        <w:t>.</w:t>
      </w:r>
    </w:p>
    <w:p w14:paraId="42C6D796" w14:textId="77777777" w:rsidR="00FF53F7" w:rsidRPr="00892676" w:rsidRDefault="00FF53F7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A0CF153" w14:textId="77777777" w:rsidR="00FF53F7" w:rsidRPr="00892676" w:rsidRDefault="00FF53F7" w:rsidP="00FF53F7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892676">
        <w:rPr>
          <w:rFonts w:ascii="Arial" w:hAnsi="Arial" w:cs="Arial"/>
          <w:b/>
          <w:bCs/>
          <w:sz w:val="22"/>
          <w:szCs w:val="22"/>
          <w:lang w:val="en-US"/>
        </w:rPr>
        <w:t xml:space="preserve">The British School at Rome -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  <w:lang w:val="en-US"/>
        </w:rPr>
        <w:t>herculaneum</w:t>
      </w:r>
      <w:proofErr w:type="spellEnd"/>
      <w:r w:rsidRPr="00892676">
        <w:rPr>
          <w:rFonts w:ascii="Arial" w:hAnsi="Arial" w:cs="Arial"/>
          <w:b/>
          <w:bCs/>
          <w:sz w:val="22"/>
          <w:szCs w:val="22"/>
          <w:lang w:val="en-US"/>
        </w:rPr>
        <w:t xml:space="preserve"> conservation project -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  <w:lang w:val="en-US"/>
        </w:rPr>
        <w:t>sito</w:t>
      </w:r>
      <w:proofErr w:type="spellEnd"/>
      <w:r w:rsidRPr="0089267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  <w:lang w:val="en-US"/>
        </w:rPr>
        <w:t>archeologico</w:t>
      </w:r>
      <w:proofErr w:type="spellEnd"/>
      <w:r w:rsidRPr="00892676">
        <w:rPr>
          <w:rFonts w:ascii="Arial" w:hAnsi="Arial" w:cs="Arial"/>
          <w:b/>
          <w:bCs/>
          <w:sz w:val="22"/>
          <w:szCs w:val="22"/>
          <w:lang w:val="en-US"/>
        </w:rPr>
        <w:t xml:space="preserve"> di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  <w:lang w:val="en-US"/>
        </w:rPr>
        <w:t>Ercolano</w:t>
      </w:r>
      <w:proofErr w:type="spellEnd"/>
    </w:p>
    <w:p w14:paraId="4261293F" w14:textId="77777777" w:rsidR="00FF53F7" w:rsidRPr="00892676" w:rsidRDefault="00FF53F7" w:rsidP="00FF53F7">
      <w:pPr>
        <w:pStyle w:val="CENTRATO"/>
        <w:ind w:right="1"/>
        <w:jc w:val="both"/>
        <w:rPr>
          <w:rFonts w:ascii="Arial" w:hAnsi="Arial" w:cs="Arial"/>
          <w:caps w:val="0"/>
          <w:sz w:val="22"/>
          <w:szCs w:val="22"/>
        </w:rPr>
      </w:pPr>
      <w:r w:rsidRPr="00892676">
        <w:rPr>
          <w:rFonts w:ascii="Arial" w:hAnsi="Arial" w:cs="Arial"/>
          <w:caps w:val="0"/>
          <w:sz w:val="22"/>
          <w:szCs w:val="22"/>
        </w:rPr>
        <w:t>messa in sicurezza e manutenzione straordinaria degli apparati decorativi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 - </w:t>
      </w:r>
      <w:r w:rsidRPr="00892676">
        <w:rPr>
          <w:rFonts w:ascii="Arial" w:hAnsi="Arial" w:cs="Arial"/>
          <w:caps w:val="0"/>
          <w:sz w:val="22"/>
          <w:szCs w:val="22"/>
        </w:rPr>
        <w:t>Fronte Nord del Decumano Massimo.</w:t>
      </w:r>
    </w:p>
    <w:p w14:paraId="6E1831B3" w14:textId="77777777" w:rsidR="00FF53F7" w:rsidRPr="00892676" w:rsidRDefault="00FF53F7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405433C" w14:textId="77777777" w:rsidR="00FF53F7" w:rsidRPr="00892676" w:rsidRDefault="00FF53F7" w:rsidP="00FF53F7">
      <w:pPr>
        <w:ind w:right="133"/>
        <w:jc w:val="both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Quirinale - Segretariato Generale della Presidenza della Repubblica</w:t>
      </w:r>
    </w:p>
    <w:p w14:paraId="01B36258" w14:textId="77777777" w:rsidR="00FF53F7" w:rsidRPr="00892676" w:rsidRDefault="00FF53F7" w:rsidP="00FF53F7">
      <w:pPr>
        <w:ind w:right="-8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</w:t>
      </w:r>
      <w:r w:rsidRPr="00892676">
        <w:rPr>
          <w:rFonts w:ascii="Arial" w:hAnsi="Arial" w:cs="Arial"/>
          <w:b/>
          <w:sz w:val="22"/>
          <w:szCs w:val="22"/>
        </w:rPr>
        <w:t>6 dipinti ad olio su tela della collezione Savoia</w:t>
      </w:r>
      <w:r w:rsidRPr="00892676">
        <w:rPr>
          <w:rFonts w:ascii="Arial" w:hAnsi="Arial" w:cs="Arial"/>
          <w:sz w:val="22"/>
          <w:szCs w:val="22"/>
        </w:rPr>
        <w:t>:</w:t>
      </w:r>
    </w:p>
    <w:p w14:paraId="1FF6F0AF" w14:textId="77777777" w:rsidR="00FF53F7" w:rsidRPr="00892676" w:rsidRDefault="00FF53F7" w:rsidP="00FF53F7">
      <w:pPr>
        <w:ind w:right="-8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“</w:t>
      </w:r>
      <w:r w:rsidRPr="00892676">
        <w:rPr>
          <w:rFonts w:ascii="Arial" w:hAnsi="Arial" w:cs="Arial"/>
          <w:bCs/>
          <w:sz w:val="22"/>
          <w:szCs w:val="22"/>
        </w:rPr>
        <w:t>Re Vittorio Emanuele II</w:t>
      </w:r>
      <w:r w:rsidRPr="00892676">
        <w:rPr>
          <w:rFonts w:ascii="Arial" w:hAnsi="Arial" w:cs="Arial"/>
          <w:sz w:val="22"/>
          <w:szCs w:val="22"/>
        </w:rPr>
        <w:t xml:space="preserve">”, A. </w:t>
      </w:r>
      <w:proofErr w:type="spellStart"/>
      <w:r w:rsidRPr="00892676">
        <w:rPr>
          <w:rFonts w:ascii="Arial" w:hAnsi="Arial" w:cs="Arial"/>
          <w:sz w:val="22"/>
          <w:szCs w:val="22"/>
        </w:rPr>
        <w:t>Wallop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, Olio su tela, datato 1898, (ovale); </w:t>
      </w:r>
    </w:p>
    <w:p w14:paraId="729C1305" w14:textId="77777777" w:rsidR="00FF53F7" w:rsidRPr="00892676" w:rsidRDefault="00FF53F7" w:rsidP="00FF53F7">
      <w:pPr>
        <w:ind w:right="-8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“</w:t>
      </w:r>
      <w:r w:rsidRPr="00892676">
        <w:rPr>
          <w:rFonts w:ascii="Arial" w:hAnsi="Arial" w:cs="Arial"/>
          <w:bCs/>
          <w:sz w:val="22"/>
          <w:szCs w:val="22"/>
        </w:rPr>
        <w:t xml:space="preserve">La Regina </w:t>
      </w:r>
      <w:proofErr w:type="gramStart"/>
      <w:r w:rsidRPr="00892676">
        <w:rPr>
          <w:rFonts w:ascii="Arial" w:hAnsi="Arial" w:cs="Arial"/>
          <w:bCs/>
          <w:sz w:val="22"/>
          <w:szCs w:val="22"/>
        </w:rPr>
        <w:t xml:space="preserve">Margherita </w:t>
      </w:r>
      <w:r w:rsidRPr="00892676">
        <w:rPr>
          <w:rFonts w:ascii="Arial" w:hAnsi="Arial" w:cs="Arial"/>
          <w:sz w:val="22"/>
          <w:szCs w:val="22"/>
        </w:rPr>
        <w:t>”</w:t>
      </w:r>
      <w:proofErr w:type="gramEnd"/>
      <w:r w:rsidRPr="00892676">
        <w:rPr>
          <w:rFonts w:ascii="Arial" w:hAnsi="Arial" w:cs="Arial"/>
          <w:sz w:val="22"/>
          <w:szCs w:val="22"/>
        </w:rPr>
        <w:t>, R. Corradetti Olio su tela,  1905-06 circa</w:t>
      </w:r>
    </w:p>
    <w:p w14:paraId="20C8FC31" w14:textId="77777777" w:rsidR="00FF53F7" w:rsidRPr="00892676" w:rsidRDefault="00FF53F7" w:rsidP="00FF53F7">
      <w:pPr>
        <w:ind w:right="-8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“</w:t>
      </w:r>
      <w:r w:rsidRPr="00892676">
        <w:rPr>
          <w:rFonts w:ascii="Arial" w:hAnsi="Arial" w:cs="Arial"/>
          <w:bCs/>
          <w:sz w:val="22"/>
          <w:szCs w:val="22"/>
        </w:rPr>
        <w:t>Il Principe di Napoli (Vittorio Emanuele II) ritratto in uniforme da sottotenente</w:t>
      </w:r>
      <w:r w:rsidRPr="00892676">
        <w:rPr>
          <w:rFonts w:ascii="Arial" w:hAnsi="Arial" w:cs="Arial"/>
          <w:sz w:val="22"/>
          <w:szCs w:val="22"/>
        </w:rPr>
        <w:t xml:space="preserve">”, G. </w:t>
      </w:r>
      <w:proofErr w:type="spellStart"/>
      <w:r w:rsidRPr="00892676">
        <w:rPr>
          <w:rFonts w:ascii="Arial" w:hAnsi="Arial" w:cs="Arial"/>
          <w:sz w:val="22"/>
          <w:szCs w:val="22"/>
        </w:rPr>
        <w:t>Benati</w:t>
      </w:r>
      <w:proofErr w:type="spellEnd"/>
      <w:r w:rsidRPr="00892676">
        <w:rPr>
          <w:rFonts w:ascii="Arial" w:hAnsi="Arial" w:cs="Arial"/>
          <w:sz w:val="22"/>
          <w:szCs w:val="22"/>
        </w:rPr>
        <w:t>; Olio su tela, datato 1887</w:t>
      </w:r>
    </w:p>
    <w:p w14:paraId="6E4C0273" w14:textId="77777777" w:rsidR="00FF53F7" w:rsidRPr="00892676" w:rsidRDefault="00FF53F7" w:rsidP="00FF53F7">
      <w:pPr>
        <w:ind w:right="-8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“</w:t>
      </w:r>
      <w:r w:rsidRPr="00892676">
        <w:rPr>
          <w:rFonts w:ascii="Arial" w:hAnsi="Arial" w:cs="Arial"/>
          <w:bCs/>
          <w:sz w:val="22"/>
          <w:szCs w:val="22"/>
        </w:rPr>
        <w:t>Re Umberto I</w:t>
      </w:r>
      <w:r w:rsidRPr="00892676">
        <w:rPr>
          <w:rFonts w:ascii="Arial" w:hAnsi="Arial" w:cs="Arial"/>
          <w:sz w:val="22"/>
          <w:szCs w:val="22"/>
        </w:rPr>
        <w:t>”; C. Pennacchietti, Olio su tela con cornice decorata, datato 1908</w:t>
      </w:r>
    </w:p>
    <w:p w14:paraId="5BB18FE6" w14:textId="77777777" w:rsidR="00FF53F7" w:rsidRPr="00892676" w:rsidRDefault="00FF53F7" w:rsidP="00FF53F7">
      <w:pPr>
        <w:ind w:right="-8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“</w:t>
      </w:r>
      <w:r w:rsidRPr="00892676">
        <w:rPr>
          <w:rFonts w:ascii="Arial" w:hAnsi="Arial" w:cs="Arial"/>
          <w:bCs/>
          <w:sz w:val="22"/>
          <w:szCs w:val="22"/>
        </w:rPr>
        <w:t>Ritratto Umberto I</w:t>
      </w:r>
      <w:r w:rsidRPr="00892676">
        <w:rPr>
          <w:rFonts w:ascii="Arial" w:hAnsi="Arial" w:cs="Arial"/>
          <w:sz w:val="22"/>
          <w:szCs w:val="22"/>
        </w:rPr>
        <w:t>”; A. Volpe, Olio su tela, datato 1882</w:t>
      </w:r>
    </w:p>
    <w:p w14:paraId="7A250832" w14:textId="77777777" w:rsidR="00FF53F7" w:rsidRPr="00892676" w:rsidRDefault="00FF53F7" w:rsidP="00FF53F7">
      <w:pPr>
        <w:ind w:right="-8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“</w:t>
      </w:r>
      <w:r w:rsidRPr="00892676">
        <w:rPr>
          <w:rFonts w:ascii="Arial" w:hAnsi="Arial" w:cs="Arial"/>
          <w:bCs/>
          <w:sz w:val="22"/>
          <w:szCs w:val="22"/>
        </w:rPr>
        <w:t>La Duchessa d'Aosta</w:t>
      </w:r>
      <w:r w:rsidRPr="00892676">
        <w:rPr>
          <w:rFonts w:ascii="Arial" w:hAnsi="Arial" w:cs="Arial"/>
          <w:sz w:val="22"/>
          <w:szCs w:val="22"/>
        </w:rPr>
        <w:t>”, artista anonimo, Olio su tela, 1880 circa</w:t>
      </w:r>
    </w:p>
    <w:p w14:paraId="295E8939" w14:textId="77777777" w:rsidR="00FF53F7" w:rsidRPr="00892676" w:rsidRDefault="00FF53F7" w:rsidP="00FF53F7">
      <w:pPr>
        <w:ind w:right="-8"/>
        <w:jc w:val="both"/>
        <w:rPr>
          <w:rFonts w:ascii="Arial" w:hAnsi="Arial" w:cs="Arial"/>
          <w:bCs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Principali operazioni effettuate: </w:t>
      </w:r>
      <w:r w:rsidRPr="00892676">
        <w:rPr>
          <w:rFonts w:ascii="Arial" w:hAnsi="Arial" w:cs="Arial"/>
          <w:bCs/>
          <w:i/>
          <w:sz w:val="22"/>
          <w:szCs w:val="22"/>
        </w:rPr>
        <w:t>foderatura, consolidamento e pulitura della pellicola pittorica, stuccatura e integrazione, verniciatura finale, documentazione fotografica.</w:t>
      </w:r>
    </w:p>
    <w:p w14:paraId="54E11D2A" w14:textId="77777777" w:rsidR="00FF53F7" w:rsidRPr="00892676" w:rsidRDefault="00FF53F7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D191C30" w14:textId="77777777" w:rsidR="00E76689" w:rsidRPr="00892676" w:rsidRDefault="00E76689" w:rsidP="00E76689">
      <w:pPr>
        <w:pStyle w:val="CENTRATO"/>
        <w:ind w:right="1"/>
        <w:jc w:val="both"/>
        <w:rPr>
          <w:rFonts w:ascii="Arial" w:hAnsi="Arial" w:cs="Arial"/>
          <w:caps w:val="0"/>
          <w:color w:val="000000"/>
          <w:sz w:val="22"/>
          <w:szCs w:val="22"/>
        </w:rPr>
      </w:pPr>
      <w:r w:rsidRPr="00892676">
        <w:rPr>
          <w:rFonts w:ascii="Arial" w:hAnsi="Arial" w:cs="Arial"/>
          <w:bCs/>
          <w:caps w:val="0"/>
          <w:sz w:val="22"/>
          <w:szCs w:val="22"/>
        </w:rPr>
        <w:t xml:space="preserve">Impresa </w:t>
      </w:r>
      <w:proofErr w:type="spellStart"/>
      <w:proofErr w:type="gramStart"/>
      <w:r w:rsidRPr="00892676">
        <w:rPr>
          <w:rFonts w:ascii="Arial" w:hAnsi="Arial" w:cs="Arial"/>
          <w:bCs/>
          <w:caps w:val="0"/>
          <w:sz w:val="22"/>
          <w:szCs w:val="22"/>
        </w:rPr>
        <w:t>Cobar</w:t>
      </w:r>
      <w:proofErr w:type="spellEnd"/>
      <w:r w:rsidRPr="00892676">
        <w:rPr>
          <w:rFonts w:ascii="Arial" w:hAnsi="Arial" w:cs="Arial"/>
          <w:bCs/>
          <w:caps w:val="0"/>
          <w:sz w:val="22"/>
          <w:szCs w:val="22"/>
        </w:rPr>
        <w:t xml:space="preserve">  s.r.l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>.</w:t>
      </w:r>
      <w:proofErr w:type="gramEnd"/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>Soprintendenza per i Beni Architettonici e per il Paesaggio per il Comune di Roma.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 </w:t>
      </w:r>
      <w:r w:rsidRPr="00892676">
        <w:rPr>
          <w:rFonts w:ascii="Arial" w:hAnsi="Arial" w:cs="Arial"/>
          <w:caps w:val="0"/>
          <w:color w:val="000000"/>
          <w:sz w:val="22"/>
          <w:szCs w:val="22"/>
        </w:rPr>
        <w:t xml:space="preserve">Consulenza per il restauro delle superfici decorate (affreschi e tempere del XVII sec) della Sala delle Colonne ed attigua galleria. </w:t>
      </w:r>
      <w:r w:rsidRPr="00892676">
        <w:rPr>
          <w:rFonts w:ascii="Arial" w:hAnsi="Arial" w:cs="Arial"/>
          <w:b/>
          <w:caps w:val="0"/>
          <w:color w:val="000000"/>
          <w:sz w:val="22"/>
          <w:szCs w:val="22"/>
        </w:rPr>
        <w:t xml:space="preserve">Palazzo </w:t>
      </w:r>
      <w:proofErr w:type="spellStart"/>
      <w:r w:rsidRPr="00892676">
        <w:rPr>
          <w:rFonts w:ascii="Arial" w:hAnsi="Arial" w:cs="Arial"/>
          <w:b/>
          <w:caps w:val="0"/>
          <w:color w:val="000000"/>
          <w:sz w:val="22"/>
          <w:szCs w:val="22"/>
        </w:rPr>
        <w:t>Barberini</w:t>
      </w:r>
      <w:proofErr w:type="spellEnd"/>
      <w:r w:rsidRPr="00892676">
        <w:rPr>
          <w:rFonts w:ascii="Arial" w:hAnsi="Arial" w:cs="Arial"/>
          <w:caps w:val="0"/>
          <w:color w:val="000000"/>
          <w:sz w:val="22"/>
          <w:szCs w:val="22"/>
        </w:rPr>
        <w:t>, Roma.</w:t>
      </w:r>
    </w:p>
    <w:p w14:paraId="666B9A10" w14:textId="77777777" w:rsidR="00E76689" w:rsidRPr="00892676" w:rsidRDefault="00E76689" w:rsidP="00F56C0A">
      <w:pPr>
        <w:spacing w:line="240" w:lineRule="atLeast"/>
        <w:ind w:right="-8"/>
        <w:jc w:val="both"/>
        <w:rPr>
          <w:rFonts w:ascii="Arial" w:hAnsi="Arial" w:cs="Arial"/>
          <w:color w:val="000000"/>
          <w:sz w:val="22"/>
          <w:szCs w:val="22"/>
        </w:rPr>
      </w:pPr>
      <w:r w:rsidRPr="00892676">
        <w:rPr>
          <w:rFonts w:ascii="Arial" w:hAnsi="Arial" w:cs="Arial"/>
          <w:color w:val="000000"/>
          <w:sz w:val="22"/>
          <w:szCs w:val="22"/>
        </w:rPr>
        <w:t>Intervento pubblicato in:</w:t>
      </w:r>
      <w:r w:rsidRPr="0089267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92676">
        <w:rPr>
          <w:rFonts w:ascii="Arial" w:hAnsi="Arial" w:cs="Arial"/>
          <w:iCs/>
          <w:color w:val="000000"/>
          <w:sz w:val="22"/>
          <w:szCs w:val="22"/>
        </w:rPr>
        <w:t xml:space="preserve">Palazzo </w:t>
      </w:r>
      <w:proofErr w:type="spellStart"/>
      <w:r w:rsidRPr="00892676">
        <w:rPr>
          <w:rFonts w:ascii="Arial" w:hAnsi="Arial" w:cs="Arial"/>
          <w:iCs/>
          <w:color w:val="000000"/>
          <w:sz w:val="22"/>
          <w:szCs w:val="22"/>
        </w:rPr>
        <w:t>Barberini</w:t>
      </w:r>
      <w:proofErr w:type="spellEnd"/>
      <w:r w:rsidRPr="00892676">
        <w:rPr>
          <w:rFonts w:ascii="Arial" w:hAnsi="Arial" w:cs="Arial"/>
          <w:color w:val="000000"/>
          <w:sz w:val="22"/>
          <w:szCs w:val="22"/>
        </w:rPr>
        <w:t xml:space="preserve">. L’architettura ritrovata, a cura di L.C. Cherubini, Adda </w:t>
      </w:r>
      <w:proofErr w:type="spellStart"/>
      <w:r w:rsidRPr="00892676">
        <w:rPr>
          <w:rFonts w:ascii="Arial" w:hAnsi="Arial" w:cs="Arial"/>
          <w:color w:val="000000"/>
          <w:sz w:val="22"/>
          <w:szCs w:val="22"/>
        </w:rPr>
        <w:t>ed</w:t>
      </w:r>
      <w:proofErr w:type="gramStart"/>
      <w:r w:rsidRPr="00892676">
        <w:rPr>
          <w:rFonts w:ascii="Arial" w:hAnsi="Arial" w:cs="Arial"/>
          <w:color w:val="000000"/>
          <w:sz w:val="22"/>
          <w:szCs w:val="22"/>
        </w:rPr>
        <w:t>.,Bari</w:t>
      </w:r>
      <w:proofErr w:type="spellEnd"/>
      <w:proofErr w:type="gramEnd"/>
      <w:r w:rsidRPr="00892676">
        <w:rPr>
          <w:rFonts w:ascii="Arial" w:hAnsi="Arial" w:cs="Arial"/>
          <w:color w:val="000000"/>
          <w:sz w:val="22"/>
          <w:szCs w:val="22"/>
        </w:rPr>
        <w:t xml:space="preserve">, 2010, pp. 177 – 190, </w:t>
      </w:r>
      <w:r w:rsidRPr="00892676">
        <w:rPr>
          <w:rFonts w:ascii="Arial" w:hAnsi="Arial" w:cs="Arial"/>
          <w:i/>
          <w:color w:val="000000"/>
          <w:sz w:val="22"/>
          <w:szCs w:val="22"/>
        </w:rPr>
        <w:t>La sala delle colonne. Osservazioni sugli interventi storici e metodologia del restauro</w:t>
      </w:r>
      <w:r w:rsidRPr="00892676">
        <w:rPr>
          <w:rFonts w:ascii="Arial" w:hAnsi="Arial" w:cs="Arial"/>
          <w:color w:val="000000"/>
          <w:sz w:val="22"/>
          <w:szCs w:val="22"/>
        </w:rPr>
        <w:t>.</w:t>
      </w:r>
    </w:p>
    <w:p w14:paraId="296FEA6A" w14:textId="77777777" w:rsidR="00E76689" w:rsidRPr="00892676" w:rsidRDefault="00E76689" w:rsidP="00E76689">
      <w:pPr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Committente: Cremonini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S.p.A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; </w:t>
      </w:r>
      <w:r w:rsidRPr="00892676">
        <w:rPr>
          <w:rFonts w:ascii="Arial" w:hAnsi="Arial" w:cs="Arial"/>
          <w:b/>
          <w:sz w:val="22"/>
          <w:szCs w:val="22"/>
        </w:rPr>
        <w:t>Direzione lavori: Soprintendenza archeologica di Roma.</w:t>
      </w:r>
      <w:r w:rsidRPr="00892676">
        <w:rPr>
          <w:rFonts w:ascii="Arial" w:hAnsi="Arial" w:cs="Arial"/>
          <w:sz w:val="22"/>
          <w:szCs w:val="22"/>
        </w:rPr>
        <w:t xml:space="preserve"> Lavori di restauro di </w:t>
      </w:r>
      <w:r w:rsidRPr="00892676">
        <w:rPr>
          <w:rFonts w:ascii="Arial" w:hAnsi="Arial" w:cs="Arial"/>
          <w:b/>
          <w:sz w:val="22"/>
          <w:szCs w:val="22"/>
        </w:rPr>
        <w:t>manufatti ceramici, metallici e lapidei provenienti dall’area archeologica del “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Vicus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Caprarius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” in Roma</w:t>
      </w:r>
      <w:r w:rsidR="00F56C0A" w:rsidRPr="00892676">
        <w:rPr>
          <w:rFonts w:ascii="Arial" w:hAnsi="Arial" w:cs="Arial"/>
          <w:b/>
          <w:sz w:val="22"/>
          <w:szCs w:val="22"/>
        </w:rPr>
        <w:t>.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sz w:val="22"/>
          <w:szCs w:val="22"/>
        </w:rPr>
        <w:t>(Consolidamento, pulitura, stuccatura, assemblaggio di frammenti, presentazione estetica, stesura protettivo finale).</w:t>
      </w:r>
    </w:p>
    <w:p w14:paraId="31126E5D" w14:textId="77777777" w:rsidR="00CF7274" w:rsidRPr="00892676" w:rsidRDefault="00CF727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B2E1822" w14:textId="77777777" w:rsidR="00CF7274" w:rsidRPr="00892676" w:rsidRDefault="00E76689" w:rsidP="00E76689">
      <w:pPr>
        <w:pStyle w:val="CENTRATO"/>
        <w:ind w:right="1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lastRenderedPageBreak/>
        <w:t xml:space="preserve">Ambasciata degli Stati Uniti d’America. 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Restauro di una coppia di tavoli con tarsie di ottone e tartaruga ed elementi in bronzo dorato in stile </w:t>
      </w:r>
      <w:proofErr w:type="spellStart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Boulle</w:t>
      </w:r>
      <w:proofErr w:type="spellEnd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 (1870 </w:t>
      </w:r>
      <w:proofErr w:type="spellStart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ca</w:t>
      </w:r>
      <w:proofErr w:type="spellEnd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).</w:t>
      </w:r>
      <w:r w:rsidR="001434E0"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(</w:t>
      </w:r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Indagini scientifiche; consolidamento, risanamento, </w:t>
      </w:r>
      <w:proofErr w:type="gramStart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>pulitura,  integrazione</w:t>
      </w:r>
      <w:proofErr w:type="gramEnd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 e protezione della struttura portante; pulitura e riadesione degli intarsi in ottone e della tartaruga; consolidamento, pulitura, stuccatura, protezione dell’impasto nero; pulitura, protezione delle decorazioni applicate in bronzo dorato).</w:t>
      </w:r>
    </w:p>
    <w:p w14:paraId="2DE403A5" w14:textId="77777777" w:rsidR="00CF7274" w:rsidRPr="00892676" w:rsidRDefault="00CF7274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D492EEC" w14:textId="77777777" w:rsidR="00CF7274" w:rsidRPr="00892676" w:rsidRDefault="00CF7274" w:rsidP="00CF7274">
      <w:pPr>
        <w:tabs>
          <w:tab w:val="left" w:pos="1380"/>
        </w:tabs>
        <w:ind w:right="1"/>
        <w:jc w:val="both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Archeologica per le province di SA, AV e BN. </w:t>
      </w:r>
      <w:r w:rsidRPr="00892676">
        <w:rPr>
          <w:rFonts w:ascii="Arial" w:hAnsi="Arial" w:cs="Arial"/>
          <w:sz w:val="22"/>
          <w:szCs w:val="22"/>
        </w:rPr>
        <w:t xml:space="preserve">Lavoro di scavo e restauro della </w:t>
      </w:r>
      <w:r w:rsidRPr="00892676">
        <w:rPr>
          <w:rFonts w:ascii="Arial" w:hAnsi="Arial" w:cs="Arial"/>
          <w:b/>
          <w:bCs/>
          <w:sz w:val="22"/>
          <w:szCs w:val="22"/>
        </w:rPr>
        <w:t>casa degli affreschi di Velia</w:t>
      </w:r>
      <w:r w:rsidRPr="00892676">
        <w:rPr>
          <w:rFonts w:ascii="Arial" w:hAnsi="Arial" w:cs="Arial"/>
          <w:sz w:val="22"/>
          <w:szCs w:val="22"/>
        </w:rPr>
        <w:t xml:space="preserve"> (in A.T.I.: </w:t>
      </w:r>
      <w:proofErr w:type="spellStart"/>
      <w:r w:rsidRPr="00892676">
        <w:rPr>
          <w:rFonts w:ascii="Arial" w:hAnsi="Arial" w:cs="Arial"/>
          <w:sz w:val="22"/>
          <w:szCs w:val="22"/>
        </w:rPr>
        <w:t>Ronga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sas, </w:t>
      </w:r>
      <w:proofErr w:type="spellStart"/>
      <w:r w:rsidRPr="00892676">
        <w:rPr>
          <w:rFonts w:ascii="Arial" w:hAnsi="Arial" w:cs="Arial"/>
          <w:sz w:val="22"/>
          <w:szCs w:val="22"/>
        </w:rPr>
        <w:t>Aprim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, L’Officina); dipinti murali recuperati in frammenti ed ancora in opera, pavimentazioni, murature, rivestimenti ad intonaco o cocciopesto. </w:t>
      </w:r>
    </w:p>
    <w:p w14:paraId="4FF1A496" w14:textId="77777777" w:rsidR="00A25419" w:rsidRPr="00892676" w:rsidRDefault="00CF7274" w:rsidP="00CF7274">
      <w:pPr>
        <w:pStyle w:val="CENTRATO"/>
        <w:ind w:right="-14"/>
        <w:jc w:val="both"/>
        <w:rPr>
          <w:rFonts w:ascii="Arial" w:hAnsi="Arial" w:cs="Arial"/>
          <w:caps w:val="0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caps w:val="0"/>
          <w:sz w:val="22"/>
          <w:szCs w:val="22"/>
        </w:rPr>
        <w:t xml:space="preserve">Operazioni effettuate: </w:t>
      </w:r>
      <w:proofErr w:type="spellStart"/>
      <w:r w:rsidRPr="00892676">
        <w:rPr>
          <w:rFonts w:ascii="Arial" w:hAnsi="Arial" w:cs="Arial"/>
          <w:caps w:val="0"/>
          <w:sz w:val="22"/>
          <w:szCs w:val="22"/>
        </w:rPr>
        <w:t>riassemblaggio</w:t>
      </w:r>
      <w:proofErr w:type="spellEnd"/>
      <w:r w:rsidRPr="00892676">
        <w:rPr>
          <w:rFonts w:ascii="Arial" w:hAnsi="Arial" w:cs="Arial"/>
          <w:caps w:val="0"/>
          <w:sz w:val="22"/>
          <w:szCs w:val="22"/>
        </w:rPr>
        <w:t xml:space="preserve"> frammenti, esecuzione supporti per affreschi. Sui manufatti in situ: trattamento biocida, consolidamento, pulitura, stuccatura, rilievo grafico, protezione finale, mappatura dello stato di conservazione, delle tecniche esecutive e dell'intervento di restauro). Consulenza per il consolidamento strutturale del muro perimetrale.</w:t>
      </w:r>
    </w:p>
    <w:p w14:paraId="62431CDC" w14:textId="77777777" w:rsidR="00A25419" w:rsidRPr="00892676" w:rsidRDefault="00A25419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044937D" w14:textId="77777777" w:rsidR="00A25419" w:rsidRPr="00892676" w:rsidRDefault="00A25419" w:rsidP="00A25419">
      <w:pPr>
        <w:ind w:right="1"/>
        <w:jc w:val="both"/>
        <w:rPr>
          <w:rFonts w:ascii="Arial" w:hAnsi="Arial" w:cs="Arial"/>
          <w:bCs/>
          <w:cap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The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British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 School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at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 Rome -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Herculaneum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conservation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project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 - sito archeologico di Ercolano</w:t>
      </w:r>
    </w:p>
    <w:p w14:paraId="3B17067F" w14:textId="77777777" w:rsidR="00A25419" w:rsidRPr="00892676" w:rsidRDefault="00A25419" w:rsidP="00A25419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Cs/>
          <w:caps w:val="0"/>
          <w:sz w:val="22"/>
          <w:szCs w:val="22"/>
        </w:rPr>
        <w:t xml:space="preserve">Interventi di stabilizzazione, messa in sicurezza e consolidamento di superfici decorate parietali (intonacate, affrescate, in stucco) e pavimentali (battuti in materiale fittile e lapideo, superfici musive) nell’area della 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Basilica </w:t>
      </w:r>
      <w:proofErr w:type="spellStart"/>
      <w:r w:rsidRPr="00892676">
        <w:rPr>
          <w:rFonts w:ascii="Arial" w:hAnsi="Arial" w:cs="Arial"/>
          <w:b/>
          <w:bCs/>
          <w:caps w:val="0"/>
          <w:sz w:val="22"/>
          <w:szCs w:val="22"/>
        </w:rPr>
        <w:t>Nonian</w:t>
      </w:r>
      <w:r w:rsidR="00CF7274" w:rsidRPr="00892676">
        <w:rPr>
          <w:rFonts w:ascii="Arial" w:hAnsi="Arial" w:cs="Arial"/>
          <w:b/>
          <w:bCs/>
          <w:caps w:val="0"/>
          <w:sz w:val="22"/>
          <w:szCs w:val="22"/>
        </w:rPr>
        <w:t>a</w:t>
      </w:r>
      <w:proofErr w:type="spellEnd"/>
      <w:r w:rsidR="00CF7274" w:rsidRPr="00892676">
        <w:rPr>
          <w:rFonts w:ascii="Arial" w:hAnsi="Arial" w:cs="Arial"/>
          <w:bCs/>
          <w:caps w:val="0"/>
          <w:sz w:val="22"/>
          <w:szCs w:val="22"/>
        </w:rPr>
        <w:t>.</w:t>
      </w:r>
    </w:p>
    <w:p w14:paraId="49E398E2" w14:textId="77777777" w:rsidR="00A25419" w:rsidRPr="00892676" w:rsidRDefault="00A25419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28F25FE" w14:textId="77777777" w:rsidR="00A25419" w:rsidRPr="00892676" w:rsidRDefault="00A25419" w:rsidP="001434E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Direzione Regionale per i Beni Culturali e Paesaggistici della Lombardia. </w:t>
      </w:r>
      <w:r w:rsidRPr="00892676">
        <w:rPr>
          <w:rFonts w:ascii="Arial" w:hAnsi="Arial" w:cs="Arial"/>
          <w:b/>
          <w:bCs/>
          <w:iCs/>
          <w:sz w:val="22"/>
          <w:szCs w:val="22"/>
        </w:rPr>
        <w:t xml:space="preserve">Brescia, Area archeologica del </w:t>
      </w:r>
      <w:proofErr w:type="spellStart"/>
      <w:r w:rsidRPr="00892676">
        <w:rPr>
          <w:rFonts w:ascii="Arial" w:hAnsi="Arial" w:cs="Arial"/>
          <w:b/>
          <w:bCs/>
          <w:iCs/>
          <w:sz w:val="22"/>
          <w:szCs w:val="22"/>
        </w:rPr>
        <w:t>Capitolium</w:t>
      </w:r>
      <w:proofErr w:type="spellEnd"/>
      <w:r w:rsidRPr="00892676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Pr="00892676">
        <w:rPr>
          <w:rFonts w:ascii="Arial" w:hAnsi="Arial" w:cs="Arial"/>
          <w:bCs/>
          <w:iCs/>
          <w:sz w:val="22"/>
          <w:szCs w:val="22"/>
        </w:rPr>
        <w:t xml:space="preserve">Intervento di restauro degli apparati decorativi marmorei, pavimentali interni in </w:t>
      </w:r>
      <w:r w:rsidRPr="00892676">
        <w:rPr>
          <w:rFonts w:ascii="Arial" w:hAnsi="Arial" w:cs="Arial"/>
          <w:bCs/>
          <w:i/>
          <w:iCs/>
          <w:sz w:val="22"/>
          <w:szCs w:val="22"/>
        </w:rPr>
        <w:t xml:space="preserve">opus </w:t>
      </w:r>
      <w:proofErr w:type="spellStart"/>
      <w:r w:rsidRPr="00892676">
        <w:rPr>
          <w:rFonts w:ascii="Arial" w:hAnsi="Arial" w:cs="Arial"/>
          <w:bCs/>
          <w:i/>
          <w:iCs/>
          <w:sz w:val="22"/>
          <w:szCs w:val="22"/>
        </w:rPr>
        <w:t>sectile</w:t>
      </w:r>
      <w:proofErr w:type="spellEnd"/>
      <w:r w:rsidRPr="00892676">
        <w:rPr>
          <w:rFonts w:ascii="Arial" w:hAnsi="Arial" w:cs="Arial"/>
          <w:bCs/>
          <w:iCs/>
          <w:sz w:val="22"/>
          <w:szCs w:val="22"/>
        </w:rPr>
        <w:t xml:space="preserve"> e mosaico delle aule.</w:t>
      </w:r>
      <w:r w:rsidR="001434E0" w:rsidRPr="0089267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iCs/>
          <w:sz w:val="22"/>
          <w:szCs w:val="22"/>
        </w:rPr>
        <w:t>Operazioni effettuate: trattamento biocida, consolidamento, pulitura, stuccatura, rilievo grafico, protezione finale,).</w:t>
      </w:r>
    </w:p>
    <w:p w14:paraId="16287F21" w14:textId="77777777" w:rsidR="00A25419" w:rsidRPr="00892676" w:rsidRDefault="00A25419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D7886BD" w14:textId="77777777" w:rsidR="00A25419" w:rsidRPr="00892676" w:rsidRDefault="00A25419" w:rsidP="001434E0">
      <w:pPr>
        <w:pStyle w:val="CENTRATO"/>
        <w:tabs>
          <w:tab w:val="left" w:pos="5400"/>
        </w:tabs>
        <w:ind w:right="142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Soprintendenza Speciale per i Beni Archeologici di </w:t>
      </w:r>
      <w:proofErr w:type="gramStart"/>
      <w:r w:rsidRPr="00892676">
        <w:rPr>
          <w:rFonts w:ascii="Arial" w:hAnsi="Arial" w:cs="Arial"/>
          <w:b/>
          <w:bCs/>
          <w:caps w:val="0"/>
          <w:sz w:val="22"/>
          <w:szCs w:val="22"/>
        </w:rPr>
        <w:t>Roma .</w:t>
      </w:r>
      <w:proofErr w:type="gramEnd"/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Interventi di restauro di frammenti di intonaco dipinti provenienti dal colombario di </w:t>
      </w:r>
      <w:proofErr w:type="spellStart"/>
      <w:r w:rsidRPr="00892676">
        <w:rPr>
          <w:rFonts w:ascii="Arial" w:hAnsi="Arial" w:cs="Arial"/>
          <w:bCs/>
          <w:caps w:val="0"/>
          <w:sz w:val="22"/>
          <w:szCs w:val="22"/>
        </w:rPr>
        <w:t>Scribonio</w:t>
      </w:r>
      <w:proofErr w:type="spellEnd"/>
      <w:r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bCs/>
          <w:caps w:val="0"/>
          <w:sz w:val="22"/>
          <w:szCs w:val="22"/>
        </w:rPr>
        <w:t>Menophilo</w:t>
      </w:r>
      <w:proofErr w:type="spellEnd"/>
      <w:r w:rsidRPr="00892676">
        <w:rPr>
          <w:rFonts w:ascii="Arial" w:hAnsi="Arial" w:cs="Arial"/>
          <w:bCs/>
          <w:caps w:val="0"/>
          <w:sz w:val="22"/>
          <w:szCs w:val="22"/>
        </w:rPr>
        <w:t xml:space="preserve"> e del mosaico del Colombario minore dell’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area sacra presso il Casino del Bel Respiro a Villa Doria </w:t>
      </w:r>
      <w:proofErr w:type="spellStart"/>
      <w:proofErr w:type="gramStart"/>
      <w:r w:rsidRPr="00892676">
        <w:rPr>
          <w:rFonts w:ascii="Arial" w:hAnsi="Arial" w:cs="Arial"/>
          <w:b/>
          <w:bCs/>
          <w:caps w:val="0"/>
          <w:sz w:val="22"/>
          <w:szCs w:val="22"/>
        </w:rPr>
        <w:t>Pamphilij</w:t>
      </w:r>
      <w:proofErr w:type="spellEnd"/>
      <w:r w:rsidRPr="00892676">
        <w:rPr>
          <w:rFonts w:ascii="Arial" w:hAnsi="Arial" w:cs="Arial"/>
          <w:bCs/>
          <w:caps w:val="0"/>
          <w:sz w:val="22"/>
          <w:szCs w:val="22"/>
        </w:rPr>
        <w:t xml:space="preserve">  nell’area</w:t>
      </w:r>
      <w:proofErr w:type="gramEnd"/>
      <w:r w:rsidRPr="00892676">
        <w:rPr>
          <w:rFonts w:ascii="Arial" w:hAnsi="Arial" w:cs="Arial"/>
          <w:bCs/>
          <w:caps w:val="0"/>
          <w:sz w:val="22"/>
          <w:szCs w:val="22"/>
        </w:rPr>
        <w:t xml:space="preserve"> della villa attualmente di proprietà della Presidenza Del Consiglio</w:t>
      </w:r>
      <w:r w:rsidR="001434E0" w:rsidRPr="00892676">
        <w:rPr>
          <w:rFonts w:ascii="Arial" w:hAnsi="Arial" w:cs="Arial"/>
          <w:bCs/>
          <w:caps w:val="0"/>
          <w:sz w:val="22"/>
          <w:szCs w:val="22"/>
        </w:rPr>
        <w:t xml:space="preserve">. 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(Affreschi: operazioni </w:t>
      </w:r>
      <w:proofErr w:type="gramStart"/>
      <w:r w:rsidRPr="00892676">
        <w:rPr>
          <w:rFonts w:ascii="Arial" w:hAnsi="Arial" w:cs="Arial"/>
          <w:bCs/>
          <w:i/>
          <w:caps w:val="0"/>
          <w:sz w:val="22"/>
          <w:szCs w:val="22"/>
        </w:rPr>
        <w:t>di  rifacimento</w:t>
      </w:r>
      <w:proofErr w:type="gramEnd"/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 supporti, pulitura, fissaggi, stuccatura, ritocco a campitura e tratteggio; Mosaico: sterro, pulitura, consolidamento  massetto, stuccatura, </w:t>
      </w:r>
      <w:proofErr w:type="spellStart"/>
      <w:r w:rsidRPr="00892676">
        <w:rPr>
          <w:rFonts w:ascii="Arial" w:hAnsi="Arial" w:cs="Arial"/>
          <w:bCs/>
          <w:i/>
          <w:caps w:val="0"/>
          <w:sz w:val="22"/>
          <w:szCs w:val="22"/>
        </w:rPr>
        <w:t>boiaccatura</w:t>
      </w:r>
      <w:proofErr w:type="spellEnd"/>
      <w:r w:rsidRPr="00892676">
        <w:rPr>
          <w:rFonts w:ascii="Arial" w:hAnsi="Arial" w:cs="Arial"/>
          <w:bCs/>
          <w:i/>
          <w:caps w:val="0"/>
          <w:sz w:val="22"/>
          <w:szCs w:val="22"/>
        </w:rPr>
        <w:t>)</w:t>
      </w:r>
      <w:r w:rsidRPr="00892676">
        <w:rPr>
          <w:rFonts w:ascii="Arial" w:hAnsi="Arial" w:cs="Arial"/>
          <w:sz w:val="22"/>
          <w:szCs w:val="22"/>
        </w:rPr>
        <w:t>.</w:t>
      </w:r>
    </w:p>
    <w:p w14:paraId="5BE93A62" w14:textId="77777777" w:rsidR="00A25419" w:rsidRPr="00892676" w:rsidRDefault="00A25419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AC3462B" w14:textId="77777777" w:rsidR="00A25419" w:rsidRPr="00892676" w:rsidRDefault="00A25419" w:rsidP="001434E0">
      <w:pPr>
        <w:pStyle w:val="CENTRATO"/>
        <w:ind w:right="1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Senato della Repubblica, Palazzo Madama, </w:t>
      </w:r>
      <w:r w:rsidRPr="00892676">
        <w:rPr>
          <w:rFonts w:ascii="Arial" w:hAnsi="Arial" w:cs="Arial"/>
          <w:bCs/>
          <w:caps w:val="0"/>
          <w:sz w:val="22"/>
          <w:szCs w:val="22"/>
        </w:rPr>
        <w:t>Interventi di restauro di un rivestimento seicentesco in finto marmo di un portale interno della Sala Risorgimento di Palazzo Madama.</w:t>
      </w:r>
      <w:r w:rsidR="001434E0"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caps w:val="0"/>
          <w:sz w:val="22"/>
          <w:szCs w:val="22"/>
        </w:rPr>
        <w:t>(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Pulitura, rimozione stuccature, consolidamento, </w:t>
      </w:r>
      <w:proofErr w:type="gramStart"/>
      <w:r w:rsidRPr="00892676">
        <w:rPr>
          <w:rFonts w:ascii="Arial" w:hAnsi="Arial" w:cs="Arial"/>
          <w:bCs/>
          <w:i/>
          <w:caps w:val="0"/>
          <w:sz w:val="22"/>
          <w:szCs w:val="22"/>
        </w:rPr>
        <w:t>stuccatura,  lucidatura</w:t>
      </w:r>
      <w:proofErr w:type="gramEnd"/>
      <w:r w:rsidRPr="00892676">
        <w:rPr>
          <w:rFonts w:ascii="Arial" w:hAnsi="Arial" w:cs="Arial"/>
          <w:bCs/>
          <w:caps w:val="0"/>
          <w:sz w:val="22"/>
          <w:szCs w:val="22"/>
        </w:rPr>
        <w:t>).</w:t>
      </w:r>
    </w:p>
    <w:p w14:paraId="384BA73E" w14:textId="77777777" w:rsidR="00217B03" w:rsidRPr="00892676" w:rsidRDefault="00217B03" w:rsidP="00217B03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26F6197" w14:textId="77777777" w:rsidR="00217B03" w:rsidRPr="00892676" w:rsidRDefault="00217B03" w:rsidP="00217B03">
      <w:pPr>
        <w:pStyle w:val="CENTRATO"/>
        <w:ind w:right="1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Comune di Roma. </w:t>
      </w:r>
      <w:r w:rsidRPr="00892676">
        <w:rPr>
          <w:rFonts w:ascii="Arial" w:hAnsi="Arial" w:cs="Arial"/>
          <w:bCs/>
          <w:caps w:val="0"/>
          <w:sz w:val="22"/>
          <w:szCs w:val="22"/>
        </w:rPr>
        <w:t>Interventi di manutenzione di: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 fontana del Tritone </w:t>
      </w:r>
      <w:proofErr w:type="gramStart"/>
      <w:r w:rsidRPr="00892676">
        <w:rPr>
          <w:rFonts w:ascii="Arial" w:hAnsi="Arial" w:cs="Arial"/>
          <w:bCs/>
          <w:caps w:val="0"/>
          <w:sz w:val="22"/>
          <w:szCs w:val="22"/>
        </w:rPr>
        <w:t xml:space="preserve">e 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 Barcaccia</w:t>
      </w:r>
      <w:proofErr w:type="gramEnd"/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 di piazza di Spagna; 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 pavimenti in mosaico ed arredi funerari sia fittili che marmorei del Sepolcreto di via Ostiense; Busto di Luigi Masi,</w:t>
      </w:r>
      <w:r w:rsidR="001434E0" w:rsidRPr="00892676">
        <w:rPr>
          <w:rFonts w:ascii="Arial" w:hAnsi="Arial" w:cs="Arial"/>
          <w:bCs/>
          <w:caps w:val="0"/>
          <w:sz w:val="22"/>
          <w:szCs w:val="22"/>
        </w:rPr>
        <w:t xml:space="preserve"> Passeggiata del Gianicolo. </w:t>
      </w:r>
      <w:r w:rsidRPr="00892676">
        <w:rPr>
          <w:rFonts w:ascii="Arial" w:hAnsi="Arial" w:cs="Arial"/>
          <w:bCs/>
          <w:caps w:val="0"/>
          <w:sz w:val="22"/>
          <w:szCs w:val="22"/>
        </w:rPr>
        <w:t>(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>Rimozione della vegetazione infestante superiore e delle formazioni biologiche, rimozione depositi incoerente e parzialmente coerenti, disinfezione, stuccature di lacune e fessurazioni e consolidamenti</w:t>
      </w:r>
      <w:r w:rsidRPr="00892676">
        <w:rPr>
          <w:rFonts w:ascii="Arial" w:hAnsi="Arial" w:cs="Arial"/>
          <w:bCs/>
          <w:caps w:val="0"/>
          <w:sz w:val="22"/>
          <w:szCs w:val="22"/>
        </w:rPr>
        <w:t>).</w:t>
      </w:r>
    </w:p>
    <w:p w14:paraId="34B3F2EB" w14:textId="77777777" w:rsidR="00EA11B6" w:rsidRPr="00892676" w:rsidRDefault="00EA11B6" w:rsidP="005963A5">
      <w:pPr>
        <w:pStyle w:val="CENTRATO"/>
        <w:ind w:right="-14"/>
        <w:jc w:val="both"/>
        <w:rPr>
          <w:rFonts w:ascii="Arial" w:hAnsi="Arial" w:cs="Arial"/>
          <w:sz w:val="22"/>
          <w:szCs w:val="22"/>
        </w:rPr>
      </w:pPr>
    </w:p>
    <w:p w14:paraId="71B8BE69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>2008-2009</w:t>
      </w:r>
    </w:p>
    <w:p w14:paraId="7D34F5C7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6EBF020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Comune di Pula (Cagliari). 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Lavori di restauro, conservazione e manutenzione in laboratorio, dei pavimenti a mosaico di epoca romana e consolidamento di strutture murarie presenti nel sito archeologico di 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>Nora</w:t>
      </w:r>
      <w:r w:rsidRPr="00892676">
        <w:rPr>
          <w:rFonts w:ascii="Arial" w:hAnsi="Arial" w:cs="Arial"/>
          <w:bCs/>
          <w:caps w:val="0"/>
          <w:sz w:val="22"/>
          <w:szCs w:val="22"/>
        </w:rPr>
        <w:t>.</w:t>
      </w:r>
    </w:p>
    <w:p w14:paraId="3F6F8EB2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i/>
          <w:iCs/>
          <w:caps w:val="0"/>
          <w:sz w:val="22"/>
          <w:szCs w:val="22"/>
        </w:rPr>
      </w:pPr>
      <w:r w:rsidRPr="00892676">
        <w:rPr>
          <w:rFonts w:ascii="Arial" w:hAnsi="Arial" w:cs="Arial"/>
          <w:i/>
          <w:iCs/>
          <w:caps w:val="0"/>
          <w:sz w:val="22"/>
          <w:szCs w:val="22"/>
        </w:rPr>
        <w:t xml:space="preserve">(Intervento di distacco e ricollocazione su nuovo supporto; pulitura, </w:t>
      </w:r>
      <w:proofErr w:type="spellStart"/>
      <w:proofErr w:type="gramStart"/>
      <w:r w:rsidRPr="00892676">
        <w:rPr>
          <w:rFonts w:ascii="Arial" w:hAnsi="Arial" w:cs="Arial"/>
          <w:i/>
          <w:iCs/>
          <w:caps w:val="0"/>
          <w:sz w:val="22"/>
          <w:szCs w:val="22"/>
        </w:rPr>
        <w:t>consolidamento,integrazione</w:t>
      </w:r>
      <w:proofErr w:type="spellEnd"/>
      <w:proofErr w:type="gramEnd"/>
      <w:r w:rsidRPr="00892676">
        <w:rPr>
          <w:rFonts w:ascii="Arial" w:hAnsi="Arial" w:cs="Arial"/>
          <w:i/>
          <w:iCs/>
          <w:caps w:val="0"/>
          <w:sz w:val="22"/>
          <w:szCs w:val="22"/>
        </w:rPr>
        <w:t xml:space="preserve"> di parti mancanti, documentazione grafica e fotografica, relazione tecnica)</w:t>
      </w:r>
    </w:p>
    <w:p w14:paraId="0B4020A7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sz w:val="22"/>
          <w:szCs w:val="22"/>
        </w:rPr>
      </w:pPr>
    </w:p>
    <w:p w14:paraId="2A702883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>Soprintendenza per i Beni Storici Artistici e</w:t>
      </w:r>
      <w:r w:rsidR="00C77EB9" w:rsidRPr="00892676">
        <w:rPr>
          <w:rFonts w:ascii="Arial" w:hAnsi="Arial" w:cs="Arial"/>
          <w:b/>
          <w:bCs/>
          <w:caps w:val="0"/>
          <w:sz w:val="22"/>
          <w:szCs w:val="22"/>
        </w:rPr>
        <w:t>d Etnoantropologici dell’Aquila</w:t>
      </w:r>
      <w:r w:rsidRPr="00892676">
        <w:rPr>
          <w:rFonts w:ascii="Arial" w:hAnsi="Arial" w:cs="Arial"/>
          <w:b/>
          <w:caps w:val="0"/>
          <w:sz w:val="22"/>
          <w:szCs w:val="22"/>
        </w:rPr>
        <w:t xml:space="preserve">. </w:t>
      </w:r>
      <w:r w:rsidRPr="00892676">
        <w:rPr>
          <w:rFonts w:ascii="Arial" w:hAnsi="Arial" w:cs="Arial"/>
          <w:bCs/>
          <w:caps w:val="0"/>
          <w:sz w:val="22"/>
          <w:szCs w:val="22"/>
        </w:rPr>
        <w:t>Lavori di restauro e consolidamento di dipinti murali e stucchi de</w:t>
      </w:r>
      <w:r w:rsidR="00C77EB9" w:rsidRPr="00892676">
        <w:rPr>
          <w:rFonts w:ascii="Arial" w:hAnsi="Arial" w:cs="Arial"/>
          <w:bCs/>
          <w:caps w:val="0"/>
          <w:sz w:val="22"/>
          <w:szCs w:val="22"/>
        </w:rPr>
        <w:t>l</w:t>
      </w:r>
      <w:r w:rsidRPr="00892676">
        <w:rPr>
          <w:rFonts w:ascii="Arial" w:hAnsi="Arial" w:cs="Arial"/>
          <w:bCs/>
          <w:caps w:val="0"/>
          <w:sz w:val="22"/>
          <w:szCs w:val="22"/>
        </w:rPr>
        <w:t>l’abside della Cattedrale di San Massimo.</w:t>
      </w:r>
    </w:p>
    <w:p w14:paraId="4EF54236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i/>
          <w:caps w:val="0"/>
          <w:sz w:val="22"/>
          <w:szCs w:val="22"/>
        </w:rPr>
      </w:pPr>
      <w:r w:rsidRPr="00892676">
        <w:rPr>
          <w:rFonts w:ascii="Arial" w:hAnsi="Arial" w:cs="Arial"/>
          <w:i/>
          <w:caps w:val="0"/>
          <w:sz w:val="22"/>
          <w:szCs w:val="22"/>
        </w:rPr>
        <w:lastRenderedPageBreak/>
        <w:t xml:space="preserve">(Consolidamento dell’intonaco, degli stucchi e della pellicola pittorica, pulitura, stuccatura, integrazione </w:t>
      </w:r>
      <w:proofErr w:type="spellStart"/>
      <w:proofErr w:type="gramStart"/>
      <w:r w:rsidRPr="00892676">
        <w:rPr>
          <w:rFonts w:ascii="Arial" w:hAnsi="Arial" w:cs="Arial"/>
          <w:i/>
          <w:caps w:val="0"/>
          <w:sz w:val="22"/>
          <w:szCs w:val="22"/>
        </w:rPr>
        <w:t>pittorica,doratura</w:t>
      </w:r>
      <w:proofErr w:type="spellEnd"/>
      <w:proofErr w:type="gramEnd"/>
      <w:r w:rsidRPr="00892676">
        <w:rPr>
          <w:rFonts w:ascii="Arial" w:hAnsi="Arial" w:cs="Arial"/>
          <w:i/>
          <w:caps w:val="0"/>
          <w:sz w:val="22"/>
          <w:szCs w:val="22"/>
        </w:rPr>
        <w:t xml:space="preserve"> degli </w:t>
      </w:r>
      <w:proofErr w:type="spellStart"/>
      <w:r w:rsidRPr="00892676">
        <w:rPr>
          <w:rFonts w:ascii="Arial" w:hAnsi="Arial" w:cs="Arial"/>
          <w:i/>
          <w:caps w:val="0"/>
          <w:sz w:val="22"/>
          <w:szCs w:val="22"/>
        </w:rPr>
        <w:t>stucchi,documentazione</w:t>
      </w:r>
      <w:proofErr w:type="spellEnd"/>
      <w:r w:rsidRPr="00892676">
        <w:rPr>
          <w:rFonts w:ascii="Arial" w:hAnsi="Arial" w:cs="Arial"/>
          <w:i/>
          <w:caps w:val="0"/>
          <w:sz w:val="22"/>
          <w:szCs w:val="22"/>
        </w:rPr>
        <w:t xml:space="preserve"> fotografica e relazione tecnica dell’intervento).</w:t>
      </w:r>
    </w:p>
    <w:p w14:paraId="1D7B270A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bCs/>
          <w:caps w:val="0"/>
          <w:sz w:val="22"/>
          <w:szCs w:val="22"/>
        </w:rPr>
      </w:pPr>
    </w:p>
    <w:p w14:paraId="287C4E2A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bCs/>
          <w:caps w:val="0"/>
          <w:color w:val="00000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 xml:space="preserve">Ministero per i Beni e le Attività Culturali – Direzione Regionale per i Beni </w:t>
      </w:r>
      <w:proofErr w:type="gramStart"/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>Culturali  e</w:t>
      </w:r>
      <w:proofErr w:type="gramEnd"/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 xml:space="preserve"> Paesaggistici del Lazio</w:t>
      </w:r>
      <w:r w:rsidRPr="00892676">
        <w:rPr>
          <w:rFonts w:ascii="Arial" w:hAnsi="Arial" w:cs="Arial"/>
          <w:b/>
          <w:caps w:val="0"/>
          <w:sz w:val="22"/>
          <w:szCs w:val="22"/>
        </w:rPr>
        <w:t>.</w:t>
      </w:r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Restauro pala d’altare e altare marmoreo nella Chiesa di S. Gregorio dei Muratori nel comune di Roma (1748 </w:t>
      </w:r>
      <w:proofErr w:type="spellStart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ca</w:t>
      </w:r>
      <w:proofErr w:type="spellEnd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).</w:t>
      </w:r>
    </w:p>
    <w:p w14:paraId="37D4619C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color w:val="000000"/>
          <w:sz w:val="22"/>
          <w:szCs w:val="22"/>
        </w:rPr>
      </w:pP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Dipinto a olio (</w:t>
      </w:r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Pulitura, operazione di foderatura, stuccatura degli strati pittorici, verniciatura, documentazione fotografica); 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Altare (</w:t>
      </w:r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stacco e ricomposizione del rivestimento marmoreo, rimozione di depositi e macchie solubili, stuccatura e </w:t>
      </w:r>
      <w:proofErr w:type="spellStart"/>
      <w:proofErr w:type="gramStart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>microstuccatura</w:t>
      </w:r>
      <w:proofErr w:type="spellEnd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  di</w:t>
      </w:r>
      <w:proofErr w:type="gramEnd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 fessurazioni degli elementi lapidei, protezione di manufatti e monumenti in pietra, documentazione fotografica delle fasi lavorative).</w:t>
      </w:r>
    </w:p>
    <w:p w14:paraId="4F904CB7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color w:val="000000"/>
          <w:sz w:val="22"/>
          <w:szCs w:val="22"/>
        </w:rPr>
      </w:pPr>
    </w:p>
    <w:p w14:paraId="72266A48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bCs/>
          <w:caps w:val="0"/>
          <w:color w:val="00000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 xml:space="preserve">Ambasciata degli Stati Uniti d’America. 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Restauro di una coppia di tavoli con tarsie di ottone e tartaruga ed elementi in bronzo dorato in stile </w:t>
      </w:r>
      <w:proofErr w:type="spellStart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Boulle</w:t>
      </w:r>
      <w:proofErr w:type="spellEnd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 (1870 </w:t>
      </w:r>
      <w:proofErr w:type="spellStart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ca</w:t>
      </w:r>
      <w:proofErr w:type="spellEnd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).</w:t>
      </w:r>
    </w:p>
    <w:p w14:paraId="690330F9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color w:val="000000"/>
          <w:sz w:val="22"/>
          <w:szCs w:val="22"/>
        </w:rPr>
      </w:pP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(</w:t>
      </w:r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Indagini scientifiche; consolidamento, risanamento, </w:t>
      </w:r>
      <w:proofErr w:type="gramStart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>pulitura,  integrazione</w:t>
      </w:r>
      <w:proofErr w:type="gramEnd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 e protezione della struttura portante; pulitura e riadesione degli intarsi in ottone e della tartaruga; consolidamento, pulitura, stuccatura, protezione dell’impasto nero; pulitura, protezione delle decorazioni applicate in bronzo dorato).</w:t>
      </w:r>
    </w:p>
    <w:p w14:paraId="06971CD3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b/>
          <w:bCs/>
          <w:caps w:val="0"/>
          <w:color w:val="000000"/>
          <w:sz w:val="22"/>
          <w:szCs w:val="22"/>
        </w:rPr>
      </w:pPr>
    </w:p>
    <w:p w14:paraId="12FC7BF6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>Direzione Generale per i Beni Culturali e Paesaggistici del Lazio</w:t>
      </w:r>
      <w:r w:rsidRPr="00892676">
        <w:rPr>
          <w:rFonts w:ascii="Arial" w:hAnsi="Arial" w:cs="Arial"/>
          <w:b/>
          <w:caps w:val="0"/>
          <w:sz w:val="22"/>
          <w:szCs w:val="22"/>
        </w:rPr>
        <w:t xml:space="preserve">. </w:t>
      </w:r>
      <w:r w:rsidRPr="00892676">
        <w:rPr>
          <w:rFonts w:ascii="Arial" w:hAnsi="Arial" w:cs="Arial"/>
          <w:caps w:val="0"/>
          <w:sz w:val="22"/>
          <w:szCs w:val="22"/>
        </w:rPr>
        <w:t xml:space="preserve">Restauro affreschi e decorazioni di A. Tempesta nella Cappella dei SS. Primo e Feliciano (fine sec. XVI) nel complesso di S. Stefano Rotondo, Roma. </w:t>
      </w:r>
    </w:p>
    <w:p w14:paraId="037CBCEA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i/>
          <w:caps w:val="0"/>
          <w:sz w:val="22"/>
          <w:szCs w:val="22"/>
        </w:rPr>
      </w:pPr>
      <w:r w:rsidRPr="00892676">
        <w:rPr>
          <w:rFonts w:ascii="Arial" w:hAnsi="Arial" w:cs="Arial"/>
          <w:i/>
          <w:caps w:val="0"/>
          <w:sz w:val="22"/>
          <w:szCs w:val="22"/>
        </w:rPr>
        <w:t xml:space="preserve">(Consolidamento dell’intonaco e della pellicola pittorica, pulitura, stuccatura, integrazione </w:t>
      </w:r>
      <w:proofErr w:type="spellStart"/>
      <w:proofErr w:type="gramStart"/>
      <w:r w:rsidRPr="00892676">
        <w:rPr>
          <w:rFonts w:ascii="Arial" w:hAnsi="Arial" w:cs="Arial"/>
          <w:i/>
          <w:caps w:val="0"/>
          <w:sz w:val="22"/>
          <w:szCs w:val="22"/>
        </w:rPr>
        <w:t>pittorica,documentazione</w:t>
      </w:r>
      <w:proofErr w:type="spellEnd"/>
      <w:proofErr w:type="gramEnd"/>
      <w:r w:rsidRPr="00892676">
        <w:rPr>
          <w:rFonts w:ascii="Arial" w:hAnsi="Arial" w:cs="Arial"/>
          <w:i/>
          <w:caps w:val="0"/>
          <w:sz w:val="22"/>
          <w:szCs w:val="22"/>
        </w:rPr>
        <w:t xml:space="preserve"> grafica,  fotografica e relazione tecnica dell’intervento).</w:t>
      </w:r>
    </w:p>
    <w:p w14:paraId="2A1F701D" w14:textId="77777777" w:rsidR="000A402A" w:rsidRPr="00892676" w:rsidRDefault="000A402A" w:rsidP="005963A5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7A17D92" w14:textId="77777777" w:rsidR="009C29CA" w:rsidRPr="00892676" w:rsidRDefault="009C29CA" w:rsidP="005963A5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>2007-2008</w:t>
      </w:r>
    </w:p>
    <w:p w14:paraId="03EFCA41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68E0948" w14:textId="77777777" w:rsidR="00C77EB9" w:rsidRPr="00892676" w:rsidRDefault="00C77EB9" w:rsidP="005963A5">
      <w:pPr>
        <w:ind w:right="-14" w:hanging="2127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Cs/>
          <w:caps/>
          <w:sz w:val="22"/>
          <w:szCs w:val="22"/>
        </w:rPr>
        <w:tab/>
      </w:r>
      <w:r w:rsidRPr="00892676">
        <w:rPr>
          <w:rFonts w:ascii="Arial" w:hAnsi="Arial" w:cs="Arial"/>
          <w:b/>
          <w:sz w:val="22"/>
          <w:szCs w:val="22"/>
        </w:rPr>
        <w:t xml:space="preserve">Restauro di sculture in marmo del Museo Archeologico Nazionale di Napoli </w:t>
      </w:r>
      <w:proofErr w:type="gramStart"/>
      <w:r w:rsidRPr="00892676">
        <w:rPr>
          <w:rFonts w:ascii="Arial" w:hAnsi="Arial" w:cs="Arial"/>
          <w:b/>
          <w:sz w:val="22"/>
          <w:szCs w:val="22"/>
        </w:rPr>
        <w:t>per  la</w:t>
      </w:r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mostra:  Ercolano. Tre secoli di scoperte</w:t>
      </w:r>
      <w:r w:rsidRPr="00892676">
        <w:rPr>
          <w:rFonts w:ascii="Arial" w:hAnsi="Arial" w:cs="Arial"/>
          <w:sz w:val="22"/>
          <w:szCs w:val="22"/>
        </w:rPr>
        <w:t xml:space="preserve">.  </w:t>
      </w:r>
    </w:p>
    <w:p w14:paraId="5F96A722" w14:textId="77777777" w:rsidR="00C77EB9" w:rsidRPr="00892676" w:rsidRDefault="00C77EB9" w:rsidP="005963A5">
      <w:pPr>
        <w:ind w:right="-14" w:hanging="2127"/>
        <w:jc w:val="both"/>
        <w:rPr>
          <w:rFonts w:ascii="Arial" w:hAnsi="Arial" w:cs="Arial"/>
          <w:sz w:val="22"/>
          <w:szCs w:val="22"/>
        </w:rPr>
      </w:pPr>
    </w:p>
    <w:p w14:paraId="08F0B8C8" w14:textId="77777777" w:rsidR="00C77EB9" w:rsidRPr="00892676" w:rsidRDefault="00C77EB9" w:rsidP="005963A5">
      <w:pPr>
        <w:ind w:right="-14" w:hanging="2127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ab/>
        <w:t xml:space="preserve">Elenco delle opere: erma di Atena, testa arcaicizzante di Dioniso, statua colossale seduta di Augusto, statua colossale seduta di Claudio, Agrippina minore, statua equestre di Nonio Balbo donata dai </w:t>
      </w:r>
      <w:proofErr w:type="spellStart"/>
      <w:r w:rsidRPr="00892676">
        <w:rPr>
          <w:rFonts w:ascii="Arial" w:hAnsi="Arial" w:cs="Arial"/>
          <w:sz w:val="22"/>
          <w:szCs w:val="22"/>
        </w:rPr>
        <w:t>Nucerini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, ritratto di ignoto </w:t>
      </w:r>
      <w:proofErr w:type="spellStart"/>
      <w:r w:rsidRPr="00892676">
        <w:rPr>
          <w:rFonts w:ascii="Arial" w:hAnsi="Arial" w:cs="Arial"/>
          <w:sz w:val="22"/>
          <w:szCs w:val="22"/>
        </w:rPr>
        <w:t>n.inv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6201, ritratto di ignoto bottega del </w:t>
      </w:r>
      <w:proofErr w:type="spellStart"/>
      <w:r w:rsidRPr="00892676">
        <w:rPr>
          <w:rFonts w:ascii="Arial" w:hAnsi="Arial" w:cs="Arial"/>
          <w:sz w:val="22"/>
          <w:szCs w:val="22"/>
        </w:rPr>
        <w:t>gemmarius</w:t>
      </w:r>
      <w:proofErr w:type="spellEnd"/>
      <w:r w:rsidRPr="00892676">
        <w:rPr>
          <w:rFonts w:ascii="Arial" w:hAnsi="Arial" w:cs="Arial"/>
          <w:sz w:val="22"/>
          <w:szCs w:val="22"/>
        </w:rPr>
        <w:t>.</w:t>
      </w:r>
    </w:p>
    <w:p w14:paraId="22B84EE3" w14:textId="77777777" w:rsidR="00BD24DA" w:rsidRPr="00892676" w:rsidRDefault="00C77EB9" w:rsidP="005963A5">
      <w:pPr>
        <w:spacing w:after="120"/>
        <w:ind w:right="-14" w:hanging="212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ab/>
        <w:t xml:space="preserve">Operazioni effettuate: </w:t>
      </w:r>
      <w:r w:rsidRPr="00892676">
        <w:rPr>
          <w:rFonts w:ascii="Arial" w:hAnsi="Arial" w:cs="Arial"/>
          <w:i/>
          <w:sz w:val="22"/>
          <w:szCs w:val="22"/>
        </w:rPr>
        <w:t xml:space="preserve">Rimozione a secco dei depositi superficiali; 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Prepulitura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 xml:space="preserve"> e rimozione dei prodotti filmogeni; Riadesione di frammenti; 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Riassemblaggio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 xml:space="preserve"> ed 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imperniaggio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 xml:space="preserve"> di parti; Rimozione meccanica di stuccature; Rimozione o trattamento degli elementi e vincoli in metallo ossidati; Pulitura; Stuccatura e patinatura delle vecchie integrazioni  (</w:t>
      </w:r>
      <w:r w:rsidRPr="00892676">
        <w:rPr>
          <w:rFonts w:ascii="Arial" w:hAnsi="Arial" w:cs="Arial"/>
          <w:i/>
          <w:color w:val="000000"/>
          <w:sz w:val="22"/>
          <w:szCs w:val="22"/>
        </w:rPr>
        <w:t>i completamenti ottocenteschi, sia in materiale lapideo che in gesso, sono stati anch’essi restaurati e patinati al fine di accordarli per cromia alle superfici originali); Protezione finale delle superfici</w:t>
      </w:r>
      <w:r w:rsidRPr="00892676">
        <w:rPr>
          <w:rFonts w:ascii="Arial" w:hAnsi="Arial" w:cs="Arial"/>
          <w:i/>
          <w:sz w:val="22"/>
          <w:szCs w:val="22"/>
        </w:rPr>
        <w:t xml:space="preserve">; </w:t>
      </w:r>
      <w:r w:rsidRPr="00892676">
        <w:rPr>
          <w:rFonts w:ascii="Arial" w:hAnsi="Arial" w:cs="Arial"/>
          <w:i/>
          <w:color w:val="000000"/>
          <w:sz w:val="22"/>
          <w:szCs w:val="22"/>
        </w:rPr>
        <w:t>Documentazione fotografica</w:t>
      </w:r>
    </w:p>
    <w:p w14:paraId="59D60E98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caps w:val="0"/>
          <w:color w:val="00000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 xml:space="preserve">Comune di Sessa Aurunca (CE). </w:t>
      </w:r>
      <w:r w:rsidRPr="00892676">
        <w:rPr>
          <w:rFonts w:ascii="Arial" w:hAnsi="Arial" w:cs="Arial"/>
          <w:b/>
          <w:caps w:val="0"/>
          <w:sz w:val="22"/>
          <w:szCs w:val="22"/>
        </w:rPr>
        <w:t>Indagini sulle superfici di finitura del chiostro del complesso monastico domenicano di Sessa Aurunca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 (</w:t>
      </w:r>
      <w:r w:rsidRPr="00892676">
        <w:rPr>
          <w:rFonts w:ascii="Arial" w:hAnsi="Arial" w:cs="Arial"/>
          <w:caps w:val="0"/>
          <w:sz w:val="22"/>
          <w:szCs w:val="22"/>
        </w:rPr>
        <w:t xml:space="preserve">realizzazione di tasselli di </w:t>
      </w:r>
      <w:proofErr w:type="spellStart"/>
      <w:r w:rsidRPr="00892676">
        <w:rPr>
          <w:rFonts w:ascii="Arial" w:hAnsi="Arial" w:cs="Arial"/>
          <w:caps w:val="0"/>
          <w:sz w:val="22"/>
          <w:szCs w:val="22"/>
        </w:rPr>
        <w:t>descialbo</w:t>
      </w:r>
      <w:proofErr w:type="spellEnd"/>
      <w:r w:rsidRPr="00892676">
        <w:rPr>
          <w:rFonts w:ascii="Arial" w:hAnsi="Arial" w:cs="Arial"/>
          <w:caps w:val="0"/>
          <w:sz w:val="22"/>
          <w:szCs w:val="22"/>
        </w:rPr>
        <w:t xml:space="preserve"> e pulitura, preceduti e seguiti dalla documentazione fotografica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)</w:t>
      </w:r>
    </w:p>
    <w:p w14:paraId="5B95CD12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color w:val="000000"/>
          <w:sz w:val="22"/>
          <w:szCs w:val="22"/>
        </w:rPr>
      </w:pPr>
    </w:p>
    <w:p w14:paraId="3A55AA4B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sz w:val="22"/>
          <w:szCs w:val="22"/>
        </w:rPr>
      </w:pPr>
      <w:r w:rsidRPr="00892676">
        <w:rPr>
          <w:rFonts w:ascii="Arial" w:hAnsi="Arial" w:cs="Arial"/>
          <w:b/>
          <w:caps w:val="0"/>
          <w:sz w:val="22"/>
          <w:szCs w:val="22"/>
        </w:rPr>
        <w:t>C</w:t>
      </w:r>
      <w:r w:rsidRPr="00892676">
        <w:rPr>
          <w:rFonts w:ascii="Arial" w:hAnsi="Arial" w:cs="Arial"/>
          <w:b/>
          <w:caps w:val="0"/>
          <w:color w:val="000000"/>
          <w:sz w:val="22"/>
          <w:szCs w:val="22"/>
        </w:rPr>
        <w:t>omune di Sessa Aurunca (CE).</w:t>
      </w:r>
      <w:r w:rsidRPr="00892676">
        <w:rPr>
          <w:rFonts w:ascii="Arial" w:hAnsi="Arial" w:cs="Arial"/>
          <w:caps w:val="0"/>
          <w:color w:val="000000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caps w:val="0"/>
          <w:sz w:val="22"/>
          <w:szCs w:val="22"/>
        </w:rPr>
        <w:t>Restauro di elementi architettonici del Castello</w:t>
      </w:r>
      <w:r w:rsidRPr="00892676">
        <w:rPr>
          <w:rFonts w:ascii="Arial" w:hAnsi="Arial" w:cs="Arial"/>
          <w:caps w:val="0"/>
          <w:sz w:val="22"/>
          <w:szCs w:val="22"/>
        </w:rPr>
        <w:t xml:space="preserve"> di Sessa Aurunca </w:t>
      </w:r>
      <w:r w:rsidRPr="00892676">
        <w:rPr>
          <w:rFonts w:ascii="Arial" w:hAnsi="Arial" w:cs="Arial"/>
          <w:i/>
          <w:caps w:val="0"/>
          <w:sz w:val="22"/>
          <w:szCs w:val="22"/>
        </w:rPr>
        <w:t xml:space="preserve">(trattamento </w:t>
      </w:r>
      <w:proofErr w:type="gramStart"/>
      <w:r w:rsidRPr="00892676">
        <w:rPr>
          <w:rFonts w:ascii="Arial" w:hAnsi="Arial" w:cs="Arial"/>
          <w:i/>
          <w:caps w:val="0"/>
          <w:sz w:val="22"/>
          <w:szCs w:val="22"/>
        </w:rPr>
        <w:t xml:space="preserve">biocida,  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>trattamento</w:t>
      </w:r>
      <w:proofErr w:type="gramEnd"/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 dei fenomeni di </w:t>
      </w:r>
      <w:proofErr w:type="spellStart"/>
      <w:r w:rsidRPr="00892676">
        <w:rPr>
          <w:rFonts w:ascii="Arial" w:hAnsi="Arial" w:cs="Arial"/>
          <w:bCs/>
          <w:i/>
          <w:caps w:val="0"/>
          <w:sz w:val="22"/>
          <w:szCs w:val="22"/>
        </w:rPr>
        <w:t>decoesione</w:t>
      </w:r>
      <w:proofErr w:type="spellEnd"/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 della struttura litica,  </w:t>
      </w:r>
      <w:r w:rsidRPr="00892676">
        <w:rPr>
          <w:rFonts w:ascii="Arial" w:hAnsi="Arial" w:cs="Arial"/>
          <w:i/>
          <w:caps w:val="0"/>
          <w:sz w:val="22"/>
          <w:szCs w:val="22"/>
        </w:rPr>
        <w:t xml:space="preserve">riadesione di fratture, riadesione di frammenti o parti del supporto litico già distaccate o </w:t>
      </w:r>
      <w:proofErr w:type="spellStart"/>
      <w:r w:rsidRPr="00892676">
        <w:rPr>
          <w:rFonts w:ascii="Arial" w:hAnsi="Arial" w:cs="Arial"/>
          <w:i/>
          <w:caps w:val="0"/>
          <w:sz w:val="22"/>
          <w:szCs w:val="22"/>
        </w:rPr>
        <w:t>semidistaccate</w:t>
      </w:r>
      <w:proofErr w:type="spellEnd"/>
      <w:r w:rsidRPr="00892676">
        <w:rPr>
          <w:rFonts w:ascii="Arial" w:hAnsi="Arial" w:cs="Arial"/>
          <w:i/>
          <w:caps w:val="0"/>
          <w:sz w:val="22"/>
          <w:szCs w:val="22"/>
        </w:rPr>
        <w:t xml:space="preserve"> tramite inserimento di perni in vetroresina, pulitura definitiva, rimontaggio dei blocchi del portale, stuccatura e </w:t>
      </w:r>
      <w:proofErr w:type="spellStart"/>
      <w:r w:rsidRPr="00892676">
        <w:rPr>
          <w:rFonts w:ascii="Arial" w:hAnsi="Arial" w:cs="Arial"/>
          <w:i/>
          <w:caps w:val="0"/>
          <w:sz w:val="22"/>
          <w:szCs w:val="22"/>
        </w:rPr>
        <w:t>microstuccatura</w:t>
      </w:r>
      <w:proofErr w:type="spellEnd"/>
      <w:r w:rsidRPr="00892676">
        <w:rPr>
          <w:rFonts w:ascii="Arial" w:hAnsi="Arial" w:cs="Arial"/>
          <w:i/>
          <w:caps w:val="0"/>
          <w:sz w:val="22"/>
          <w:szCs w:val="22"/>
        </w:rPr>
        <w:t xml:space="preserve"> di fessure e lacune). </w:t>
      </w:r>
    </w:p>
    <w:p w14:paraId="5220BBB2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color w:val="000000"/>
          <w:sz w:val="22"/>
          <w:szCs w:val="22"/>
        </w:rPr>
      </w:pPr>
    </w:p>
    <w:p w14:paraId="7DD9E308" w14:textId="77777777" w:rsidR="00C77EB9" w:rsidRPr="00892676" w:rsidRDefault="00C77EB9" w:rsidP="00F51282">
      <w:pPr>
        <w:pStyle w:val="CENTRATO"/>
        <w:ind w:right="-14"/>
        <w:jc w:val="both"/>
        <w:rPr>
          <w:rFonts w:ascii="Arial" w:hAnsi="Arial" w:cs="Arial"/>
          <w:b/>
          <w:bCs/>
          <w:i/>
          <w:caps w:val="0"/>
          <w:color w:val="000000"/>
          <w:sz w:val="22"/>
          <w:szCs w:val="22"/>
        </w:rPr>
      </w:pPr>
      <w:r w:rsidRPr="00892676">
        <w:rPr>
          <w:rFonts w:ascii="Arial" w:hAnsi="Arial" w:cs="Arial"/>
          <w:b/>
          <w:caps w:val="0"/>
          <w:color w:val="000000"/>
          <w:sz w:val="22"/>
          <w:szCs w:val="22"/>
        </w:rPr>
        <w:t xml:space="preserve">Fondazione </w:t>
      </w:r>
      <w:proofErr w:type="spellStart"/>
      <w:r w:rsidRPr="00892676">
        <w:rPr>
          <w:rFonts w:ascii="Arial" w:hAnsi="Arial" w:cs="Arial"/>
          <w:b/>
          <w:caps w:val="0"/>
          <w:sz w:val="22"/>
          <w:szCs w:val="22"/>
        </w:rPr>
        <w:t>Bucerius</w:t>
      </w:r>
      <w:proofErr w:type="spellEnd"/>
      <w:r w:rsidRPr="00892676">
        <w:rPr>
          <w:rFonts w:ascii="Arial" w:hAnsi="Arial" w:cs="Arial"/>
          <w:b/>
          <w:caps w:val="0"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b/>
          <w:caps w:val="0"/>
          <w:sz w:val="22"/>
          <w:szCs w:val="22"/>
        </w:rPr>
        <w:t>kunst</w:t>
      </w:r>
      <w:proofErr w:type="spellEnd"/>
      <w:r w:rsidRPr="00892676">
        <w:rPr>
          <w:rFonts w:ascii="Arial" w:hAnsi="Arial" w:cs="Arial"/>
          <w:b/>
          <w:caps w:val="0"/>
          <w:sz w:val="22"/>
          <w:szCs w:val="22"/>
        </w:rPr>
        <w:t xml:space="preserve"> forum, Soprintendenza Archeologica per le Province di Sa, </w:t>
      </w:r>
      <w:proofErr w:type="spellStart"/>
      <w:r w:rsidRPr="00892676">
        <w:rPr>
          <w:rFonts w:ascii="Arial" w:hAnsi="Arial" w:cs="Arial"/>
          <w:b/>
          <w:caps w:val="0"/>
          <w:sz w:val="22"/>
          <w:szCs w:val="22"/>
        </w:rPr>
        <w:t>Av</w:t>
      </w:r>
      <w:proofErr w:type="spellEnd"/>
      <w:r w:rsidRPr="00892676">
        <w:rPr>
          <w:rFonts w:ascii="Arial" w:hAnsi="Arial" w:cs="Arial"/>
          <w:b/>
          <w:caps w:val="0"/>
          <w:sz w:val="22"/>
          <w:szCs w:val="22"/>
        </w:rPr>
        <w:t xml:space="preserve"> e </w:t>
      </w:r>
      <w:proofErr w:type="spellStart"/>
      <w:r w:rsidRPr="00892676">
        <w:rPr>
          <w:rFonts w:ascii="Arial" w:hAnsi="Arial" w:cs="Arial"/>
          <w:b/>
          <w:caps w:val="0"/>
          <w:sz w:val="22"/>
          <w:szCs w:val="22"/>
        </w:rPr>
        <w:t>Bn</w:t>
      </w:r>
      <w:proofErr w:type="spellEnd"/>
      <w:r w:rsidRPr="00892676">
        <w:rPr>
          <w:rFonts w:ascii="Arial" w:hAnsi="Arial" w:cs="Arial"/>
          <w:b/>
          <w:caps w:val="0"/>
          <w:sz w:val="22"/>
          <w:szCs w:val="22"/>
        </w:rPr>
        <w:t>.</w:t>
      </w:r>
      <w:r w:rsidR="00F51282" w:rsidRPr="00892676">
        <w:rPr>
          <w:rFonts w:ascii="Arial" w:hAnsi="Arial" w:cs="Arial"/>
          <w:b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caps w:val="0"/>
          <w:sz w:val="22"/>
          <w:szCs w:val="22"/>
        </w:rPr>
        <w:t xml:space="preserve">Restauro di </w:t>
      </w:r>
      <w:proofErr w:type="gramStart"/>
      <w:r w:rsidRPr="00892676">
        <w:rPr>
          <w:rFonts w:ascii="Arial" w:hAnsi="Arial" w:cs="Arial"/>
          <w:caps w:val="0"/>
          <w:sz w:val="22"/>
          <w:szCs w:val="22"/>
        </w:rPr>
        <w:t>dodici  lastre</w:t>
      </w:r>
      <w:proofErr w:type="gramEnd"/>
      <w:r w:rsidRPr="00892676">
        <w:rPr>
          <w:rFonts w:ascii="Arial" w:hAnsi="Arial" w:cs="Arial"/>
          <w:caps w:val="0"/>
          <w:sz w:val="22"/>
          <w:szCs w:val="22"/>
        </w:rPr>
        <w:t xml:space="preserve"> tombali intonacate e dipinte, di periodo lucano  (V-IV sec. a.C.), rinvenute nel luglio 2007 presso la necropoli di </w:t>
      </w:r>
      <w:proofErr w:type="spellStart"/>
      <w:r w:rsidRPr="00892676">
        <w:rPr>
          <w:rFonts w:ascii="Arial" w:hAnsi="Arial" w:cs="Arial"/>
          <w:caps w:val="0"/>
          <w:sz w:val="22"/>
          <w:szCs w:val="22"/>
        </w:rPr>
        <w:t>Andriuolo</w:t>
      </w:r>
      <w:proofErr w:type="spellEnd"/>
      <w:r w:rsidRPr="00892676">
        <w:rPr>
          <w:rFonts w:ascii="Arial" w:hAnsi="Arial" w:cs="Arial"/>
          <w:caps w:val="0"/>
          <w:sz w:val="22"/>
          <w:szCs w:val="22"/>
        </w:rPr>
        <w:t xml:space="preserve"> (SA) conservate nel Museo Archeologico di Paestum </w:t>
      </w:r>
      <w:r w:rsidRPr="00892676">
        <w:rPr>
          <w:rFonts w:ascii="Arial" w:hAnsi="Arial" w:cs="Arial"/>
          <w:i/>
          <w:iCs/>
          <w:caps w:val="0"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iCs/>
          <w:caps w:val="0"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iCs/>
          <w:caps w:val="0"/>
          <w:sz w:val="22"/>
          <w:szCs w:val="22"/>
        </w:rPr>
        <w:t xml:space="preserve">, pulitura, </w:t>
      </w:r>
      <w:proofErr w:type="spellStart"/>
      <w:r w:rsidRPr="00892676">
        <w:rPr>
          <w:rFonts w:ascii="Arial" w:hAnsi="Arial" w:cs="Arial"/>
          <w:i/>
          <w:iCs/>
          <w:caps w:val="0"/>
          <w:sz w:val="22"/>
          <w:szCs w:val="22"/>
        </w:rPr>
        <w:t>consolidamentoriassemblaggio</w:t>
      </w:r>
      <w:proofErr w:type="spellEnd"/>
      <w:r w:rsidRPr="00892676">
        <w:rPr>
          <w:rFonts w:ascii="Arial" w:hAnsi="Arial" w:cs="Arial"/>
          <w:i/>
          <w:iCs/>
          <w:caps w:val="0"/>
          <w:sz w:val="22"/>
          <w:szCs w:val="22"/>
        </w:rPr>
        <w:t xml:space="preserve"> di parti, stuccatura, integrazione pittorica, protezione finale)</w:t>
      </w:r>
    </w:p>
    <w:p w14:paraId="13CB595B" w14:textId="77777777" w:rsidR="00B955FF" w:rsidRPr="00892676" w:rsidRDefault="00B955FF" w:rsidP="005963A5">
      <w:pPr>
        <w:pStyle w:val="CENTRATO"/>
        <w:ind w:right="-14" w:hanging="2127"/>
        <w:jc w:val="both"/>
        <w:rPr>
          <w:rFonts w:ascii="Arial" w:hAnsi="Arial" w:cs="Arial"/>
          <w:b/>
          <w:bCs/>
          <w:caps w:val="0"/>
          <w:color w:val="000000"/>
          <w:sz w:val="22"/>
          <w:szCs w:val="22"/>
        </w:rPr>
      </w:pPr>
    </w:p>
    <w:p w14:paraId="3D57E77D" w14:textId="77777777" w:rsidR="00C77EB9" w:rsidRPr="00892676" w:rsidRDefault="00C77EB9" w:rsidP="005963A5">
      <w:pPr>
        <w:pStyle w:val="CENTRATO"/>
        <w:ind w:right="-14" w:hanging="2127"/>
        <w:jc w:val="both"/>
        <w:rPr>
          <w:rFonts w:ascii="Arial" w:hAnsi="Arial" w:cs="Arial"/>
          <w:bCs/>
          <w:caps w:val="0"/>
          <w:color w:val="00000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lastRenderedPageBreak/>
        <w:tab/>
        <w:t xml:space="preserve">Fondazione Palazzo Bricherasio. 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Restauro di due dipinti e due cornici dorate di proprietà del Palazzo del Quirinale in occasione della mostra: “Lorenzo </w:t>
      </w:r>
      <w:proofErr w:type="spellStart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Deleani</w:t>
      </w:r>
      <w:proofErr w:type="spellEnd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 e la pittura del suo tempo”.</w:t>
      </w:r>
    </w:p>
    <w:p w14:paraId="2137B223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color w:val="000000"/>
          <w:sz w:val="22"/>
          <w:szCs w:val="22"/>
        </w:rPr>
      </w:pP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“Campagna Romana” dell’artista Vittorio </w:t>
      </w:r>
      <w:proofErr w:type="spellStart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Avondo</w:t>
      </w:r>
      <w:proofErr w:type="spellEnd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. Dipinto su cartone (</w:t>
      </w:r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controllo e consolidamento, pulitura sul recto e sul verso, stuccatura, integrazione </w:t>
      </w:r>
      <w:proofErr w:type="gramStart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>pittorica  e</w:t>
      </w:r>
      <w:proofErr w:type="gramEnd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 nebulizzazione di vernice protettiva ); 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Cornice (</w:t>
      </w:r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>consolidamento, pulitura  con sostanze solventi, stuccatura, integrazione pittorica con colori ad acquerello, protezione finale a vernice).</w:t>
      </w:r>
    </w:p>
    <w:p w14:paraId="3BC7F961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color w:val="000000"/>
          <w:sz w:val="22"/>
          <w:szCs w:val="22"/>
        </w:rPr>
      </w:pPr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>“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Ottobre al Verbano” </w:t>
      </w:r>
      <w:proofErr w:type="gramStart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dell’ artista</w:t>
      </w:r>
      <w:proofErr w:type="gramEnd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 Marco Calderini. Dipinto (</w:t>
      </w:r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spolveratura, rimozione di detriti e polvere, </w:t>
      </w:r>
      <w:proofErr w:type="spellStart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>ritensionamento</w:t>
      </w:r>
      <w:proofErr w:type="spellEnd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 della tela); 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Cornice </w:t>
      </w:r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(pulitura del fronte e </w:t>
      </w:r>
      <w:proofErr w:type="gramStart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>del  retro</w:t>
      </w:r>
      <w:proofErr w:type="gramEnd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>, consolidamento della struttura e della preparazione, stuccatura, protezione finale).</w:t>
      </w:r>
    </w:p>
    <w:p w14:paraId="6D9C8D39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color w:val="000000"/>
          <w:sz w:val="22"/>
          <w:szCs w:val="22"/>
        </w:rPr>
      </w:pPr>
    </w:p>
    <w:p w14:paraId="60ADFBB7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caps w:val="0"/>
          <w:color w:val="00000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 xml:space="preserve">Segretariato Generale della Presidenza della Repubblica – Servizio Patrimonio. 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Restauro di un dipinto e creazione di una apposita cornice.</w:t>
      </w:r>
    </w:p>
    <w:p w14:paraId="08BBC6B0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color w:val="000000"/>
          <w:sz w:val="22"/>
          <w:szCs w:val="22"/>
        </w:rPr>
      </w:pP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“Case Gardesane” dell’artista Mario Disertori. Dipinto su </w:t>
      </w:r>
      <w:proofErr w:type="gramStart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compensato(</w:t>
      </w:r>
      <w:proofErr w:type="gramEnd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pulitura della pellicola pittorica , </w:t>
      </w:r>
      <w:proofErr w:type="spellStart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>velinatura</w:t>
      </w:r>
      <w:proofErr w:type="spellEnd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 e consolidamento, trattamento localizzato con vapore tiepido per spianare il supporto, stuccatura, integrazione pittorica 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 e </w:t>
      </w:r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verniciatura finale, documentazione fotografica); 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Cornice (</w:t>
      </w:r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creazione di una cornice a scatola in legno di ciliegio, per contenere le escursioni </w:t>
      </w:r>
      <w:proofErr w:type="spellStart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>termoigrometriche</w:t>
      </w:r>
      <w:proofErr w:type="spellEnd"/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 che danneggiano il dipinto).</w:t>
      </w:r>
    </w:p>
    <w:p w14:paraId="675E05EE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color w:val="000000"/>
          <w:sz w:val="22"/>
          <w:szCs w:val="22"/>
        </w:rPr>
      </w:pPr>
    </w:p>
    <w:p w14:paraId="59F2A83C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color w:val="00000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color w:val="000000"/>
          <w:sz w:val="22"/>
          <w:szCs w:val="22"/>
        </w:rPr>
        <w:t xml:space="preserve">Chiesa di Santa Maria ai Monti. 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Restauro di un dipinto ad olio su tela </w:t>
      </w:r>
      <w:proofErr w:type="gramStart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“ III</w:t>
      </w:r>
      <w:proofErr w:type="gramEnd"/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 xml:space="preserve"> Stazione della Via Crucis “ attribuita a Mariano Rossi. Dipinto (</w:t>
      </w:r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 xml:space="preserve">sostituzione del telaio, pulitura, foderatura, stuccatura, integrazione e protezione finale a vernice, documentazione fotografica); </w:t>
      </w:r>
      <w:r w:rsidRPr="00892676">
        <w:rPr>
          <w:rFonts w:ascii="Arial" w:hAnsi="Arial" w:cs="Arial"/>
          <w:bCs/>
          <w:caps w:val="0"/>
          <w:color w:val="000000"/>
          <w:sz w:val="22"/>
          <w:szCs w:val="22"/>
        </w:rPr>
        <w:t>Cornice (</w:t>
      </w:r>
      <w:r w:rsidRPr="00892676">
        <w:rPr>
          <w:rFonts w:ascii="Arial" w:hAnsi="Arial" w:cs="Arial"/>
          <w:bCs/>
          <w:i/>
          <w:caps w:val="0"/>
          <w:color w:val="000000"/>
          <w:sz w:val="22"/>
          <w:szCs w:val="22"/>
        </w:rPr>
        <w:t>nuovo ancoraggio al telaio ed a parete, restauro cornice).</w:t>
      </w:r>
    </w:p>
    <w:p w14:paraId="2FC17F8B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color w:val="000000"/>
          <w:sz w:val="22"/>
          <w:szCs w:val="22"/>
        </w:rPr>
      </w:pPr>
    </w:p>
    <w:p w14:paraId="66B2245D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892676">
        <w:rPr>
          <w:rFonts w:ascii="Arial" w:hAnsi="Arial" w:cs="Arial"/>
          <w:b/>
          <w:caps w:val="0"/>
          <w:sz w:val="22"/>
          <w:szCs w:val="22"/>
        </w:rPr>
        <w:t xml:space="preserve">Soprintendenza Archeologica per le province di SA, AV e BN; </w:t>
      </w:r>
      <w:r w:rsidRPr="00892676">
        <w:rPr>
          <w:rFonts w:ascii="Arial" w:hAnsi="Arial" w:cs="Arial"/>
          <w:caps w:val="0"/>
          <w:sz w:val="22"/>
          <w:szCs w:val="22"/>
        </w:rPr>
        <w:t>Scavo, restauro e conservazione</w:t>
      </w:r>
      <w:r w:rsidRPr="00892676">
        <w:rPr>
          <w:rFonts w:ascii="Arial" w:hAnsi="Arial" w:cs="Arial"/>
          <w:b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caps w:val="0"/>
          <w:sz w:val="22"/>
          <w:szCs w:val="22"/>
        </w:rPr>
        <w:t xml:space="preserve">del complesso Masseria </w:t>
      </w:r>
      <w:proofErr w:type="spellStart"/>
      <w:r w:rsidRPr="00892676">
        <w:rPr>
          <w:rFonts w:ascii="Arial" w:hAnsi="Arial" w:cs="Arial"/>
          <w:caps w:val="0"/>
          <w:sz w:val="22"/>
          <w:szCs w:val="22"/>
        </w:rPr>
        <w:t>Cobellis</w:t>
      </w:r>
      <w:proofErr w:type="spellEnd"/>
      <w:r w:rsidRPr="00892676">
        <w:rPr>
          <w:rFonts w:ascii="Arial" w:hAnsi="Arial" w:cs="Arial"/>
          <w:caps w:val="0"/>
          <w:sz w:val="22"/>
          <w:szCs w:val="22"/>
        </w:rPr>
        <w:t xml:space="preserve"> a Velia (SA). (lavoro eseguito in A.T.I. - ditta capogruppo Ing. A. Pompa </w:t>
      </w:r>
      <w:proofErr w:type="spellStart"/>
      <w:r w:rsidRPr="00892676">
        <w:rPr>
          <w:rFonts w:ascii="Arial" w:hAnsi="Arial" w:cs="Arial"/>
          <w:caps w:val="0"/>
          <w:sz w:val="22"/>
          <w:szCs w:val="22"/>
        </w:rPr>
        <w:t>srl</w:t>
      </w:r>
      <w:proofErr w:type="spellEnd"/>
      <w:r w:rsidRPr="00892676">
        <w:rPr>
          <w:rFonts w:ascii="Arial" w:hAnsi="Arial" w:cs="Arial"/>
          <w:caps w:val="0"/>
          <w:sz w:val="22"/>
          <w:szCs w:val="22"/>
        </w:rPr>
        <w:t xml:space="preserve">.). </w:t>
      </w:r>
      <w:r w:rsidRPr="00892676">
        <w:rPr>
          <w:rFonts w:ascii="Arial" w:hAnsi="Arial" w:cs="Arial"/>
          <w:i/>
          <w:caps w:val="0"/>
          <w:sz w:val="22"/>
          <w:szCs w:val="22"/>
        </w:rPr>
        <w:t>(Assistenza dei restauratori allo scavo archeologico).</w:t>
      </w:r>
    </w:p>
    <w:p w14:paraId="0A4F7224" w14:textId="77777777" w:rsidR="00C77EB9" w:rsidRPr="00892676" w:rsidRDefault="00C77EB9" w:rsidP="005963A5">
      <w:pPr>
        <w:pStyle w:val="ACAPOPARAGRAFO"/>
        <w:ind w:right="-14"/>
        <w:rPr>
          <w:rFonts w:ascii="Arial" w:hAnsi="Arial" w:cs="Arial"/>
          <w:b/>
          <w:bCs/>
          <w:sz w:val="22"/>
          <w:szCs w:val="22"/>
        </w:rPr>
      </w:pPr>
    </w:p>
    <w:p w14:paraId="5C0645AF" w14:textId="77777777" w:rsidR="00C77EB9" w:rsidRPr="00892676" w:rsidRDefault="00C77EB9" w:rsidP="005963A5">
      <w:pPr>
        <w:pStyle w:val="ACAPOPARAGRAFO"/>
        <w:ind w:right="-14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</w:t>
      </w:r>
      <w:r w:rsidR="007176DE" w:rsidRPr="00892676">
        <w:rPr>
          <w:rFonts w:ascii="Arial" w:hAnsi="Arial" w:cs="Arial"/>
          <w:b/>
          <w:bCs/>
          <w:sz w:val="22"/>
          <w:szCs w:val="22"/>
        </w:rPr>
        <w:t>tendenza Archeologica di Pompei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bCs/>
          <w:sz w:val="22"/>
          <w:szCs w:val="22"/>
        </w:rPr>
        <w:t xml:space="preserve">Restauro degli apparati decorativi dell’Area di </w:t>
      </w:r>
      <w:r w:rsidRPr="00892676">
        <w:rPr>
          <w:rFonts w:ascii="Arial" w:hAnsi="Arial" w:cs="Arial"/>
          <w:b/>
          <w:sz w:val="22"/>
          <w:szCs w:val="22"/>
        </w:rPr>
        <w:t>Villa dei Papiri ad Ercolano</w:t>
      </w:r>
      <w:r w:rsidRPr="00892676">
        <w:rPr>
          <w:rFonts w:ascii="Arial" w:hAnsi="Arial" w:cs="Arial"/>
          <w:bCs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iCs/>
          <w:sz w:val="22"/>
          <w:szCs w:val="22"/>
        </w:rPr>
        <w:t>(Trattamento biocida, consolidamento di elementi in laterizio, di malte ed intonaci, pulitura e stuccatura del paramento murario. Pulitura e consolidamento delle pavimentazioni musive e degli affreschi, ricomposizione di lacerti di affreschi su pannelli e ricollocazione in situ).</w:t>
      </w:r>
    </w:p>
    <w:p w14:paraId="5AE48A43" w14:textId="77777777" w:rsidR="007176DE" w:rsidRPr="00892676" w:rsidRDefault="007176DE" w:rsidP="005963A5">
      <w:pPr>
        <w:ind w:right="-1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FE8FE6" w14:textId="77777777" w:rsidR="00C77EB9" w:rsidRPr="00892676" w:rsidRDefault="00C77EB9" w:rsidP="005963A5">
      <w:pPr>
        <w:ind w:right="-1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92676">
        <w:rPr>
          <w:rFonts w:ascii="Arial" w:hAnsi="Arial" w:cs="Arial"/>
          <w:b/>
          <w:bCs/>
          <w:color w:val="000000"/>
          <w:sz w:val="22"/>
          <w:szCs w:val="22"/>
        </w:rPr>
        <w:t xml:space="preserve">Soprintendenza Archeologica di Pompei. 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Restauro della </w:t>
      </w:r>
      <w:r w:rsidRPr="00892676">
        <w:rPr>
          <w:rFonts w:ascii="Arial" w:hAnsi="Arial" w:cs="Arial"/>
          <w:b/>
          <w:color w:val="000000"/>
          <w:sz w:val="22"/>
          <w:szCs w:val="22"/>
        </w:rPr>
        <w:t xml:space="preserve">Casa del Moralista (III,4,2-3) – Casa del Vasaio </w:t>
      </w:r>
      <w:proofErr w:type="spellStart"/>
      <w:r w:rsidRPr="00892676">
        <w:rPr>
          <w:rFonts w:ascii="Arial" w:hAnsi="Arial" w:cs="Arial"/>
          <w:b/>
          <w:color w:val="000000"/>
          <w:sz w:val="22"/>
          <w:szCs w:val="22"/>
        </w:rPr>
        <w:t>Zosimus</w:t>
      </w:r>
      <w:proofErr w:type="spellEnd"/>
      <w:r w:rsidRPr="00892676">
        <w:rPr>
          <w:rFonts w:ascii="Arial" w:hAnsi="Arial" w:cs="Arial"/>
          <w:b/>
          <w:color w:val="000000"/>
          <w:sz w:val="22"/>
          <w:szCs w:val="22"/>
        </w:rPr>
        <w:t xml:space="preserve"> (III,4,1) – Viridario – Casa di </w:t>
      </w:r>
      <w:proofErr w:type="spellStart"/>
      <w:r w:rsidRPr="00892676">
        <w:rPr>
          <w:rFonts w:ascii="Arial" w:hAnsi="Arial" w:cs="Arial"/>
          <w:b/>
          <w:color w:val="000000"/>
          <w:sz w:val="22"/>
          <w:szCs w:val="22"/>
        </w:rPr>
        <w:t>Pinario</w:t>
      </w:r>
      <w:proofErr w:type="spellEnd"/>
      <w:r w:rsidRPr="00892676">
        <w:rPr>
          <w:rFonts w:ascii="Arial" w:hAnsi="Arial" w:cs="Arial"/>
          <w:b/>
          <w:color w:val="000000"/>
          <w:sz w:val="22"/>
          <w:szCs w:val="22"/>
        </w:rPr>
        <w:t xml:space="preserve"> Ceriale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 – Restauro degli apparati decorativi: </w:t>
      </w:r>
      <w:proofErr w:type="spellStart"/>
      <w:r w:rsidRPr="00892676">
        <w:rPr>
          <w:rFonts w:ascii="Arial" w:hAnsi="Arial" w:cs="Arial"/>
          <w:color w:val="000000"/>
          <w:sz w:val="22"/>
          <w:szCs w:val="22"/>
        </w:rPr>
        <w:t>afffreschi</w:t>
      </w:r>
      <w:proofErr w:type="spellEnd"/>
      <w:r w:rsidRPr="00892676">
        <w:rPr>
          <w:rFonts w:ascii="Arial" w:hAnsi="Arial" w:cs="Arial"/>
          <w:color w:val="000000"/>
          <w:sz w:val="22"/>
          <w:szCs w:val="22"/>
        </w:rPr>
        <w:t xml:space="preserve"> e pavimentazioni. </w:t>
      </w:r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(operazioni sui dipinti murali: Pulitura, consolidamento della pellicola pittorica e dell’intonaco disgregato e </w:t>
      </w:r>
      <w:proofErr w:type="spellStart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>decoeso</w:t>
      </w:r>
      <w:proofErr w:type="spellEnd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, stuccatura </w:t>
      </w:r>
      <w:proofErr w:type="gramStart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>e  integrazione</w:t>
      </w:r>
      <w:proofErr w:type="gramEnd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 pittorica delle superfici dipinte. Intervento su mosaici e pavimenti in lava o cocciopesto: Pulitura, consolidamento e stuccatura).</w:t>
      </w:r>
    </w:p>
    <w:p w14:paraId="50F40DEB" w14:textId="77777777" w:rsidR="007176DE" w:rsidRPr="00892676" w:rsidRDefault="007176DE" w:rsidP="005963A5">
      <w:pPr>
        <w:ind w:right="-14"/>
        <w:jc w:val="both"/>
        <w:rPr>
          <w:rFonts w:ascii="Arial" w:hAnsi="Arial" w:cs="Arial"/>
          <w:color w:val="FF0000"/>
          <w:sz w:val="22"/>
          <w:szCs w:val="22"/>
        </w:rPr>
      </w:pPr>
    </w:p>
    <w:p w14:paraId="7B4E7215" w14:textId="77777777" w:rsidR="00C77EB9" w:rsidRPr="00892676" w:rsidRDefault="00C77EB9" w:rsidP="005963A5">
      <w:pPr>
        <w:ind w:right="-14"/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Is</w:t>
      </w:r>
      <w:r w:rsidR="007045D9" w:rsidRPr="00892676">
        <w:rPr>
          <w:rFonts w:ascii="Arial" w:hAnsi="Arial" w:cs="Arial"/>
          <w:b/>
          <w:bCs/>
          <w:sz w:val="22"/>
          <w:szCs w:val="22"/>
        </w:rPr>
        <w:t>tituto Centrale per il Restauro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 xml:space="preserve">Consulenza tecnico scientifica relativa alla verifica del comportamento dei materiali e dei trattamenti di restauro </w:t>
      </w:r>
      <w:r w:rsidRPr="00892676">
        <w:rPr>
          <w:rFonts w:ascii="Arial" w:hAnsi="Arial" w:cs="Arial"/>
          <w:b/>
          <w:sz w:val="22"/>
          <w:szCs w:val="22"/>
        </w:rPr>
        <w:t>sul tempio di Cerere e sulla Basilica presso l’area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bCs/>
          <w:sz w:val="22"/>
          <w:szCs w:val="22"/>
        </w:rPr>
        <w:t>archeologica di Paestum</w:t>
      </w:r>
      <w:r w:rsidRPr="00892676">
        <w:rPr>
          <w:rFonts w:ascii="Arial" w:hAnsi="Arial" w:cs="Arial"/>
          <w:sz w:val="22"/>
          <w:szCs w:val="22"/>
        </w:rPr>
        <w:t xml:space="preserve"> (SA).</w:t>
      </w:r>
    </w:p>
    <w:p w14:paraId="77A52294" w14:textId="77777777" w:rsidR="007176DE" w:rsidRPr="00892676" w:rsidRDefault="007176DE" w:rsidP="005963A5">
      <w:pPr>
        <w:pStyle w:val="ACAPOPARAGRAFO"/>
        <w:ind w:right="-14"/>
        <w:rPr>
          <w:rFonts w:ascii="Arial" w:hAnsi="Arial" w:cs="Arial"/>
          <w:b/>
          <w:color w:val="000000"/>
          <w:sz w:val="22"/>
          <w:szCs w:val="22"/>
        </w:rPr>
      </w:pPr>
    </w:p>
    <w:p w14:paraId="30734010" w14:textId="77777777" w:rsidR="00C77EB9" w:rsidRPr="00892676" w:rsidRDefault="00C77EB9" w:rsidP="005963A5">
      <w:pPr>
        <w:pStyle w:val="ACAPOPARAGRAFO"/>
        <w:ind w:right="-14"/>
        <w:rPr>
          <w:rFonts w:ascii="Arial" w:hAnsi="Arial" w:cs="Arial"/>
          <w:bCs/>
          <w:caps/>
          <w:sz w:val="22"/>
          <w:szCs w:val="22"/>
        </w:rPr>
      </w:pPr>
      <w:r w:rsidRPr="00892676">
        <w:rPr>
          <w:rFonts w:ascii="Arial" w:hAnsi="Arial" w:cs="Arial"/>
          <w:b/>
          <w:color w:val="000000"/>
          <w:sz w:val="22"/>
          <w:szCs w:val="22"/>
        </w:rPr>
        <w:t xml:space="preserve">Soprintendenza per i Beni Architettonici ed il Paesaggio e per il Patrimonio Storico Artistico e </w:t>
      </w:r>
      <w:proofErr w:type="spellStart"/>
      <w:r w:rsidRPr="00892676">
        <w:rPr>
          <w:rFonts w:ascii="Arial" w:hAnsi="Arial" w:cs="Arial"/>
          <w:b/>
          <w:color w:val="000000"/>
          <w:sz w:val="22"/>
          <w:szCs w:val="22"/>
        </w:rPr>
        <w:t>Demoetnoantropologico</w:t>
      </w:r>
      <w:proofErr w:type="spellEnd"/>
      <w:r w:rsidRPr="00892676">
        <w:rPr>
          <w:rFonts w:ascii="Arial" w:hAnsi="Arial" w:cs="Arial"/>
          <w:b/>
          <w:color w:val="000000"/>
          <w:sz w:val="22"/>
          <w:szCs w:val="22"/>
        </w:rPr>
        <w:t xml:space="preserve"> del Molise</w:t>
      </w:r>
      <w:r w:rsidRPr="0089267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Restauro di un dipinto su tavola del XVIII sec., della pala d’altare (dipinto su tavola del XVI sec.) e dell’altare ligneo. </w:t>
      </w:r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(Consolidamento e risanamento dei supporti, rimozione depositi di </w:t>
      </w:r>
      <w:proofErr w:type="spellStart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>particellato</w:t>
      </w:r>
      <w:proofErr w:type="spellEnd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, pulitura, </w:t>
      </w:r>
      <w:proofErr w:type="spellStart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>descialbo</w:t>
      </w:r>
      <w:proofErr w:type="spellEnd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>, stuccatura delle lacune, doratura, integrazione pittorica, protezione)</w:t>
      </w:r>
    </w:p>
    <w:p w14:paraId="007DCDA8" w14:textId="77777777" w:rsidR="007176DE" w:rsidRPr="00892676" w:rsidRDefault="007176DE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</w:p>
    <w:p w14:paraId="2CE91852" w14:textId="77777777" w:rsidR="00C77EB9" w:rsidRPr="00892676" w:rsidRDefault="00C77EB9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Comune di Fir</w:t>
      </w:r>
      <w:r w:rsidR="005963A5" w:rsidRPr="00892676">
        <w:rPr>
          <w:rFonts w:ascii="Arial" w:hAnsi="Arial" w:cs="Arial"/>
          <w:b/>
          <w:bCs/>
          <w:sz w:val="22"/>
          <w:szCs w:val="22"/>
        </w:rPr>
        <w:t>enze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 xml:space="preserve">Restauro della facciata della </w:t>
      </w:r>
      <w:r w:rsidRPr="00892676">
        <w:rPr>
          <w:rFonts w:ascii="Arial" w:hAnsi="Arial" w:cs="Arial"/>
          <w:b/>
          <w:bCs/>
          <w:sz w:val="22"/>
          <w:szCs w:val="22"/>
        </w:rPr>
        <w:t>Chiesa di Santa Maria Novella</w:t>
      </w:r>
      <w:r w:rsidRPr="00892676">
        <w:rPr>
          <w:rFonts w:ascii="Arial" w:hAnsi="Arial" w:cs="Arial"/>
          <w:sz w:val="22"/>
          <w:szCs w:val="22"/>
        </w:rPr>
        <w:t>. (Lavoro eseguito in A.T.I. - ditta capogruppo L’Officina Consorzio).</w:t>
      </w:r>
    </w:p>
    <w:p w14:paraId="01A5EF10" w14:textId="77777777" w:rsidR="00C77EB9" w:rsidRPr="00892676" w:rsidRDefault="00C77EB9" w:rsidP="005963A5">
      <w:pPr>
        <w:pStyle w:val="ACAPOPARAGRAFO"/>
        <w:ind w:right="-14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(Consolidamento, pulitura, pulitura laser, smontaggio e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imperniaggio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elementi lapidei, stuccatura, applicazione di protettivi, realizzazione dei ponteggi).</w:t>
      </w:r>
    </w:p>
    <w:p w14:paraId="450EA2D7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caps w:val="0"/>
          <w:sz w:val="22"/>
          <w:szCs w:val="22"/>
        </w:rPr>
      </w:pPr>
    </w:p>
    <w:p w14:paraId="13DBAE94" w14:textId="77777777" w:rsidR="00C77EB9" w:rsidRPr="00892676" w:rsidRDefault="00C77EB9" w:rsidP="005963A5">
      <w:pPr>
        <w:pStyle w:val="CENTRATO"/>
        <w:tabs>
          <w:tab w:val="left" w:pos="2127"/>
        </w:tabs>
        <w:ind w:right="-14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Segretariato Generale della Presidenza della Repubblica - Servizio                 </w:t>
      </w:r>
    </w:p>
    <w:p w14:paraId="212F4132" w14:textId="77777777" w:rsidR="00C77EB9" w:rsidRPr="00892676" w:rsidRDefault="00C77EB9" w:rsidP="005963A5">
      <w:pPr>
        <w:pStyle w:val="CENTRATO"/>
        <w:tabs>
          <w:tab w:val="left" w:pos="1985"/>
        </w:tabs>
        <w:ind w:right="-14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Patrimonio. </w:t>
      </w:r>
      <w:r w:rsidRPr="00892676">
        <w:rPr>
          <w:rFonts w:ascii="Arial" w:hAnsi="Arial" w:cs="Arial"/>
          <w:bCs/>
          <w:caps w:val="0"/>
          <w:sz w:val="22"/>
          <w:szCs w:val="22"/>
        </w:rPr>
        <w:t>Restauro di tre dipinti e tre cornici</w:t>
      </w:r>
    </w:p>
    <w:p w14:paraId="366685CB" w14:textId="77777777" w:rsidR="00C77EB9" w:rsidRPr="00892676" w:rsidRDefault="00C77EB9" w:rsidP="005963A5">
      <w:pPr>
        <w:pStyle w:val="CENTRATO"/>
        <w:tabs>
          <w:tab w:val="left" w:pos="1985"/>
        </w:tabs>
        <w:ind w:right="-14"/>
        <w:jc w:val="both"/>
        <w:rPr>
          <w:rFonts w:ascii="Arial" w:hAnsi="Arial" w:cs="Arial"/>
          <w:bCs/>
          <w:i/>
          <w:caps w:val="0"/>
          <w:sz w:val="22"/>
          <w:szCs w:val="22"/>
        </w:rPr>
      </w:pPr>
      <w:r w:rsidRPr="00892676">
        <w:rPr>
          <w:rFonts w:ascii="Arial" w:hAnsi="Arial" w:cs="Arial"/>
          <w:bCs/>
          <w:caps w:val="0"/>
          <w:sz w:val="22"/>
          <w:szCs w:val="22"/>
        </w:rPr>
        <w:lastRenderedPageBreak/>
        <w:t>Cornice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del </w:t>
      </w:r>
      <w:proofErr w:type="spellStart"/>
      <w:proofErr w:type="gramStart"/>
      <w:r w:rsidRPr="00892676">
        <w:rPr>
          <w:rFonts w:ascii="Arial" w:hAnsi="Arial" w:cs="Arial"/>
          <w:bCs/>
          <w:caps w:val="0"/>
          <w:sz w:val="22"/>
          <w:szCs w:val="22"/>
        </w:rPr>
        <w:t>dipinto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>“</w:t>
      </w:r>
      <w:proofErr w:type="gramEnd"/>
      <w:r w:rsidRPr="00892676">
        <w:rPr>
          <w:rFonts w:ascii="Arial" w:hAnsi="Arial" w:cs="Arial"/>
          <w:bCs/>
          <w:caps w:val="0"/>
          <w:sz w:val="22"/>
          <w:szCs w:val="22"/>
        </w:rPr>
        <w:t>Enfin</w:t>
      </w:r>
      <w:proofErr w:type="spellEnd"/>
      <w:r w:rsidRPr="00892676">
        <w:rPr>
          <w:rFonts w:ascii="Arial" w:hAnsi="Arial" w:cs="Arial"/>
          <w:bCs/>
          <w:caps w:val="0"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bCs/>
          <w:caps w:val="0"/>
          <w:sz w:val="22"/>
          <w:szCs w:val="22"/>
        </w:rPr>
        <w:t>Seuls</w:t>
      </w:r>
      <w:proofErr w:type="spellEnd"/>
      <w:r w:rsidRPr="00892676">
        <w:rPr>
          <w:rFonts w:ascii="Arial" w:hAnsi="Arial" w:cs="Arial"/>
          <w:bCs/>
          <w:caps w:val="0"/>
          <w:sz w:val="22"/>
          <w:szCs w:val="22"/>
        </w:rPr>
        <w:t xml:space="preserve">” dell’artista E. </w:t>
      </w:r>
      <w:proofErr w:type="spellStart"/>
      <w:r w:rsidRPr="00892676">
        <w:rPr>
          <w:rFonts w:ascii="Arial" w:hAnsi="Arial" w:cs="Arial"/>
          <w:bCs/>
          <w:caps w:val="0"/>
          <w:sz w:val="22"/>
          <w:szCs w:val="22"/>
        </w:rPr>
        <w:t>Tofano</w:t>
      </w:r>
      <w:proofErr w:type="spellEnd"/>
      <w:r w:rsidRPr="00892676">
        <w:rPr>
          <w:rFonts w:ascii="Arial" w:hAnsi="Arial" w:cs="Arial"/>
          <w:bCs/>
          <w:caps w:val="0"/>
          <w:sz w:val="22"/>
          <w:szCs w:val="22"/>
        </w:rPr>
        <w:t xml:space="preserve"> (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>pulitura, stuccatura, reintegrazione dell’angolo in basso, asportazione dei depositi , rimozione dei detriti, revisione dell’ancoraggio alla cornice , relazione tecnica e documentazione fotografica).</w:t>
      </w:r>
    </w:p>
    <w:p w14:paraId="2199F5B2" w14:textId="77777777" w:rsidR="00C77EB9" w:rsidRPr="00892676" w:rsidRDefault="00C77EB9" w:rsidP="005963A5">
      <w:pPr>
        <w:pStyle w:val="CENTRATO"/>
        <w:tabs>
          <w:tab w:val="left" w:pos="1985"/>
        </w:tabs>
        <w:ind w:right="-14"/>
        <w:jc w:val="both"/>
        <w:rPr>
          <w:rFonts w:ascii="Arial" w:hAnsi="Arial" w:cs="Arial"/>
          <w:bCs/>
          <w:i/>
          <w:caps w:val="0"/>
          <w:sz w:val="22"/>
          <w:szCs w:val="22"/>
        </w:rPr>
      </w:pPr>
      <w:r w:rsidRPr="00892676">
        <w:rPr>
          <w:rFonts w:ascii="Arial" w:hAnsi="Arial" w:cs="Arial"/>
          <w:bCs/>
          <w:caps w:val="0"/>
          <w:sz w:val="22"/>
          <w:szCs w:val="22"/>
        </w:rPr>
        <w:t>Dipinto e Cornice “Fioritura Nuova”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caps w:val="0"/>
          <w:sz w:val="22"/>
          <w:szCs w:val="22"/>
        </w:rPr>
        <w:t xml:space="preserve">dell’artista V. </w:t>
      </w:r>
      <w:proofErr w:type="spellStart"/>
      <w:r w:rsidRPr="00892676">
        <w:rPr>
          <w:rFonts w:ascii="Arial" w:hAnsi="Arial" w:cs="Arial"/>
          <w:bCs/>
          <w:caps w:val="0"/>
          <w:sz w:val="22"/>
          <w:szCs w:val="22"/>
        </w:rPr>
        <w:t>Cavalleri</w:t>
      </w:r>
      <w:proofErr w:type="spellEnd"/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 (rimozione dalla cornice, pulitura della pellicola pittorica, ritocchi e verniciatura finale, </w:t>
      </w:r>
      <w:proofErr w:type="spellStart"/>
      <w:r w:rsidRPr="00892676">
        <w:rPr>
          <w:rFonts w:ascii="Arial" w:hAnsi="Arial" w:cs="Arial"/>
          <w:bCs/>
          <w:i/>
          <w:caps w:val="0"/>
          <w:sz w:val="22"/>
          <w:szCs w:val="22"/>
        </w:rPr>
        <w:t>ritensionamento</w:t>
      </w:r>
      <w:proofErr w:type="spellEnd"/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 della </w:t>
      </w:r>
      <w:proofErr w:type="gramStart"/>
      <w:r w:rsidRPr="00892676">
        <w:rPr>
          <w:rFonts w:ascii="Arial" w:hAnsi="Arial" w:cs="Arial"/>
          <w:bCs/>
          <w:i/>
          <w:caps w:val="0"/>
          <w:sz w:val="22"/>
          <w:szCs w:val="22"/>
        </w:rPr>
        <w:t>tela ,</w:t>
      </w:r>
      <w:proofErr w:type="gramEnd"/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 relazione tecnica e documentazione fotografica).</w:t>
      </w:r>
    </w:p>
    <w:p w14:paraId="0C41E594" w14:textId="77777777" w:rsidR="00C77EB9" w:rsidRPr="00892676" w:rsidRDefault="00C77EB9" w:rsidP="005963A5">
      <w:pPr>
        <w:pStyle w:val="CENTRATO"/>
        <w:tabs>
          <w:tab w:val="left" w:pos="1985"/>
        </w:tabs>
        <w:ind w:right="-14"/>
        <w:jc w:val="both"/>
        <w:rPr>
          <w:rFonts w:ascii="Arial" w:hAnsi="Arial" w:cs="Arial"/>
          <w:bCs/>
          <w:i/>
          <w:caps w:val="0"/>
          <w:sz w:val="22"/>
          <w:szCs w:val="22"/>
        </w:rPr>
      </w:pPr>
      <w:proofErr w:type="gramStart"/>
      <w:r w:rsidRPr="00892676">
        <w:rPr>
          <w:rFonts w:ascii="Arial" w:hAnsi="Arial" w:cs="Arial"/>
          <w:bCs/>
          <w:caps w:val="0"/>
          <w:sz w:val="22"/>
          <w:szCs w:val="22"/>
        </w:rPr>
        <w:t>Dipinto  “</w:t>
      </w:r>
      <w:proofErr w:type="gramEnd"/>
      <w:r w:rsidRPr="00892676">
        <w:rPr>
          <w:rFonts w:ascii="Arial" w:hAnsi="Arial" w:cs="Arial"/>
          <w:bCs/>
          <w:caps w:val="0"/>
          <w:sz w:val="22"/>
          <w:szCs w:val="22"/>
        </w:rPr>
        <w:t>Il Mattino delle Rose. L’attesa” dell’artista G. Giani (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rimozione della </w:t>
      </w:r>
      <w:proofErr w:type="spellStart"/>
      <w:proofErr w:type="gramStart"/>
      <w:r w:rsidRPr="00892676">
        <w:rPr>
          <w:rFonts w:ascii="Arial" w:hAnsi="Arial" w:cs="Arial"/>
          <w:bCs/>
          <w:i/>
          <w:caps w:val="0"/>
          <w:sz w:val="22"/>
          <w:szCs w:val="22"/>
        </w:rPr>
        <w:t>cornice,pulitura</w:t>
      </w:r>
      <w:proofErr w:type="spellEnd"/>
      <w:proofErr w:type="gramEnd"/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 della pellicola pittorica, applicazione di </w:t>
      </w:r>
      <w:proofErr w:type="spellStart"/>
      <w:r w:rsidRPr="00892676">
        <w:rPr>
          <w:rFonts w:ascii="Arial" w:hAnsi="Arial" w:cs="Arial"/>
          <w:bCs/>
          <w:i/>
          <w:caps w:val="0"/>
          <w:sz w:val="22"/>
          <w:szCs w:val="22"/>
        </w:rPr>
        <w:t>micropore</w:t>
      </w:r>
      <w:proofErr w:type="spellEnd"/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 umidificazione e </w:t>
      </w:r>
      <w:proofErr w:type="spellStart"/>
      <w:r w:rsidRPr="00892676">
        <w:rPr>
          <w:rFonts w:ascii="Arial" w:hAnsi="Arial" w:cs="Arial"/>
          <w:bCs/>
          <w:i/>
          <w:caps w:val="0"/>
          <w:sz w:val="22"/>
          <w:szCs w:val="22"/>
        </w:rPr>
        <w:t>ritensionamento</w:t>
      </w:r>
      <w:proofErr w:type="spellEnd"/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 della tela, , stuccatura , ritocchi, verniciatura finale , documentazione fotografica).</w:t>
      </w:r>
    </w:p>
    <w:p w14:paraId="5D7FEDEE" w14:textId="77777777" w:rsidR="00C77EB9" w:rsidRPr="00892676" w:rsidRDefault="00C77EB9" w:rsidP="005963A5">
      <w:pPr>
        <w:pStyle w:val="CENTRATO"/>
        <w:tabs>
          <w:tab w:val="left" w:pos="1985"/>
        </w:tabs>
        <w:ind w:right="-14"/>
        <w:jc w:val="both"/>
        <w:rPr>
          <w:rFonts w:ascii="Arial" w:hAnsi="Arial" w:cs="Arial"/>
          <w:bCs/>
          <w:i/>
          <w:caps w:val="0"/>
          <w:sz w:val="22"/>
          <w:szCs w:val="22"/>
        </w:rPr>
      </w:pPr>
      <w:proofErr w:type="gramStart"/>
      <w:r w:rsidRPr="00892676">
        <w:rPr>
          <w:rFonts w:ascii="Arial" w:hAnsi="Arial" w:cs="Arial"/>
          <w:bCs/>
          <w:caps w:val="0"/>
          <w:sz w:val="22"/>
          <w:szCs w:val="22"/>
        </w:rPr>
        <w:t>Dipinto  “</w:t>
      </w:r>
      <w:proofErr w:type="gramEnd"/>
      <w:r w:rsidRPr="00892676">
        <w:rPr>
          <w:rFonts w:ascii="Arial" w:hAnsi="Arial" w:cs="Arial"/>
          <w:bCs/>
          <w:caps w:val="0"/>
          <w:sz w:val="22"/>
          <w:szCs w:val="22"/>
        </w:rPr>
        <w:t>Il cappello nero” dell’artista G. E. Malerba (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>pulitura del retro, leggera umidificazione e trattamento delle deformazioni, foderatura,  consolidamento e pulitura della pellicola pittorica, stuccatura, verniciatura finale, documentazione fotografica).</w:t>
      </w:r>
    </w:p>
    <w:p w14:paraId="5B5C27F5" w14:textId="77777777" w:rsidR="00C77EB9" w:rsidRPr="00892676" w:rsidRDefault="00C77EB9" w:rsidP="005963A5">
      <w:pPr>
        <w:pStyle w:val="CENTRATO"/>
        <w:tabs>
          <w:tab w:val="left" w:pos="1985"/>
        </w:tabs>
        <w:ind w:right="-14"/>
        <w:jc w:val="both"/>
        <w:rPr>
          <w:rFonts w:ascii="Arial" w:hAnsi="Arial" w:cs="Arial"/>
          <w:bCs/>
          <w:i/>
          <w:caps w:val="0"/>
          <w:sz w:val="22"/>
          <w:szCs w:val="22"/>
        </w:rPr>
      </w:pPr>
      <w:r w:rsidRPr="00892676">
        <w:rPr>
          <w:rFonts w:ascii="Arial" w:hAnsi="Arial" w:cs="Arial"/>
          <w:bCs/>
          <w:caps w:val="0"/>
          <w:sz w:val="22"/>
          <w:szCs w:val="22"/>
        </w:rPr>
        <w:t xml:space="preserve">Cornice del dipinto “Occupazione frivola” dell’artista G.B. </w:t>
      </w:r>
      <w:proofErr w:type="spellStart"/>
      <w:r w:rsidRPr="00892676">
        <w:rPr>
          <w:rFonts w:ascii="Arial" w:hAnsi="Arial" w:cs="Arial"/>
          <w:bCs/>
          <w:caps w:val="0"/>
          <w:sz w:val="22"/>
          <w:szCs w:val="22"/>
        </w:rPr>
        <w:t>Carpanetto</w:t>
      </w:r>
      <w:proofErr w:type="spellEnd"/>
      <w:r w:rsidRPr="00892676">
        <w:rPr>
          <w:rFonts w:ascii="Arial" w:hAnsi="Arial" w:cs="Arial"/>
          <w:bCs/>
          <w:caps w:val="0"/>
          <w:sz w:val="22"/>
          <w:szCs w:val="22"/>
        </w:rPr>
        <w:t xml:space="preserve"> (</w:t>
      </w:r>
      <w:r w:rsidRPr="00892676">
        <w:rPr>
          <w:rFonts w:ascii="Arial" w:hAnsi="Arial" w:cs="Arial"/>
          <w:bCs/>
          <w:i/>
          <w:caps w:val="0"/>
          <w:sz w:val="22"/>
          <w:szCs w:val="22"/>
        </w:rPr>
        <w:t xml:space="preserve">pulitura, risanamento del supporto, stuccatura, applicazione del cordone perimetrale, doratura e patinatura, revisione dell’ancoraggio, documentazione fotografica). </w:t>
      </w:r>
    </w:p>
    <w:p w14:paraId="3DD355C9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Cs/>
          <w:caps w:val="0"/>
          <w:sz w:val="22"/>
          <w:szCs w:val="22"/>
        </w:rPr>
        <w:tab/>
      </w:r>
      <w:r w:rsidRPr="00892676">
        <w:rPr>
          <w:rFonts w:ascii="Arial" w:hAnsi="Arial" w:cs="Arial"/>
          <w:bCs/>
          <w:caps w:val="0"/>
          <w:sz w:val="22"/>
          <w:szCs w:val="22"/>
        </w:rPr>
        <w:tab/>
      </w:r>
      <w:r w:rsidRPr="00892676">
        <w:rPr>
          <w:rFonts w:ascii="Arial" w:hAnsi="Arial" w:cs="Arial"/>
          <w:bCs/>
          <w:caps w:val="0"/>
          <w:sz w:val="22"/>
          <w:szCs w:val="22"/>
        </w:rPr>
        <w:tab/>
      </w:r>
      <w:r w:rsidRPr="00892676">
        <w:rPr>
          <w:rFonts w:ascii="Arial" w:hAnsi="Arial" w:cs="Arial"/>
          <w:bCs/>
          <w:caps w:val="0"/>
          <w:sz w:val="22"/>
          <w:szCs w:val="22"/>
        </w:rPr>
        <w:tab/>
      </w:r>
    </w:p>
    <w:p w14:paraId="54E8CF02" w14:textId="77777777" w:rsidR="006B69C1" w:rsidRPr="00892676" w:rsidRDefault="00C77EB9" w:rsidP="001E4F1D">
      <w:pPr>
        <w:pStyle w:val="ACAPOPICCOLO"/>
        <w:ind w:right="-14"/>
        <w:rPr>
          <w:i w:val="0"/>
          <w:caps w:val="0"/>
          <w:sz w:val="22"/>
          <w:szCs w:val="22"/>
        </w:rPr>
      </w:pPr>
      <w:r w:rsidRPr="00892676">
        <w:rPr>
          <w:b/>
          <w:bCs/>
          <w:i w:val="0"/>
          <w:caps w:val="0"/>
          <w:sz w:val="22"/>
          <w:szCs w:val="22"/>
        </w:rPr>
        <w:t>R.A.I.</w:t>
      </w:r>
      <w:r w:rsidRPr="00892676">
        <w:rPr>
          <w:i w:val="0"/>
          <w:caps w:val="0"/>
          <w:sz w:val="22"/>
          <w:szCs w:val="22"/>
        </w:rPr>
        <w:t xml:space="preserve"> </w:t>
      </w:r>
    </w:p>
    <w:p w14:paraId="43F186F1" w14:textId="77777777" w:rsidR="006B69C1" w:rsidRPr="00892676" w:rsidRDefault="00C77EB9" w:rsidP="001E4F1D">
      <w:pPr>
        <w:pStyle w:val="ACAPOPICCOLO"/>
        <w:ind w:right="-14"/>
        <w:rPr>
          <w:i w:val="0"/>
          <w:caps w:val="0"/>
          <w:sz w:val="22"/>
          <w:szCs w:val="22"/>
        </w:rPr>
      </w:pPr>
      <w:r w:rsidRPr="00892676">
        <w:rPr>
          <w:i w:val="0"/>
          <w:caps w:val="0"/>
          <w:sz w:val="22"/>
          <w:szCs w:val="22"/>
        </w:rPr>
        <w:t xml:space="preserve">Restauro del dipinto ad olio su tela “Paesaggio” di G. </w:t>
      </w:r>
      <w:proofErr w:type="spellStart"/>
      <w:r w:rsidRPr="00892676">
        <w:rPr>
          <w:i w:val="0"/>
          <w:caps w:val="0"/>
          <w:sz w:val="22"/>
          <w:szCs w:val="22"/>
        </w:rPr>
        <w:t>Barbisan</w:t>
      </w:r>
      <w:proofErr w:type="spellEnd"/>
      <w:r w:rsidRPr="00892676">
        <w:rPr>
          <w:i w:val="0"/>
          <w:caps w:val="0"/>
          <w:sz w:val="22"/>
          <w:szCs w:val="22"/>
        </w:rPr>
        <w:t xml:space="preserve"> (metà del XX sec.)</w:t>
      </w:r>
      <w:r w:rsidR="005963A5" w:rsidRPr="00892676">
        <w:rPr>
          <w:i w:val="0"/>
          <w:caps w:val="0"/>
          <w:sz w:val="22"/>
          <w:szCs w:val="22"/>
        </w:rPr>
        <w:t xml:space="preserve"> </w:t>
      </w:r>
      <w:r w:rsidRPr="00892676">
        <w:rPr>
          <w:caps w:val="0"/>
          <w:sz w:val="22"/>
          <w:szCs w:val="22"/>
        </w:rPr>
        <w:t>(Foderatura a freddo con adesivi sintetici</w:t>
      </w:r>
      <w:r w:rsidRPr="00892676">
        <w:rPr>
          <w:iCs/>
          <w:caps w:val="0"/>
          <w:sz w:val="22"/>
          <w:szCs w:val="22"/>
        </w:rPr>
        <w:t>, stuccatura, integrazione pittorica, protezione).</w:t>
      </w:r>
      <w:r w:rsidR="005963A5" w:rsidRPr="00892676">
        <w:rPr>
          <w:iCs/>
          <w:caps w:val="0"/>
          <w:sz w:val="22"/>
          <w:szCs w:val="22"/>
        </w:rPr>
        <w:t xml:space="preserve"> </w:t>
      </w:r>
    </w:p>
    <w:p w14:paraId="2A1AA012" w14:textId="77777777" w:rsidR="00C77EB9" w:rsidRPr="00892676" w:rsidRDefault="00C77EB9" w:rsidP="001E4F1D">
      <w:pPr>
        <w:pStyle w:val="ACAPOPICCOLO"/>
        <w:ind w:right="-14"/>
        <w:rPr>
          <w:i w:val="0"/>
          <w:caps w:val="0"/>
          <w:sz w:val="22"/>
          <w:szCs w:val="22"/>
        </w:rPr>
      </w:pPr>
      <w:r w:rsidRPr="00892676">
        <w:rPr>
          <w:bCs/>
          <w:i w:val="0"/>
          <w:caps w:val="0"/>
          <w:sz w:val="22"/>
          <w:szCs w:val="22"/>
        </w:rPr>
        <w:t>Restauro del dipinto ad acrilico su tavola “Calendario 1986” di U. Nespolo.</w:t>
      </w:r>
      <w:r w:rsidR="005963A5" w:rsidRPr="00892676">
        <w:rPr>
          <w:bCs/>
          <w:caps w:val="0"/>
          <w:sz w:val="22"/>
          <w:szCs w:val="22"/>
        </w:rPr>
        <w:t xml:space="preserve"> </w:t>
      </w:r>
      <w:r w:rsidRPr="00892676">
        <w:rPr>
          <w:bCs/>
          <w:caps w:val="0"/>
          <w:sz w:val="22"/>
          <w:szCs w:val="22"/>
        </w:rPr>
        <w:t>(Pulitura, stuccatura, integrazione pittorica).</w:t>
      </w:r>
    </w:p>
    <w:p w14:paraId="1A81F0B1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i/>
          <w:caps w:val="0"/>
          <w:sz w:val="22"/>
          <w:szCs w:val="22"/>
        </w:rPr>
      </w:pPr>
    </w:p>
    <w:p w14:paraId="2D62490B" w14:textId="77777777" w:rsidR="005963A5" w:rsidRPr="00892676" w:rsidRDefault="00C77EB9" w:rsidP="005963A5">
      <w:pPr>
        <w:pStyle w:val="CENTRATO"/>
        <w:ind w:right="-14"/>
        <w:jc w:val="both"/>
        <w:rPr>
          <w:rFonts w:ascii="Arial" w:hAnsi="Arial" w:cs="Arial"/>
          <w:b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Segretariato Generale della Presidenza della Repubblica; </w:t>
      </w:r>
    </w:p>
    <w:p w14:paraId="37FFCBB4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iCs/>
          <w:caps w:val="0"/>
          <w:sz w:val="22"/>
          <w:szCs w:val="22"/>
        </w:rPr>
      </w:pPr>
      <w:r w:rsidRPr="00892676">
        <w:rPr>
          <w:rFonts w:ascii="Arial" w:hAnsi="Arial" w:cs="Arial"/>
          <w:bCs/>
          <w:caps w:val="0"/>
          <w:sz w:val="22"/>
          <w:szCs w:val="22"/>
        </w:rPr>
        <w:t>R</w:t>
      </w:r>
      <w:r w:rsidRPr="00892676">
        <w:rPr>
          <w:rFonts w:ascii="Arial" w:hAnsi="Arial" w:cs="Arial"/>
          <w:caps w:val="0"/>
          <w:sz w:val="22"/>
          <w:szCs w:val="22"/>
        </w:rPr>
        <w:t>estauro del dipint</w:t>
      </w:r>
      <w:r w:rsidR="005963A5" w:rsidRPr="00892676">
        <w:rPr>
          <w:rFonts w:ascii="Arial" w:hAnsi="Arial" w:cs="Arial"/>
          <w:caps w:val="0"/>
          <w:sz w:val="22"/>
          <w:szCs w:val="22"/>
        </w:rPr>
        <w:t xml:space="preserve">o su tavola “Lo specchio del </w:t>
      </w:r>
      <w:r w:rsidRPr="00892676">
        <w:rPr>
          <w:rFonts w:ascii="Arial" w:hAnsi="Arial" w:cs="Arial"/>
          <w:caps w:val="0"/>
          <w:sz w:val="22"/>
          <w:szCs w:val="22"/>
        </w:rPr>
        <w:t xml:space="preserve">lago” di Gerardo Dottori (1935 </w:t>
      </w:r>
      <w:proofErr w:type="spellStart"/>
      <w:r w:rsidRPr="00892676">
        <w:rPr>
          <w:rFonts w:ascii="Arial" w:hAnsi="Arial" w:cs="Arial"/>
          <w:caps w:val="0"/>
          <w:sz w:val="22"/>
          <w:szCs w:val="22"/>
        </w:rPr>
        <w:t>ca</w:t>
      </w:r>
      <w:proofErr w:type="spellEnd"/>
      <w:r w:rsidRPr="00892676">
        <w:rPr>
          <w:rFonts w:ascii="Arial" w:hAnsi="Arial" w:cs="Arial"/>
          <w:caps w:val="0"/>
          <w:sz w:val="22"/>
          <w:szCs w:val="22"/>
        </w:rPr>
        <w:t>). (</w:t>
      </w:r>
      <w:r w:rsidRPr="00892676">
        <w:rPr>
          <w:rFonts w:ascii="Arial" w:hAnsi="Arial" w:cs="Arial"/>
          <w:i/>
          <w:iCs/>
          <w:caps w:val="0"/>
          <w:sz w:val="22"/>
          <w:szCs w:val="22"/>
        </w:rPr>
        <w:t xml:space="preserve">consolidamento strati pittorici, </w:t>
      </w:r>
      <w:r w:rsidR="005963A5" w:rsidRPr="00892676">
        <w:rPr>
          <w:rFonts w:ascii="Arial" w:hAnsi="Arial" w:cs="Arial"/>
          <w:i/>
          <w:iCs/>
          <w:caps w:val="0"/>
          <w:sz w:val="22"/>
          <w:szCs w:val="22"/>
        </w:rPr>
        <w:tab/>
      </w:r>
      <w:r w:rsidRPr="00892676">
        <w:rPr>
          <w:rFonts w:ascii="Arial" w:hAnsi="Arial" w:cs="Arial"/>
          <w:i/>
          <w:iCs/>
          <w:caps w:val="0"/>
          <w:sz w:val="22"/>
          <w:szCs w:val="22"/>
        </w:rPr>
        <w:t>risarcimento lacune, integrazione).</w:t>
      </w:r>
    </w:p>
    <w:p w14:paraId="4309EB0F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caps w:val="0"/>
          <w:sz w:val="22"/>
          <w:szCs w:val="22"/>
        </w:rPr>
      </w:pPr>
      <w:r w:rsidRPr="00892676">
        <w:rPr>
          <w:rFonts w:ascii="Arial" w:hAnsi="Arial" w:cs="Arial"/>
          <w:iCs/>
          <w:caps w:val="0"/>
          <w:sz w:val="22"/>
          <w:szCs w:val="22"/>
        </w:rPr>
        <w:t>Restauro di tre dipinti su tela:</w:t>
      </w:r>
      <w:r w:rsidRPr="00892676">
        <w:rPr>
          <w:rFonts w:ascii="Arial" w:hAnsi="Arial" w:cs="Arial"/>
          <w:i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caps w:val="0"/>
          <w:sz w:val="22"/>
          <w:szCs w:val="22"/>
        </w:rPr>
        <w:t>“Paesaggio” di E. Borsa;</w:t>
      </w:r>
      <w:r w:rsidRPr="00892676">
        <w:rPr>
          <w:rFonts w:ascii="Arial" w:hAnsi="Arial" w:cs="Arial"/>
          <w:i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caps w:val="0"/>
          <w:sz w:val="22"/>
          <w:szCs w:val="22"/>
        </w:rPr>
        <w:t>“Paesaggio”</w:t>
      </w:r>
      <w:r w:rsidR="005963A5" w:rsidRPr="00892676">
        <w:rPr>
          <w:rFonts w:ascii="Arial" w:hAnsi="Arial" w:cs="Arial"/>
          <w:caps w:val="0"/>
          <w:sz w:val="22"/>
          <w:szCs w:val="22"/>
        </w:rPr>
        <w:t xml:space="preserve"> di L. </w:t>
      </w:r>
      <w:proofErr w:type="spellStart"/>
      <w:r w:rsidRPr="00892676">
        <w:rPr>
          <w:rFonts w:ascii="Arial" w:hAnsi="Arial" w:cs="Arial"/>
          <w:caps w:val="0"/>
          <w:sz w:val="22"/>
          <w:szCs w:val="22"/>
        </w:rPr>
        <w:t>Paolillo</w:t>
      </w:r>
      <w:proofErr w:type="spellEnd"/>
      <w:r w:rsidRPr="00892676">
        <w:rPr>
          <w:rFonts w:ascii="Arial" w:hAnsi="Arial" w:cs="Arial"/>
          <w:caps w:val="0"/>
          <w:sz w:val="22"/>
          <w:szCs w:val="22"/>
        </w:rPr>
        <w:t xml:space="preserve">; “Il pastore” di G. </w:t>
      </w:r>
      <w:proofErr w:type="gramStart"/>
      <w:r w:rsidRPr="00892676">
        <w:rPr>
          <w:rFonts w:ascii="Arial" w:hAnsi="Arial" w:cs="Arial"/>
          <w:caps w:val="0"/>
          <w:sz w:val="22"/>
          <w:szCs w:val="22"/>
        </w:rPr>
        <w:t>Viviani.</w:t>
      </w:r>
      <w:r w:rsidRPr="00892676">
        <w:rPr>
          <w:rFonts w:ascii="Arial" w:hAnsi="Arial" w:cs="Arial"/>
          <w:i/>
          <w:caps w:val="0"/>
          <w:sz w:val="22"/>
          <w:szCs w:val="22"/>
        </w:rPr>
        <w:t>(</w:t>
      </w:r>
      <w:proofErr w:type="gramEnd"/>
      <w:r w:rsidRPr="00892676">
        <w:rPr>
          <w:rFonts w:ascii="Arial" w:hAnsi="Arial" w:cs="Arial"/>
          <w:i/>
          <w:caps w:val="0"/>
          <w:sz w:val="22"/>
          <w:szCs w:val="22"/>
        </w:rPr>
        <w:t>Appianamento e sutura dei supporti tessili, pulitu</w:t>
      </w:r>
      <w:r w:rsidR="005963A5" w:rsidRPr="00892676">
        <w:rPr>
          <w:rFonts w:ascii="Arial" w:hAnsi="Arial" w:cs="Arial"/>
          <w:i/>
          <w:caps w:val="0"/>
          <w:sz w:val="22"/>
          <w:szCs w:val="22"/>
        </w:rPr>
        <w:t>ra, stuccatura, integrazione</w:t>
      </w:r>
      <w:r w:rsidR="006B69C1" w:rsidRPr="00892676">
        <w:rPr>
          <w:rFonts w:ascii="Arial" w:hAnsi="Arial" w:cs="Arial"/>
          <w:i/>
          <w:caps w:val="0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caps w:val="0"/>
          <w:sz w:val="22"/>
          <w:szCs w:val="22"/>
        </w:rPr>
        <w:t>pittorica, protezione finale)</w:t>
      </w:r>
    </w:p>
    <w:p w14:paraId="717AAFBA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i/>
          <w:iCs/>
          <w:caps w:val="0"/>
          <w:sz w:val="22"/>
          <w:szCs w:val="22"/>
        </w:rPr>
      </w:pPr>
    </w:p>
    <w:p w14:paraId="72CB4909" w14:textId="77777777" w:rsidR="00C77EB9" w:rsidRPr="00892676" w:rsidRDefault="00C77EB9" w:rsidP="005963A5">
      <w:pPr>
        <w:ind w:right="-14"/>
        <w:rPr>
          <w:rFonts w:ascii="Arial" w:hAnsi="Arial" w:cs="Arial"/>
          <w:bCs/>
          <w:i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Is</w:t>
      </w:r>
      <w:r w:rsidR="005963A5" w:rsidRPr="00892676">
        <w:rPr>
          <w:rFonts w:ascii="Arial" w:hAnsi="Arial" w:cs="Arial"/>
          <w:b/>
          <w:bCs/>
          <w:sz w:val="22"/>
          <w:szCs w:val="22"/>
        </w:rPr>
        <w:t>tituto Centrale per il Restauro</w:t>
      </w:r>
      <w:r w:rsidRPr="00892676">
        <w:rPr>
          <w:rFonts w:ascii="Arial" w:hAnsi="Arial" w:cs="Arial"/>
          <w:b/>
          <w:sz w:val="22"/>
          <w:szCs w:val="22"/>
        </w:rPr>
        <w:t xml:space="preserve">. </w:t>
      </w:r>
      <w:r w:rsidRPr="00892676">
        <w:rPr>
          <w:rFonts w:ascii="Arial" w:hAnsi="Arial" w:cs="Arial"/>
          <w:bCs/>
          <w:sz w:val="22"/>
          <w:szCs w:val="22"/>
        </w:rPr>
        <w:t xml:space="preserve">Restauro paramenti liturgici medievali in lino e seta facenti parte del complesso di Santa Maria ad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Rupes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a Castel Sant’Elia (VT). </w:t>
      </w:r>
      <w:r w:rsidRPr="00892676">
        <w:rPr>
          <w:rFonts w:ascii="Arial" w:hAnsi="Arial" w:cs="Arial"/>
          <w:bCs/>
          <w:i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bCs/>
          <w:i/>
          <w:sz w:val="22"/>
          <w:szCs w:val="22"/>
        </w:rPr>
        <w:t>Microaspirazione</w:t>
      </w:r>
      <w:proofErr w:type="spellEnd"/>
      <w:r w:rsidRPr="00892676">
        <w:rPr>
          <w:rFonts w:ascii="Arial" w:hAnsi="Arial" w:cs="Arial"/>
          <w:bCs/>
          <w:i/>
          <w:sz w:val="22"/>
          <w:szCs w:val="22"/>
        </w:rPr>
        <w:t>, applicazione di tessuto di rinforzo, documentazione grafica).</w:t>
      </w:r>
    </w:p>
    <w:p w14:paraId="56EE48EE" w14:textId="77777777" w:rsidR="00C77EB9" w:rsidRPr="00892676" w:rsidRDefault="00C77EB9" w:rsidP="005963A5">
      <w:pPr>
        <w:ind w:right="-14"/>
        <w:rPr>
          <w:rFonts w:ascii="Arial" w:hAnsi="Arial" w:cs="Arial"/>
          <w:bCs/>
          <w:i/>
          <w:sz w:val="22"/>
          <w:szCs w:val="22"/>
        </w:rPr>
      </w:pPr>
    </w:p>
    <w:p w14:paraId="0A35487C" w14:textId="77777777" w:rsidR="00C77EB9" w:rsidRPr="00892676" w:rsidRDefault="00C77EB9" w:rsidP="006B69C1">
      <w:pPr>
        <w:pStyle w:val="ACAPOPARAGRAFO"/>
        <w:ind w:right="-14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Galleria Nazionale d'Arte Mo</w:t>
      </w:r>
      <w:r w:rsidR="007045D9" w:rsidRPr="00892676">
        <w:rPr>
          <w:rFonts w:ascii="Arial" w:hAnsi="Arial" w:cs="Arial"/>
          <w:b/>
          <w:bCs/>
          <w:sz w:val="22"/>
          <w:szCs w:val="22"/>
        </w:rPr>
        <w:t>derna, Roma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bCs/>
          <w:sz w:val="22"/>
          <w:szCs w:val="22"/>
        </w:rPr>
        <w:t xml:space="preserve">Restauro del dipinto ad olio su tela </w:t>
      </w:r>
      <w:r w:rsidRPr="00892676">
        <w:rPr>
          <w:rFonts w:ascii="Arial" w:hAnsi="Arial" w:cs="Arial"/>
          <w:sz w:val="22"/>
          <w:szCs w:val="22"/>
        </w:rPr>
        <w:t>“Tramonto” di S. Bersani (XIX sec.) per la mostra “Ot</w:t>
      </w:r>
      <w:r w:rsidR="00770D11" w:rsidRPr="00892676">
        <w:rPr>
          <w:rFonts w:ascii="Arial" w:hAnsi="Arial" w:cs="Arial"/>
          <w:sz w:val="22"/>
          <w:szCs w:val="22"/>
        </w:rPr>
        <w:t xml:space="preserve">tocento e Novecento. Pittori e </w:t>
      </w:r>
      <w:r w:rsidRPr="00892676">
        <w:rPr>
          <w:rFonts w:ascii="Arial" w:hAnsi="Arial" w:cs="Arial"/>
          <w:sz w:val="22"/>
          <w:szCs w:val="22"/>
        </w:rPr>
        <w:t xml:space="preserve">scultori a Lodi e sul territorio” </w:t>
      </w:r>
      <w:r w:rsidR="006B69C1" w:rsidRPr="00892676">
        <w:rPr>
          <w:rFonts w:ascii="Arial" w:hAnsi="Arial" w:cs="Arial"/>
          <w:sz w:val="22"/>
          <w:szCs w:val="22"/>
        </w:rPr>
        <w:tab/>
      </w:r>
      <w:r w:rsidRPr="00892676">
        <w:rPr>
          <w:rFonts w:ascii="Arial" w:hAnsi="Arial" w:cs="Arial"/>
          <w:sz w:val="22"/>
          <w:szCs w:val="22"/>
        </w:rPr>
        <w:t>dal 26 Ottobre al 15 Dicembre. Lodi. (</w:t>
      </w:r>
      <w:r w:rsidRPr="00892676">
        <w:rPr>
          <w:rFonts w:ascii="Arial" w:hAnsi="Arial" w:cs="Arial"/>
          <w:i/>
          <w:sz w:val="22"/>
          <w:szCs w:val="22"/>
        </w:rPr>
        <w:t>Foderatura dei bordi</w:t>
      </w:r>
      <w:r w:rsidRPr="00892676">
        <w:rPr>
          <w:rFonts w:ascii="Arial" w:hAnsi="Arial" w:cs="Arial"/>
          <w:i/>
          <w:iCs/>
          <w:sz w:val="22"/>
          <w:szCs w:val="22"/>
        </w:rPr>
        <w:t>, stuccatura, integrazione pittorica, protezione).</w:t>
      </w:r>
    </w:p>
    <w:p w14:paraId="2908EB2C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bCs/>
          <w:caps w:val="0"/>
          <w:color w:val="000000"/>
          <w:sz w:val="22"/>
          <w:szCs w:val="22"/>
        </w:rPr>
      </w:pPr>
    </w:p>
    <w:p w14:paraId="581EC427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i/>
          <w:caps w:val="0"/>
          <w:sz w:val="22"/>
          <w:szCs w:val="22"/>
        </w:rPr>
      </w:pPr>
      <w:r w:rsidRPr="00892676">
        <w:rPr>
          <w:rFonts w:ascii="Arial" w:hAnsi="Arial" w:cs="Arial"/>
          <w:b/>
          <w:caps w:val="0"/>
          <w:sz w:val="22"/>
          <w:szCs w:val="22"/>
        </w:rPr>
        <w:t>Soprintendenza B.A.S. d</w:t>
      </w:r>
      <w:r w:rsidR="005963A5" w:rsidRPr="00892676">
        <w:rPr>
          <w:rFonts w:ascii="Arial" w:hAnsi="Arial" w:cs="Arial"/>
          <w:b/>
          <w:caps w:val="0"/>
          <w:sz w:val="22"/>
          <w:szCs w:val="22"/>
        </w:rPr>
        <w:t>i Milano</w:t>
      </w:r>
      <w:r w:rsidRPr="00892676">
        <w:rPr>
          <w:rFonts w:ascii="Arial" w:hAnsi="Arial" w:cs="Arial"/>
          <w:b/>
          <w:caps w:val="0"/>
          <w:sz w:val="22"/>
          <w:szCs w:val="22"/>
        </w:rPr>
        <w:t xml:space="preserve">. </w:t>
      </w:r>
      <w:r w:rsidRPr="00892676">
        <w:rPr>
          <w:rFonts w:ascii="Arial" w:hAnsi="Arial" w:cs="Arial"/>
          <w:caps w:val="0"/>
          <w:sz w:val="22"/>
          <w:szCs w:val="22"/>
        </w:rPr>
        <w:t xml:space="preserve">Controllo, </w:t>
      </w:r>
      <w:r w:rsidRPr="00892676">
        <w:rPr>
          <w:rFonts w:ascii="Arial" w:hAnsi="Arial" w:cs="Arial"/>
          <w:caps w:val="0"/>
          <w:color w:val="000000"/>
          <w:sz w:val="22"/>
          <w:szCs w:val="22"/>
        </w:rPr>
        <w:t xml:space="preserve">manutenzione ed assistenza alla movimentazione di due </w:t>
      </w:r>
      <w:r w:rsidRPr="00892676">
        <w:rPr>
          <w:rFonts w:ascii="Arial" w:hAnsi="Arial" w:cs="Arial"/>
          <w:caps w:val="0"/>
          <w:sz w:val="22"/>
          <w:szCs w:val="22"/>
        </w:rPr>
        <w:t xml:space="preserve">tavole (cm. 430 x 230 </w:t>
      </w:r>
      <w:proofErr w:type="spellStart"/>
      <w:r w:rsidRPr="00892676">
        <w:rPr>
          <w:rFonts w:ascii="Arial" w:hAnsi="Arial" w:cs="Arial"/>
          <w:caps w:val="0"/>
          <w:sz w:val="22"/>
          <w:szCs w:val="22"/>
        </w:rPr>
        <w:t>ca</w:t>
      </w:r>
      <w:proofErr w:type="spellEnd"/>
      <w:r w:rsidRPr="00892676">
        <w:rPr>
          <w:rFonts w:ascii="Arial" w:hAnsi="Arial" w:cs="Arial"/>
          <w:caps w:val="0"/>
          <w:sz w:val="22"/>
          <w:szCs w:val="22"/>
        </w:rPr>
        <w:t xml:space="preserve">.) "Ascensione di Cristo" di Camillo </w:t>
      </w:r>
      <w:proofErr w:type="gramStart"/>
      <w:r w:rsidRPr="00892676">
        <w:rPr>
          <w:rFonts w:ascii="Arial" w:hAnsi="Arial" w:cs="Arial"/>
          <w:caps w:val="0"/>
          <w:sz w:val="22"/>
          <w:szCs w:val="22"/>
        </w:rPr>
        <w:t>Bastiani  e</w:t>
      </w:r>
      <w:proofErr w:type="gramEnd"/>
      <w:r w:rsidRPr="00892676">
        <w:rPr>
          <w:rFonts w:ascii="Arial" w:hAnsi="Arial" w:cs="Arial"/>
          <w:caps w:val="0"/>
          <w:sz w:val="22"/>
          <w:szCs w:val="22"/>
        </w:rPr>
        <w:t xml:space="preserve"> "Giudizio Universale" di </w:t>
      </w:r>
      <w:r w:rsidRPr="00892676">
        <w:rPr>
          <w:rFonts w:ascii="Arial" w:hAnsi="Arial" w:cs="Arial"/>
          <w:b/>
          <w:caps w:val="0"/>
          <w:sz w:val="22"/>
          <w:szCs w:val="22"/>
        </w:rPr>
        <w:t>Sebastiano Filippi detto il Bastianino</w:t>
      </w:r>
      <w:r w:rsidRPr="00892676">
        <w:rPr>
          <w:rFonts w:ascii="Arial" w:hAnsi="Arial" w:cs="Arial"/>
          <w:caps w:val="0"/>
          <w:sz w:val="22"/>
          <w:szCs w:val="22"/>
        </w:rPr>
        <w:t xml:space="preserve"> (seconda metà del XVI sec.), conservate nella Pinacoteca Nazionale di Palazzo dei Diamanti ed in trasferimento presso la chiesa di san Cristoforo alla Certosa di Ferrara. </w:t>
      </w:r>
      <w:r w:rsidRPr="00892676">
        <w:rPr>
          <w:rFonts w:ascii="Arial" w:hAnsi="Arial" w:cs="Arial"/>
          <w:i/>
          <w:caps w:val="0"/>
          <w:sz w:val="22"/>
          <w:szCs w:val="22"/>
        </w:rPr>
        <w:t>(Consolidamento degli strati preparatori, stucca</w:t>
      </w:r>
      <w:r w:rsidR="006B69C1" w:rsidRPr="00892676">
        <w:rPr>
          <w:rFonts w:ascii="Arial" w:hAnsi="Arial" w:cs="Arial"/>
          <w:i/>
          <w:caps w:val="0"/>
          <w:sz w:val="22"/>
          <w:szCs w:val="22"/>
        </w:rPr>
        <w:t>tura ed integrazione pittorica;</w:t>
      </w:r>
      <w:r w:rsidRPr="00892676">
        <w:rPr>
          <w:rFonts w:ascii="Arial" w:hAnsi="Arial" w:cs="Arial"/>
          <w:i/>
          <w:caps w:val="0"/>
          <w:sz w:val="22"/>
          <w:szCs w:val="22"/>
        </w:rPr>
        <w:t xml:space="preserve"> assistenza all’imballaggio, al trasporto e all’inserimento nelle ancone).</w:t>
      </w:r>
    </w:p>
    <w:p w14:paraId="121FD38A" w14:textId="77777777" w:rsidR="00C77EB9" w:rsidRPr="00892676" w:rsidRDefault="00C77EB9" w:rsidP="005963A5">
      <w:pPr>
        <w:pStyle w:val="CENTRATO"/>
        <w:ind w:right="-14"/>
        <w:jc w:val="both"/>
        <w:rPr>
          <w:rFonts w:ascii="Arial" w:hAnsi="Arial" w:cs="Arial"/>
          <w:i/>
          <w:caps w:val="0"/>
          <w:sz w:val="22"/>
          <w:szCs w:val="22"/>
        </w:rPr>
      </w:pPr>
    </w:p>
    <w:p w14:paraId="7F37E6CC" w14:textId="77777777" w:rsidR="00C77EB9" w:rsidRPr="00892676" w:rsidRDefault="00C77EB9" w:rsidP="005963A5">
      <w:pPr>
        <w:pStyle w:val="ACAPOPARAGRAFO"/>
        <w:ind w:right="-14"/>
        <w:rPr>
          <w:rFonts w:ascii="Arial" w:hAnsi="Arial" w:cs="Arial"/>
          <w:b/>
          <w:caps/>
          <w:sz w:val="22"/>
          <w:szCs w:val="22"/>
        </w:rPr>
      </w:pPr>
      <w:r w:rsidRPr="00892676">
        <w:rPr>
          <w:rFonts w:ascii="Arial" w:hAnsi="Arial" w:cs="Arial"/>
          <w:b/>
          <w:color w:val="000000"/>
          <w:sz w:val="22"/>
          <w:szCs w:val="22"/>
        </w:rPr>
        <w:t xml:space="preserve">Fondazione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Bucerius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Kunst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Forum</w:t>
      </w:r>
      <w:r w:rsidR="005963A5" w:rsidRPr="00892676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892676">
        <w:rPr>
          <w:rFonts w:ascii="Arial" w:hAnsi="Arial" w:cs="Arial"/>
          <w:b/>
          <w:bCs/>
          <w:sz w:val="22"/>
          <w:szCs w:val="22"/>
        </w:rPr>
        <w:t>Soprintendenza Archeologica per le province di SA, AV e BN</w:t>
      </w:r>
      <w:r w:rsidR="006B69C1" w:rsidRPr="00892676">
        <w:rPr>
          <w:rFonts w:ascii="Arial" w:hAnsi="Arial" w:cs="Arial"/>
          <w:b/>
          <w:caps/>
          <w:sz w:val="22"/>
          <w:szCs w:val="22"/>
        </w:rPr>
        <w:t>.</w:t>
      </w:r>
      <w:r w:rsidRPr="00892676">
        <w:rPr>
          <w:rFonts w:ascii="Arial" w:hAnsi="Arial" w:cs="Arial"/>
          <w:i/>
          <w:caps/>
          <w:sz w:val="22"/>
          <w:szCs w:val="22"/>
        </w:rPr>
        <w:t xml:space="preserve">  </w:t>
      </w:r>
      <w:r w:rsidRPr="00892676">
        <w:rPr>
          <w:rFonts w:ascii="Arial" w:hAnsi="Arial" w:cs="Arial"/>
          <w:sz w:val="22"/>
          <w:szCs w:val="22"/>
        </w:rPr>
        <w:t xml:space="preserve">Assistenza al montaggio ad Amburgo di lastre in pietra intonacate e dipinte di cultura lucana provenienti da </w:t>
      </w:r>
      <w:proofErr w:type="spellStart"/>
      <w:r w:rsidRPr="00892676">
        <w:rPr>
          <w:rFonts w:ascii="Arial" w:hAnsi="Arial" w:cs="Arial"/>
          <w:sz w:val="22"/>
          <w:szCs w:val="22"/>
        </w:rPr>
        <w:t>paestum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(sa – </w:t>
      </w:r>
      <w:proofErr w:type="spellStart"/>
      <w:r w:rsidRPr="00892676">
        <w:rPr>
          <w:rFonts w:ascii="Arial" w:hAnsi="Arial" w:cs="Arial"/>
          <w:sz w:val="22"/>
          <w:szCs w:val="22"/>
        </w:rPr>
        <w:t>italia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); controllo dello stato di conservazione durante tutte le fasi, </w:t>
      </w:r>
      <w:proofErr w:type="spellStart"/>
      <w:r w:rsidRPr="00892676">
        <w:rPr>
          <w:rFonts w:ascii="Arial" w:hAnsi="Arial" w:cs="Arial"/>
          <w:sz w:val="22"/>
          <w:szCs w:val="22"/>
        </w:rPr>
        <w:t>intervanti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localizzati di consolidamento e fissaggio.</w:t>
      </w:r>
    </w:p>
    <w:p w14:paraId="1FE2DD96" w14:textId="77777777" w:rsidR="00C77EB9" w:rsidRPr="00892676" w:rsidRDefault="00C77EB9" w:rsidP="005963A5">
      <w:pPr>
        <w:ind w:right="-14"/>
        <w:rPr>
          <w:rFonts w:ascii="Arial" w:hAnsi="Arial" w:cs="Arial"/>
          <w:sz w:val="22"/>
          <w:szCs w:val="22"/>
        </w:rPr>
      </w:pPr>
    </w:p>
    <w:p w14:paraId="1B5F6CCB" w14:textId="77777777" w:rsidR="00C77EB9" w:rsidRPr="00892676" w:rsidRDefault="00C77EB9" w:rsidP="005963A5">
      <w:pPr>
        <w:ind w:right="-14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Soprintendenza Archeologica</w:t>
      </w:r>
      <w:r w:rsidR="005963A5" w:rsidRPr="00892676">
        <w:rPr>
          <w:rFonts w:ascii="Arial" w:hAnsi="Arial" w:cs="Arial"/>
          <w:b/>
          <w:sz w:val="22"/>
          <w:szCs w:val="22"/>
        </w:rPr>
        <w:t xml:space="preserve"> per le province di SA, AV e BN</w:t>
      </w:r>
      <w:r w:rsidRPr="00892676">
        <w:rPr>
          <w:rFonts w:ascii="Arial" w:hAnsi="Arial" w:cs="Arial"/>
          <w:b/>
          <w:sz w:val="22"/>
          <w:szCs w:val="22"/>
        </w:rPr>
        <w:t>.</w:t>
      </w:r>
      <w:r w:rsidRPr="00892676">
        <w:rPr>
          <w:rFonts w:ascii="Arial" w:hAnsi="Arial" w:cs="Arial"/>
          <w:sz w:val="22"/>
          <w:szCs w:val="22"/>
        </w:rPr>
        <w:t xml:space="preserve"> Allestimento museale</w:t>
      </w:r>
      <w:r w:rsidRPr="00892676">
        <w:rPr>
          <w:rFonts w:ascii="Arial" w:hAnsi="Arial" w:cs="Arial"/>
          <w:bCs/>
          <w:sz w:val="22"/>
          <w:szCs w:val="22"/>
        </w:rPr>
        <w:t xml:space="preserve"> di tomba</w:t>
      </w:r>
      <w:r w:rsidRPr="00892676">
        <w:rPr>
          <w:rFonts w:ascii="Arial" w:hAnsi="Arial" w:cs="Arial"/>
          <w:b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sz w:val="22"/>
          <w:szCs w:val="22"/>
        </w:rPr>
        <w:t>dipinta</w:t>
      </w:r>
      <w:r w:rsidRPr="00892676">
        <w:rPr>
          <w:rFonts w:ascii="Arial" w:hAnsi="Arial" w:cs="Arial"/>
          <w:sz w:val="22"/>
          <w:szCs w:val="22"/>
        </w:rPr>
        <w:t xml:space="preserve"> di cultura </w:t>
      </w:r>
      <w:proofErr w:type="gramStart"/>
      <w:r w:rsidRPr="00892676">
        <w:rPr>
          <w:rFonts w:ascii="Arial" w:hAnsi="Arial" w:cs="Arial"/>
          <w:sz w:val="22"/>
          <w:szCs w:val="22"/>
        </w:rPr>
        <w:t>campana  proveniente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 della necropoli di Sarno (IV sec. A.C.). </w:t>
      </w:r>
      <w:r w:rsidRPr="00892676">
        <w:rPr>
          <w:rFonts w:ascii="Arial" w:hAnsi="Arial" w:cs="Arial"/>
          <w:i/>
          <w:sz w:val="22"/>
          <w:szCs w:val="22"/>
        </w:rPr>
        <w:t>(Movimentazione, piccole opere di manutenzione, collocazione nel percorso museale)</w:t>
      </w:r>
    </w:p>
    <w:p w14:paraId="29D6B04F" w14:textId="77777777" w:rsidR="00C77EB9" w:rsidRPr="00892676" w:rsidRDefault="00C77EB9" w:rsidP="006B69C1">
      <w:pPr>
        <w:ind w:right="-14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 </w:t>
      </w:r>
    </w:p>
    <w:p w14:paraId="6B4336D2" w14:textId="77777777" w:rsidR="00175434" w:rsidRPr="00892676" w:rsidRDefault="00C77EB9" w:rsidP="005963A5">
      <w:pPr>
        <w:pStyle w:val="ACAPOPARAGRAFO"/>
        <w:ind w:right="-14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</w:t>
      </w:r>
      <w:r w:rsidR="005963A5" w:rsidRPr="00892676">
        <w:rPr>
          <w:rFonts w:ascii="Arial" w:hAnsi="Arial" w:cs="Arial"/>
          <w:b/>
          <w:sz w:val="22"/>
          <w:szCs w:val="22"/>
        </w:rPr>
        <w:t xml:space="preserve">oprintendenza B.A.S. di Milano; </w:t>
      </w:r>
      <w:r w:rsidRPr="00892676">
        <w:rPr>
          <w:rFonts w:ascii="Arial" w:hAnsi="Arial" w:cs="Arial"/>
          <w:b/>
          <w:sz w:val="22"/>
          <w:szCs w:val="22"/>
        </w:rPr>
        <w:t>opera in deposito presso la Camera dei Deputati.</w:t>
      </w:r>
      <w:r w:rsidRPr="00892676">
        <w:rPr>
          <w:rFonts w:ascii="Arial" w:hAnsi="Arial" w:cs="Arial"/>
          <w:sz w:val="22"/>
          <w:szCs w:val="22"/>
        </w:rPr>
        <w:t xml:space="preserve"> Restauro di un dipinto ad olio (cm. 253 x 185) di Carlo </w:t>
      </w:r>
      <w:proofErr w:type="spellStart"/>
      <w:r w:rsidRPr="00892676">
        <w:rPr>
          <w:rFonts w:ascii="Arial" w:hAnsi="Arial" w:cs="Arial"/>
          <w:sz w:val="22"/>
          <w:szCs w:val="22"/>
        </w:rPr>
        <w:t>Bellosio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‘David trattiene il braccio di </w:t>
      </w:r>
      <w:proofErr w:type="spellStart"/>
      <w:r w:rsidRPr="00892676">
        <w:rPr>
          <w:rFonts w:ascii="Arial" w:hAnsi="Arial" w:cs="Arial"/>
          <w:sz w:val="22"/>
          <w:szCs w:val="22"/>
        </w:rPr>
        <w:t>Abigail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in atto di trafiggere Re Saul nel sonno’ (metà del XIX sec.).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 (Pulitura, foderatura dei </w:t>
      </w:r>
      <w:r w:rsidRPr="00892676">
        <w:rPr>
          <w:rFonts w:ascii="Arial" w:hAnsi="Arial" w:cs="Arial"/>
          <w:i/>
          <w:iCs/>
          <w:sz w:val="22"/>
          <w:szCs w:val="22"/>
        </w:rPr>
        <w:lastRenderedPageBreak/>
        <w:t>bordi, consolidamento localizzato dei sollevamenti, stuccatura, integrazione pittorica e protezione finale, restauro del supporto ligneo).</w:t>
      </w:r>
    </w:p>
    <w:p w14:paraId="27357532" w14:textId="77777777" w:rsidR="00770D11" w:rsidRPr="00892676" w:rsidRDefault="00770D11" w:rsidP="005963A5">
      <w:pPr>
        <w:pStyle w:val="ACAPOPARAGRAFO"/>
        <w:ind w:right="-14"/>
        <w:rPr>
          <w:rFonts w:ascii="Arial" w:hAnsi="Arial" w:cs="Arial"/>
          <w:i/>
          <w:iCs/>
          <w:sz w:val="22"/>
          <w:szCs w:val="22"/>
        </w:rPr>
      </w:pPr>
    </w:p>
    <w:p w14:paraId="76289EF4" w14:textId="77777777" w:rsidR="00770D11" w:rsidRPr="00892676" w:rsidRDefault="00770D11" w:rsidP="00770D11">
      <w:pPr>
        <w:pStyle w:val="ACAPOPARAGRAF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Segretariato generale della Presidenza della Repubblica. </w:t>
      </w:r>
      <w:r w:rsidRPr="00892676">
        <w:rPr>
          <w:rFonts w:ascii="Arial" w:hAnsi="Arial" w:cs="Arial"/>
          <w:bCs/>
          <w:sz w:val="22"/>
          <w:szCs w:val="22"/>
        </w:rPr>
        <w:t xml:space="preserve">Restauro di “Nella terra degli intrepidi Sardi” collage di E. </w:t>
      </w:r>
      <w:proofErr w:type="spellStart"/>
      <w:r w:rsidRPr="00892676">
        <w:rPr>
          <w:rFonts w:ascii="Arial" w:hAnsi="Arial" w:cs="Arial"/>
          <w:bCs/>
          <w:sz w:val="22"/>
          <w:szCs w:val="22"/>
        </w:rPr>
        <w:t>Altara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(1916) e “Mimì” dipinto a tempera su compensato di N. Leziroli Rastelli (metà del XX sec.), per la mostra “Ritratte al Femminile</w:t>
      </w:r>
      <w:proofErr w:type="gramStart"/>
      <w:r w:rsidRPr="00892676">
        <w:rPr>
          <w:rFonts w:ascii="Arial" w:hAnsi="Arial" w:cs="Arial"/>
          <w:bCs/>
          <w:sz w:val="22"/>
          <w:szCs w:val="22"/>
        </w:rPr>
        <w:t>”,  Palazzo</w:t>
      </w:r>
      <w:proofErr w:type="gramEnd"/>
      <w:r w:rsidRPr="00892676">
        <w:rPr>
          <w:rFonts w:ascii="Arial" w:hAnsi="Arial" w:cs="Arial"/>
          <w:bCs/>
          <w:sz w:val="22"/>
          <w:szCs w:val="22"/>
        </w:rPr>
        <w:t xml:space="preserve"> del Quirinale dall’8 marzo 2007.</w:t>
      </w:r>
    </w:p>
    <w:p w14:paraId="6B35737F" w14:textId="77777777" w:rsidR="00770D11" w:rsidRPr="00892676" w:rsidRDefault="00770D11" w:rsidP="00770D11">
      <w:pPr>
        <w:pStyle w:val="ACAPOPARAGRAFO"/>
        <w:ind w:right="-14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Cs/>
          <w:i/>
          <w:sz w:val="22"/>
          <w:szCs w:val="22"/>
        </w:rPr>
        <w:t>(Pulitura, consolidamento, integrazione)</w:t>
      </w:r>
    </w:p>
    <w:p w14:paraId="07F023C8" w14:textId="77777777" w:rsidR="00175434" w:rsidRPr="00892676" w:rsidRDefault="00175434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</w:p>
    <w:p w14:paraId="3F01E912" w14:textId="77777777" w:rsidR="00EA11B6" w:rsidRPr="00892676" w:rsidRDefault="008F6477" w:rsidP="005963A5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>2006-2007</w:t>
      </w:r>
    </w:p>
    <w:p w14:paraId="4BDB5498" w14:textId="77777777" w:rsidR="004E4CF0" w:rsidRPr="00892676" w:rsidRDefault="004E4CF0" w:rsidP="004E4CF0">
      <w:pPr>
        <w:ind w:right="-14"/>
        <w:rPr>
          <w:rFonts w:ascii="Arial" w:hAnsi="Arial" w:cs="Arial"/>
          <w:sz w:val="22"/>
          <w:szCs w:val="22"/>
        </w:rPr>
      </w:pPr>
    </w:p>
    <w:p w14:paraId="2C3899C4" w14:textId="77777777" w:rsidR="004E4CF0" w:rsidRPr="00892676" w:rsidRDefault="004E4CF0" w:rsidP="004E4CF0">
      <w:pPr>
        <w:ind w:right="-14"/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Segretariato generale de</w:t>
      </w:r>
      <w:r w:rsidR="007045D9" w:rsidRPr="00892676">
        <w:rPr>
          <w:rFonts w:ascii="Arial" w:hAnsi="Arial" w:cs="Arial"/>
          <w:b/>
          <w:bCs/>
          <w:sz w:val="22"/>
          <w:szCs w:val="22"/>
        </w:rPr>
        <w:t>lla Presidenza della Repubblica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 xml:space="preserve">Lavori di restauro di cinque </w:t>
      </w:r>
      <w:proofErr w:type="spellStart"/>
      <w:r w:rsidRPr="00892676">
        <w:rPr>
          <w:rFonts w:ascii="Arial" w:hAnsi="Arial" w:cs="Arial"/>
          <w:sz w:val="22"/>
          <w:szCs w:val="22"/>
        </w:rPr>
        <w:t>acquaforti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(XIX-XX sec.). (</w:t>
      </w:r>
      <w:r w:rsidRPr="00892676">
        <w:rPr>
          <w:rFonts w:ascii="Arial" w:hAnsi="Arial" w:cs="Arial"/>
          <w:i/>
          <w:iCs/>
          <w:sz w:val="22"/>
          <w:szCs w:val="22"/>
        </w:rPr>
        <w:t>Lavaggi, risarcimento lacune, pulitura, integrazione).</w:t>
      </w:r>
    </w:p>
    <w:p w14:paraId="2916C19D" w14:textId="77777777" w:rsidR="004E4CF0" w:rsidRPr="00892676" w:rsidRDefault="004E4CF0" w:rsidP="004E4CF0">
      <w:pPr>
        <w:ind w:right="-14"/>
        <w:rPr>
          <w:rFonts w:ascii="Arial" w:hAnsi="Arial" w:cs="Arial"/>
          <w:sz w:val="22"/>
          <w:szCs w:val="22"/>
        </w:rPr>
      </w:pPr>
    </w:p>
    <w:p w14:paraId="4218B977" w14:textId="77777777" w:rsidR="004E4CF0" w:rsidRPr="00892676" w:rsidRDefault="004E4CF0" w:rsidP="004E4CF0">
      <w:pPr>
        <w:pStyle w:val="ACAPOPARAGRAFO"/>
        <w:ind w:right="-14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Comune </w:t>
      </w:r>
      <w:r w:rsidR="007045D9" w:rsidRPr="00892676">
        <w:rPr>
          <w:rFonts w:ascii="Arial" w:hAnsi="Arial" w:cs="Arial"/>
          <w:b/>
          <w:bCs/>
          <w:sz w:val="22"/>
          <w:szCs w:val="22"/>
        </w:rPr>
        <w:t>di Roma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>Restauro dell’</w:t>
      </w:r>
      <w:r w:rsidRPr="00892676">
        <w:rPr>
          <w:rFonts w:ascii="Arial" w:hAnsi="Arial" w:cs="Arial"/>
          <w:b/>
          <w:sz w:val="22"/>
          <w:szCs w:val="22"/>
        </w:rPr>
        <w:t xml:space="preserve">obelisco Flaminio, </w:t>
      </w:r>
      <w:r w:rsidRPr="00892676">
        <w:rPr>
          <w:rFonts w:ascii="Arial" w:hAnsi="Arial" w:cs="Arial"/>
          <w:sz w:val="22"/>
          <w:szCs w:val="22"/>
        </w:rPr>
        <w:t xml:space="preserve">(obelisco di </w:t>
      </w:r>
      <w:proofErr w:type="spellStart"/>
      <w:r w:rsidRPr="00892676">
        <w:rPr>
          <w:rFonts w:ascii="Arial" w:hAnsi="Arial" w:cs="Arial"/>
          <w:sz w:val="22"/>
          <w:szCs w:val="22"/>
        </w:rPr>
        <w:t>Ramsete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II), in piazza del Popolo (Lavoro eseguito per </w:t>
      </w:r>
      <w:r w:rsidRPr="00892676">
        <w:rPr>
          <w:rFonts w:ascii="Arial" w:hAnsi="Arial" w:cs="Arial"/>
          <w:bCs/>
          <w:sz w:val="22"/>
          <w:szCs w:val="22"/>
        </w:rPr>
        <w:t>DROMOS restauri</w:t>
      </w:r>
      <w:r w:rsidRPr="00892676">
        <w:rPr>
          <w:rFonts w:ascii="Arial" w:hAnsi="Arial" w:cs="Arial"/>
          <w:sz w:val="22"/>
          <w:szCs w:val="22"/>
        </w:rPr>
        <w:t>).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C299D3" w14:textId="77777777" w:rsidR="004E4CF0" w:rsidRPr="00892676" w:rsidRDefault="004E4CF0" w:rsidP="004E4CF0">
      <w:pPr>
        <w:pStyle w:val="ACAPOPARAGRAFO"/>
        <w:ind w:right="-14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Operazioni effettuate: Trattamento biocida, pulitura, stuccatura, revisione vecchi interventi di restauro, analisi diagnostiche.</w:t>
      </w:r>
      <w:r w:rsidRPr="00892676">
        <w:rPr>
          <w:rFonts w:ascii="Arial" w:hAnsi="Arial" w:cs="Arial"/>
          <w:sz w:val="22"/>
          <w:szCs w:val="22"/>
        </w:rPr>
        <w:t xml:space="preserve"> </w:t>
      </w:r>
    </w:p>
    <w:p w14:paraId="74869460" w14:textId="77777777" w:rsidR="004E4CF0" w:rsidRPr="00892676" w:rsidRDefault="004E4CF0" w:rsidP="005963A5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7A0FA24" w14:textId="77777777" w:rsidR="005963A5" w:rsidRPr="00892676" w:rsidRDefault="005963A5" w:rsidP="005963A5">
      <w:pPr>
        <w:pStyle w:val="ACAPOPARAGRAFO"/>
        <w:ind w:right="-14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Soprintendenza per i Beni Architettonici ed il Paesaggio e per il Patrimonio Storico Artistico e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Demoetnoantropologico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di Roma.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Corsi organizzati dallo IAL di Roma e Lazio in convenzione con la Regione Lazio </w:t>
      </w:r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>e  l’Unione</w:t>
      </w:r>
      <w:proofErr w:type="gramEnd"/>
      <w:r w:rsidRPr="00892676">
        <w:rPr>
          <w:rFonts w:ascii="Arial" w:hAnsi="Arial" w:cs="Arial"/>
          <w:b/>
          <w:bCs/>
          <w:sz w:val="22"/>
          <w:szCs w:val="22"/>
        </w:rPr>
        <w:t xml:space="preserve"> Europea</w:t>
      </w:r>
    </w:p>
    <w:p w14:paraId="3998EAA4" w14:textId="77777777" w:rsidR="005963A5" w:rsidRPr="00892676" w:rsidRDefault="005963A5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Svolgimento dell’attività didattica (docenza e codocenza) presso i corsi di avviamento professionale (corso per la formazione di assistente al restauro di dipinti su tela e supporti lignei).</w:t>
      </w:r>
    </w:p>
    <w:p w14:paraId="3BEE6142" w14:textId="77777777" w:rsidR="005963A5" w:rsidRPr="00892676" w:rsidRDefault="00175434" w:rsidP="005963A5">
      <w:pPr>
        <w:ind w:right="-14"/>
        <w:jc w:val="both"/>
        <w:rPr>
          <w:rFonts w:ascii="Arial" w:hAnsi="Arial" w:cs="Arial"/>
          <w:iCs/>
          <w:caps/>
          <w:sz w:val="22"/>
          <w:szCs w:val="22"/>
        </w:rPr>
      </w:pPr>
      <w:r w:rsidRPr="00892676">
        <w:rPr>
          <w:rFonts w:ascii="Arial" w:hAnsi="Arial" w:cs="Arial"/>
          <w:iCs/>
          <w:sz w:val="22"/>
          <w:szCs w:val="22"/>
        </w:rPr>
        <w:t xml:space="preserve">Nell’ambito del corso sono stati restaurati dipinti su tela e su rame della collezione dell’accademia dei </w:t>
      </w:r>
      <w:proofErr w:type="gramStart"/>
      <w:r w:rsidRPr="00892676">
        <w:rPr>
          <w:rFonts w:ascii="Arial" w:hAnsi="Arial" w:cs="Arial"/>
          <w:iCs/>
          <w:sz w:val="22"/>
          <w:szCs w:val="22"/>
        </w:rPr>
        <w:t xml:space="preserve">virtuosi  </w:t>
      </w:r>
      <w:proofErr w:type="spellStart"/>
      <w:r w:rsidRPr="00892676">
        <w:rPr>
          <w:rFonts w:ascii="Arial" w:hAnsi="Arial" w:cs="Arial"/>
          <w:iCs/>
          <w:sz w:val="22"/>
          <w:szCs w:val="22"/>
        </w:rPr>
        <w:t>xvII</w:t>
      </w:r>
      <w:proofErr w:type="spellEnd"/>
      <w:proofErr w:type="gramEnd"/>
      <w:r w:rsidRPr="00892676">
        <w:rPr>
          <w:rFonts w:ascii="Arial" w:hAnsi="Arial" w:cs="Arial"/>
          <w:iCs/>
          <w:sz w:val="22"/>
          <w:szCs w:val="22"/>
        </w:rPr>
        <w:t xml:space="preserve"> e </w:t>
      </w:r>
      <w:proofErr w:type="spellStart"/>
      <w:r w:rsidRPr="00892676">
        <w:rPr>
          <w:rFonts w:ascii="Arial" w:hAnsi="Arial" w:cs="Arial"/>
          <w:iCs/>
          <w:sz w:val="22"/>
          <w:szCs w:val="22"/>
        </w:rPr>
        <w:t>xIx</w:t>
      </w:r>
      <w:proofErr w:type="spellEnd"/>
      <w:r w:rsidRPr="00892676">
        <w:rPr>
          <w:rFonts w:ascii="Arial" w:hAnsi="Arial" w:cs="Arial"/>
          <w:iCs/>
          <w:sz w:val="22"/>
          <w:szCs w:val="22"/>
        </w:rPr>
        <w:t xml:space="preserve"> sec. </w:t>
      </w:r>
    </w:p>
    <w:p w14:paraId="187F57B8" w14:textId="77777777" w:rsidR="005963A5" w:rsidRPr="00892676" w:rsidRDefault="005963A5" w:rsidP="005963A5">
      <w:pPr>
        <w:ind w:right="-14"/>
        <w:jc w:val="both"/>
        <w:rPr>
          <w:rFonts w:ascii="Arial" w:hAnsi="Arial" w:cs="Arial"/>
          <w:b/>
          <w:bCs/>
          <w:sz w:val="22"/>
          <w:szCs w:val="22"/>
        </w:rPr>
      </w:pPr>
    </w:p>
    <w:p w14:paraId="20DECD9F" w14:textId="77777777" w:rsidR="005963A5" w:rsidRPr="00892676" w:rsidRDefault="005963A5" w:rsidP="005963A5">
      <w:pPr>
        <w:ind w:right="-14"/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Segretariato generale della Presidenza della Repubblica. </w:t>
      </w:r>
      <w:r w:rsidRPr="00892676">
        <w:rPr>
          <w:rFonts w:ascii="Arial" w:hAnsi="Arial" w:cs="Arial"/>
          <w:sz w:val="22"/>
          <w:szCs w:val="22"/>
        </w:rPr>
        <w:t xml:space="preserve">Lavori di restauro di due dipinti su tela di Giovanni Battista Crema: </w:t>
      </w:r>
      <w:r w:rsidRPr="00892676">
        <w:rPr>
          <w:rFonts w:ascii="Arial" w:hAnsi="Arial" w:cs="Arial"/>
          <w:i/>
          <w:sz w:val="22"/>
          <w:szCs w:val="22"/>
        </w:rPr>
        <w:t>La selva Egeria; Sui monti Tifatini di notte.</w:t>
      </w:r>
      <w:r w:rsidRPr="00892676">
        <w:rPr>
          <w:rFonts w:ascii="Arial" w:hAnsi="Arial" w:cs="Arial"/>
          <w:sz w:val="22"/>
          <w:szCs w:val="22"/>
        </w:rPr>
        <w:t xml:space="preserve"> (XX sec.). (P</w:t>
      </w:r>
      <w:r w:rsidRPr="00892676">
        <w:rPr>
          <w:rFonts w:ascii="Arial" w:hAnsi="Arial" w:cs="Arial"/>
          <w:i/>
          <w:iCs/>
          <w:sz w:val="22"/>
          <w:szCs w:val="22"/>
        </w:rPr>
        <w:t>ulitura, foderatura, stuccatura, integrazione pittorica e protezione finale).</w:t>
      </w:r>
    </w:p>
    <w:p w14:paraId="54738AF4" w14:textId="77777777" w:rsidR="005963A5" w:rsidRPr="00892676" w:rsidRDefault="005963A5" w:rsidP="005963A5">
      <w:pPr>
        <w:ind w:right="-14"/>
        <w:jc w:val="both"/>
        <w:rPr>
          <w:rFonts w:ascii="Arial" w:hAnsi="Arial" w:cs="Arial"/>
          <w:iCs/>
          <w:sz w:val="22"/>
          <w:szCs w:val="22"/>
        </w:rPr>
      </w:pPr>
    </w:p>
    <w:p w14:paraId="63789640" w14:textId="77777777" w:rsidR="005963A5" w:rsidRPr="00892676" w:rsidRDefault="005963A5" w:rsidP="005963A5">
      <w:pPr>
        <w:ind w:right="-14"/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Segretariato generale della Presidenza della Repubblica. </w:t>
      </w:r>
      <w:r w:rsidRPr="00892676">
        <w:rPr>
          <w:rFonts w:ascii="Arial" w:hAnsi="Arial" w:cs="Arial"/>
          <w:sz w:val="22"/>
          <w:szCs w:val="22"/>
        </w:rPr>
        <w:t xml:space="preserve">Lavori di restauro di venticinque </w:t>
      </w:r>
      <w:proofErr w:type="spellStart"/>
      <w:r w:rsidRPr="00892676">
        <w:rPr>
          <w:rFonts w:ascii="Arial" w:hAnsi="Arial" w:cs="Arial"/>
          <w:sz w:val="22"/>
          <w:szCs w:val="22"/>
        </w:rPr>
        <w:t>acquaforti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di Laurenzio Laurenzi (XX sec.). (L</w:t>
      </w:r>
      <w:r w:rsidRPr="00892676">
        <w:rPr>
          <w:rFonts w:ascii="Arial" w:hAnsi="Arial" w:cs="Arial"/>
          <w:i/>
          <w:iCs/>
          <w:sz w:val="22"/>
          <w:szCs w:val="22"/>
        </w:rPr>
        <w:t>avaggi, risarcimento lacune, pulitura, integrazione).</w:t>
      </w:r>
    </w:p>
    <w:p w14:paraId="46ABBD8F" w14:textId="77777777" w:rsidR="005963A5" w:rsidRPr="00892676" w:rsidRDefault="005963A5" w:rsidP="005963A5">
      <w:pPr>
        <w:ind w:right="-14"/>
        <w:jc w:val="both"/>
        <w:rPr>
          <w:rFonts w:ascii="Arial" w:hAnsi="Arial" w:cs="Arial"/>
          <w:b/>
          <w:bCs/>
          <w:sz w:val="22"/>
          <w:szCs w:val="22"/>
        </w:rPr>
      </w:pPr>
    </w:p>
    <w:p w14:paraId="306A0A52" w14:textId="77777777" w:rsidR="005963A5" w:rsidRPr="00892676" w:rsidRDefault="005963A5" w:rsidP="005963A5">
      <w:pPr>
        <w:ind w:right="-14"/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per i Beni Ambientali e Architettonici di Roma. </w:t>
      </w:r>
      <w:r w:rsidRPr="00892676">
        <w:rPr>
          <w:rFonts w:ascii="Arial" w:hAnsi="Arial" w:cs="Arial"/>
          <w:sz w:val="22"/>
          <w:szCs w:val="22"/>
        </w:rPr>
        <w:t xml:space="preserve">Restauro degli affreschi del tamburo della cupola della chiesa di </w:t>
      </w:r>
      <w:r w:rsidRPr="00892676">
        <w:rPr>
          <w:rFonts w:ascii="Arial" w:hAnsi="Arial" w:cs="Arial"/>
          <w:b/>
          <w:bCs/>
          <w:sz w:val="22"/>
          <w:szCs w:val="22"/>
        </w:rPr>
        <w:t>S. Agnese in Agone</w:t>
      </w:r>
      <w:r w:rsidRPr="00892676">
        <w:rPr>
          <w:rFonts w:ascii="Arial" w:hAnsi="Arial" w:cs="Arial"/>
          <w:sz w:val="22"/>
          <w:szCs w:val="22"/>
        </w:rPr>
        <w:t xml:space="preserve"> attribuiti a Ciro Ferri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(Consolidamento,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prepulitura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>).</w:t>
      </w:r>
    </w:p>
    <w:p w14:paraId="06BBA33E" w14:textId="77777777" w:rsidR="005963A5" w:rsidRPr="00892676" w:rsidRDefault="005963A5" w:rsidP="005963A5">
      <w:pPr>
        <w:ind w:right="-14"/>
        <w:jc w:val="both"/>
        <w:rPr>
          <w:rFonts w:ascii="Arial" w:hAnsi="Arial" w:cs="Arial"/>
          <w:b/>
          <w:bCs/>
          <w:sz w:val="22"/>
          <w:szCs w:val="22"/>
        </w:rPr>
      </w:pPr>
    </w:p>
    <w:p w14:paraId="74B0B123" w14:textId="77777777" w:rsidR="005963A5" w:rsidRPr="00892676" w:rsidRDefault="005963A5" w:rsidP="005963A5">
      <w:pPr>
        <w:ind w:right="-14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Segretariato generale della Presidenza della Repubblica. </w:t>
      </w:r>
      <w:r w:rsidRPr="00892676">
        <w:rPr>
          <w:rFonts w:ascii="Arial" w:hAnsi="Arial" w:cs="Arial"/>
          <w:sz w:val="22"/>
          <w:szCs w:val="22"/>
        </w:rPr>
        <w:t>‘Veduta della Piazza del Quirinale’ di G. P. Panini dipinto ad olio su tela. Operazioni di pronto intervento per l’esposizione alla mostra tenuta presso il Vittoriano: “1956-2006: cinquant’anni di Corte Costituzionale”</w:t>
      </w:r>
    </w:p>
    <w:p w14:paraId="464FCBC1" w14:textId="77777777" w:rsidR="005963A5" w:rsidRPr="00892676" w:rsidRDefault="005963A5" w:rsidP="005963A5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43F1F5FB" w14:textId="77777777" w:rsidR="005963A5" w:rsidRPr="00892676" w:rsidRDefault="005963A5" w:rsidP="005963A5">
      <w:pPr>
        <w:ind w:right="-14"/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per i Beni Ambientali e Architettonici di Roma. </w:t>
      </w:r>
      <w:r w:rsidRPr="00892676">
        <w:rPr>
          <w:rFonts w:ascii="Arial" w:hAnsi="Arial" w:cs="Arial"/>
          <w:sz w:val="22"/>
          <w:szCs w:val="22"/>
        </w:rPr>
        <w:t>Restauro degli stucchi dorati del tamburo della chiesa di S. Agnese in Agone.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iCs/>
          <w:sz w:val="22"/>
          <w:szCs w:val="22"/>
        </w:rPr>
        <w:t>(Consolidamento, pulitura, stuccatura, integrazione pittorica, protezione finale).</w:t>
      </w:r>
    </w:p>
    <w:p w14:paraId="5C8C6B09" w14:textId="77777777" w:rsidR="005963A5" w:rsidRPr="00892676" w:rsidRDefault="005963A5" w:rsidP="005963A5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FEE87EE" w14:textId="77777777" w:rsidR="007176DE" w:rsidRPr="00892676" w:rsidRDefault="007176DE" w:rsidP="005963A5">
      <w:pPr>
        <w:ind w:right="-14"/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Segretariato generale della Presidenza della Repubblic</w:t>
      </w:r>
      <w:r w:rsidR="007045D9" w:rsidRPr="00892676">
        <w:rPr>
          <w:rFonts w:ascii="Arial" w:hAnsi="Arial" w:cs="Arial"/>
          <w:b/>
          <w:bCs/>
          <w:sz w:val="22"/>
          <w:szCs w:val="22"/>
        </w:rPr>
        <w:t>a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 xml:space="preserve">Lavori di restauro di quattro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consoles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in legno intagliato e dorato. 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(Consolidamento, pulitura, stuccatura, doratura ed </w:t>
      </w:r>
      <w:proofErr w:type="gramStart"/>
      <w:r w:rsidRPr="00892676">
        <w:rPr>
          <w:rFonts w:ascii="Arial" w:hAnsi="Arial" w:cs="Arial"/>
          <w:i/>
          <w:iCs/>
          <w:sz w:val="22"/>
          <w:szCs w:val="22"/>
        </w:rPr>
        <w:t>integrazione  pittorica</w:t>
      </w:r>
      <w:proofErr w:type="gramEnd"/>
      <w:r w:rsidRPr="00892676">
        <w:rPr>
          <w:rFonts w:ascii="Arial" w:hAnsi="Arial" w:cs="Arial"/>
          <w:i/>
          <w:iCs/>
          <w:sz w:val="22"/>
          <w:szCs w:val="22"/>
        </w:rPr>
        <w:t>)</w:t>
      </w:r>
    </w:p>
    <w:p w14:paraId="3382A365" w14:textId="77777777" w:rsidR="007176DE" w:rsidRPr="00892676" w:rsidRDefault="007176DE" w:rsidP="005963A5">
      <w:pPr>
        <w:spacing w:line="240" w:lineRule="atLeast"/>
        <w:ind w:right="-14"/>
        <w:jc w:val="both"/>
        <w:rPr>
          <w:rFonts w:ascii="Arial" w:hAnsi="Arial" w:cs="Arial"/>
          <w:sz w:val="22"/>
          <w:szCs w:val="22"/>
        </w:rPr>
      </w:pPr>
    </w:p>
    <w:p w14:paraId="1153C988" w14:textId="77777777" w:rsidR="007176DE" w:rsidRPr="00892676" w:rsidRDefault="007176DE" w:rsidP="005963A5">
      <w:pPr>
        <w:pStyle w:val="ACAPOPARAGRAFO"/>
        <w:ind w:right="-14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Archeologica </w:t>
      </w:r>
      <w:r w:rsidR="005963A5" w:rsidRPr="00892676">
        <w:rPr>
          <w:rFonts w:ascii="Arial" w:hAnsi="Arial" w:cs="Arial"/>
          <w:b/>
          <w:bCs/>
          <w:sz w:val="22"/>
          <w:szCs w:val="22"/>
        </w:rPr>
        <w:t>per le province di SA, AV e BN.</w:t>
      </w:r>
    </w:p>
    <w:p w14:paraId="71F95FB2" w14:textId="77777777" w:rsidR="007176DE" w:rsidRPr="00892676" w:rsidRDefault="007176DE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delle lastre tombali intonacate e dipinte, di periodo </w:t>
      </w:r>
      <w:proofErr w:type="gramStart"/>
      <w:r w:rsidRPr="00892676">
        <w:rPr>
          <w:rFonts w:ascii="Arial" w:hAnsi="Arial" w:cs="Arial"/>
          <w:sz w:val="22"/>
          <w:szCs w:val="22"/>
        </w:rPr>
        <w:t>lucano  (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V-IV sec. a.C.), conservate nel Museo Archeologico di Paestum (SA). </w:t>
      </w:r>
    </w:p>
    <w:p w14:paraId="49FBC681" w14:textId="77777777" w:rsidR="007176DE" w:rsidRPr="00892676" w:rsidRDefault="007176DE" w:rsidP="005963A5">
      <w:pPr>
        <w:pStyle w:val="ACAPOPARAGRAFO"/>
        <w:ind w:right="-14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, pulitura,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consolidamentoriassemblaggio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di parti, stuccatura, integrazione pittorica, protezione finale)</w:t>
      </w:r>
    </w:p>
    <w:p w14:paraId="5C71F136" w14:textId="77777777" w:rsidR="007176DE" w:rsidRPr="00892676" w:rsidRDefault="007176DE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</w:p>
    <w:p w14:paraId="76130D68" w14:textId="77777777" w:rsidR="007176DE" w:rsidRPr="00892676" w:rsidRDefault="007176DE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per i Be</w:t>
      </w:r>
      <w:r w:rsidR="007045D9" w:rsidRPr="00892676">
        <w:rPr>
          <w:rFonts w:ascii="Arial" w:hAnsi="Arial" w:cs="Arial"/>
          <w:b/>
          <w:bCs/>
          <w:sz w:val="22"/>
          <w:szCs w:val="22"/>
        </w:rPr>
        <w:t>ni Archeologici della Lombardia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 xml:space="preserve">Lavori di recupero dell’area archeologica del 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castrum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 xml:space="preserve">di Castelseprio. Restauro della Basilica di S. Giovanni, Torre, Edificio VI, Chiesa di San Paolo. </w:t>
      </w:r>
    </w:p>
    <w:p w14:paraId="19CCC9FC" w14:textId="77777777" w:rsidR="001F7A2A" w:rsidRPr="00892676" w:rsidRDefault="007176DE" w:rsidP="005963A5">
      <w:pPr>
        <w:ind w:right="-14"/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(Trattamento biocida, fissaggio di frammenti staccati, consolidamento di elementi in laterizio, di malte ed intonaci, pulitura e stuccatura del paramento murario, pulitura e consolidamento </w:t>
      </w:r>
      <w:proofErr w:type="gramStart"/>
      <w:r w:rsidRPr="00892676">
        <w:rPr>
          <w:rFonts w:ascii="Arial" w:hAnsi="Arial" w:cs="Arial"/>
          <w:sz w:val="22"/>
          <w:szCs w:val="22"/>
        </w:rPr>
        <w:t>delle  pavimentazioni</w:t>
      </w:r>
      <w:proofErr w:type="gramEnd"/>
      <w:r w:rsidRPr="00892676">
        <w:rPr>
          <w:rFonts w:ascii="Arial" w:hAnsi="Arial" w:cs="Arial"/>
          <w:sz w:val="22"/>
          <w:szCs w:val="22"/>
        </w:rPr>
        <w:t>).</w:t>
      </w:r>
    </w:p>
    <w:p w14:paraId="62199465" w14:textId="77777777" w:rsidR="00EA11B6" w:rsidRPr="00892676" w:rsidRDefault="00EA11B6" w:rsidP="005963A5">
      <w:pPr>
        <w:pStyle w:val="CENTRATO"/>
        <w:ind w:right="-1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69EACED" w14:textId="77777777" w:rsidR="00EA11B6" w:rsidRPr="00892676" w:rsidRDefault="00EA11B6" w:rsidP="005963A5">
      <w:pPr>
        <w:pStyle w:val="ACAPOPARAGRAFO"/>
        <w:ind w:right="-14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</w:t>
      </w:r>
      <w:r w:rsidR="008054B0" w:rsidRPr="00892676">
        <w:rPr>
          <w:rFonts w:ascii="Arial" w:hAnsi="Arial" w:cs="Arial"/>
          <w:b/>
          <w:bCs/>
          <w:sz w:val="22"/>
          <w:szCs w:val="22"/>
        </w:rPr>
        <w:t>tendenza Archeologica di Ostia</w:t>
      </w:r>
    </w:p>
    <w:p w14:paraId="601581AC" w14:textId="77777777" w:rsidR="00EA11B6" w:rsidRPr="00892676" w:rsidRDefault="00EA11B6" w:rsidP="005963A5">
      <w:pPr>
        <w:pStyle w:val="BodyText20"/>
        <w:ind w:right="-14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Intervento di restauro apparati pittorici e musivi dell’insula delle muse nell’area archeologica di Ostia Antica. (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Pulitura, consolidamento della pellicola pittorica e dell’intonaco disgregato e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decoeso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, rimozione dai supporti, esecuzione di idonei supporti rigidi per dipinti murali con relativo strato di intervento, stuccatura </w:t>
      </w:r>
      <w:proofErr w:type="gramStart"/>
      <w:r w:rsidRPr="00892676">
        <w:rPr>
          <w:rFonts w:ascii="Arial" w:hAnsi="Arial" w:cs="Arial"/>
          <w:i/>
          <w:iCs/>
          <w:sz w:val="22"/>
          <w:szCs w:val="22"/>
        </w:rPr>
        <w:t>e  integrazione</w:t>
      </w:r>
      <w:proofErr w:type="gramEnd"/>
      <w:r w:rsidRPr="00892676">
        <w:rPr>
          <w:rFonts w:ascii="Arial" w:hAnsi="Arial" w:cs="Arial"/>
          <w:i/>
          <w:iCs/>
          <w:sz w:val="22"/>
          <w:szCs w:val="22"/>
        </w:rPr>
        <w:t xml:space="preserve"> pittorica delle superfici dipinte</w:t>
      </w:r>
      <w:r w:rsidRPr="00892676">
        <w:rPr>
          <w:rFonts w:ascii="Arial" w:hAnsi="Arial" w:cs="Arial"/>
          <w:sz w:val="22"/>
          <w:szCs w:val="22"/>
        </w:rPr>
        <w:t>).</w:t>
      </w:r>
    </w:p>
    <w:p w14:paraId="0DA123B1" w14:textId="77777777" w:rsidR="00EA11B6" w:rsidRPr="00892676" w:rsidRDefault="00EA11B6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</w:p>
    <w:p w14:paraId="34C19A50" w14:textId="77777777" w:rsidR="008054B0" w:rsidRPr="00892676" w:rsidRDefault="00EA11B6" w:rsidP="005963A5">
      <w:pPr>
        <w:pStyle w:val="ACAPOPARAGRAFO"/>
        <w:ind w:right="-14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Archeologica per le province di SA, AV e BN, </w:t>
      </w:r>
    </w:p>
    <w:p w14:paraId="0D5856B8" w14:textId="77777777" w:rsidR="00EA11B6" w:rsidRPr="00892676" w:rsidRDefault="00EA11B6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delle lastre tombali intonacate e dipinte, di periodo </w:t>
      </w:r>
      <w:proofErr w:type="gramStart"/>
      <w:r w:rsidRPr="00892676">
        <w:rPr>
          <w:rFonts w:ascii="Arial" w:hAnsi="Arial" w:cs="Arial"/>
          <w:sz w:val="22"/>
          <w:szCs w:val="22"/>
        </w:rPr>
        <w:t>lucano  (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V-IV sec. a.C.), conservate nel Museo Archeologico di Paestum (SA). </w:t>
      </w:r>
    </w:p>
    <w:p w14:paraId="23CC0042" w14:textId="77777777" w:rsidR="00EA11B6" w:rsidRPr="00892676" w:rsidRDefault="00EA11B6" w:rsidP="005963A5">
      <w:pPr>
        <w:pStyle w:val="ACAPOPARAGRAFO"/>
        <w:ind w:right="-14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, pulitura, consolidamento e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riassemblaggio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di parti, stuccatura, integrazione pittorica, protezione finale)</w:t>
      </w:r>
    </w:p>
    <w:p w14:paraId="4C4CEA3D" w14:textId="77777777" w:rsidR="00EA11B6" w:rsidRPr="00892676" w:rsidRDefault="00EA11B6" w:rsidP="005963A5">
      <w:pPr>
        <w:pStyle w:val="ACAPOPARAGRAFO"/>
        <w:ind w:right="-14"/>
        <w:rPr>
          <w:rFonts w:ascii="Arial" w:hAnsi="Arial" w:cs="Arial"/>
          <w:i/>
          <w:iCs/>
          <w:sz w:val="22"/>
          <w:szCs w:val="22"/>
        </w:rPr>
      </w:pPr>
    </w:p>
    <w:p w14:paraId="79B16B79" w14:textId="77777777" w:rsidR="008054B0" w:rsidRPr="00892676" w:rsidRDefault="00EA11B6" w:rsidP="005963A5">
      <w:pPr>
        <w:pStyle w:val="ACAPOPARAGRAFO"/>
        <w:ind w:right="-14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per i Beni Archeologici della Lombardia</w:t>
      </w:r>
    </w:p>
    <w:p w14:paraId="63761687" w14:textId="77777777" w:rsidR="00EA11B6" w:rsidRPr="00892676" w:rsidRDefault="00EA11B6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Lavori di recupero dell’area archeologica del </w:t>
      </w:r>
      <w:proofErr w:type="spellStart"/>
      <w:r w:rsidRPr="00892676">
        <w:rPr>
          <w:rFonts w:ascii="Arial" w:hAnsi="Arial" w:cs="Arial"/>
          <w:sz w:val="22"/>
          <w:szCs w:val="22"/>
        </w:rPr>
        <w:t>castrum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 xml:space="preserve">di Castelseprio. Restauro della Basilica di S. Giovanni, Torre, Edificio VI, Chiesa di San Paolo. </w:t>
      </w:r>
    </w:p>
    <w:p w14:paraId="658C1BFE" w14:textId="77777777" w:rsidR="00EA11B6" w:rsidRPr="00892676" w:rsidRDefault="00EA11B6" w:rsidP="005963A5">
      <w:pPr>
        <w:tabs>
          <w:tab w:val="left" w:pos="1380"/>
        </w:tabs>
        <w:ind w:right="-14"/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(Trattamento biocida, fissaggio di frammenti staccati, consolidamento di elementi in laterizio, di malte ed intonaci, pulitura e stuccatura del paramento murario, pulitura e consolidamento </w:t>
      </w:r>
      <w:proofErr w:type="gramStart"/>
      <w:r w:rsidRPr="00892676">
        <w:rPr>
          <w:rFonts w:ascii="Arial" w:hAnsi="Arial" w:cs="Arial"/>
          <w:i/>
          <w:iCs/>
          <w:sz w:val="22"/>
          <w:szCs w:val="22"/>
        </w:rPr>
        <w:t>delle  pavimentazioni</w:t>
      </w:r>
      <w:proofErr w:type="gramEnd"/>
      <w:r w:rsidRPr="00892676">
        <w:rPr>
          <w:rFonts w:ascii="Arial" w:hAnsi="Arial" w:cs="Arial"/>
          <w:i/>
          <w:iCs/>
          <w:sz w:val="22"/>
          <w:szCs w:val="22"/>
        </w:rPr>
        <w:t>).</w:t>
      </w:r>
    </w:p>
    <w:p w14:paraId="50895670" w14:textId="77777777" w:rsidR="00EA11B6" w:rsidRPr="00892676" w:rsidRDefault="00EA11B6" w:rsidP="005963A5">
      <w:pPr>
        <w:tabs>
          <w:tab w:val="left" w:pos="1380"/>
        </w:tabs>
        <w:ind w:right="-14"/>
        <w:jc w:val="both"/>
        <w:rPr>
          <w:rFonts w:ascii="Arial" w:hAnsi="Arial" w:cs="Arial"/>
          <w:i/>
          <w:iCs/>
          <w:sz w:val="22"/>
          <w:szCs w:val="22"/>
        </w:rPr>
      </w:pPr>
    </w:p>
    <w:p w14:paraId="50D45D8C" w14:textId="77777777" w:rsidR="008054B0" w:rsidRPr="00892676" w:rsidRDefault="00EA11B6" w:rsidP="005963A5">
      <w:pPr>
        <w:tabs>
          <w:tab w:val="left" w:pos="1380"/>
        </w:tabs>
        <w:ind w:right="-14"/>
        <w:jc w:val="both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Archeologica per le province di SA, AV e BN</w:t>
      </w:r>
    </w:p>
    <w:p w14:paraId="0DA47A84" w14:textId="77777777" w:rsidR="00EA11B6" w:rsidRPr="00892676" w:rsidRDefault="00EA11B6" w:rsidP="005963A5">
      <w:pPr>
        <w:ind w:right="-14"/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Lavoro di scavo e restauro della </w:t>
      </w:r>
      <w:r w:rsidRPr="00892676">
        <w:rPr>
          <w:rFonts w:ascii="Arial" w:hAnsi="Arial" w:cs="Arial"/>
          <w:b/>
          <w:bCs/>
          <w:sz w:val="22"/>
          <w:szCs w:val="22"/>
        </w:rPr>
        <w:t>casa degli affreschi di Velia</w:t>
      </w:r>
      <w:r w:rsidRPr="00892676">
        <w:rPr>
          <w:rFonts w:ascii="Arial" w:hAnsi="Arial" w:cs="Arial"/>
          <w:sz w:val="22"/>
          <w:szCs w:val="22"/>
        </w:rPr>
        <w:t xml:space="preserve"> (in A.T.I.: </w:t>
      </w:r>
      <w:proofErr w:type="spellStart"/>
      <w:r w:rsidRPr="00892676">
        <w:rPr>
          <w:rFonts w:ascii="Arial" w:hAnsi="Arial" w:cs="Arial"/>
          <w:sz w:val="22"/>
          <w:szCs w:val="22"/>
        </w:rPr>
        <w:t>Ronga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sas, </w:t>
      </w:r>
      <w:proofErr w:type="spellStart"/>
      <w:r w:rsidRPr="00892676">
        <w:rPr>
          <w:rFonts w:ascii="Arial" w:hAnsi="Arial" w:cs="Arial"/>
          <w:sz w:val="22"/>
          <w:szCs w:val="22"/>
        </w:rPr>
        <w:t>Aprim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, L’Officina); dipinti murali recuperati in frammenti ed ancora in opera, pavimentazioni, murature, rivestimenti ad intonaco o cocciopesto. 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Operazioni effettuate: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Riassemblaggio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frammenti, esecuzione supporti per affreschi. Sui manufatti in situ: trattamento biocida, consolidamento, pulitura, stuccatura, rilievo grafico, protezione finale, mappatura dello stato di conservazione, delle tecniche esecutive e dell'intervento di restauro).</w:t>
      </w:r>
    </w:p>
    <w:p w14:paraId="38C1F859" w14:textId="77777777" w:rsidR="00EA11B6" w:rsidRPr="00892676" w:rsidRDefault="00EA11B6" w:rsidP="005963A5">
      <w:pPr>
        <w:ind w:right="-14"/>
        <w:jc w:val="both"/>
        <w:rPr>
          <w:rFonts w:ascii="Arial" w:hAnsi="Arial" w:cs="Arial"/>
          <w:i/>
          <w:iCs/>
          <w:sz w:val="22"/>
          <w:szCs w:val="22"/>
        </w:rPr>
      </w:pPr>
    </w:p>
    <w:p w14:paraId="466F07B5" w14:textId="77777777" w:rsidR="008054B0" w:rsidRPr="00892676" w:rsidRDefault="00EA11B6" w:rsidP="005963A5">
      <w:pPr>
        <w:pStyle w:val="ACAPOPARAGRAFO"/>
        <w:ind w:right="-14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Corsi organizzati da IAL Roma e Lazio in convenzione con la Regione Lazio </w:t>
      </w:r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>e  l’Unione</w:t>
      </w:r>
      <w:proofErr w:type="gramEnd"/>
      <w:r w:rsidRPr="00892676">
        <w:rPr>
          <w:rFonts w:ascii="Arial" w:hAnsi="Arial" w:cs="Arial"/>
          <w:b/>
          <w:bCs/>
          <w:sz w:val="22"/>
          <w:szCs w:val="22"/>
        </w:rPr>
        <w:t xml:space="preserve"> Europea</w:t>
      </w:r>
      <w:r w:rsidR="008054B0" w:rsidRPr="00892676">
        <w:rPr>
          <w:rFonts w:ascii="Arial" w:hAnsi="Arial" w:cs="Arial"/>
          <w:b/>
          <w:bCs/>
          <w:sz w:val="22"/>
          <w:szCs w:val="22"/>
        </w:rPr>
        <w:t xml:space="preserve">. Con la supervisione della </w:t>
      </w:r>
      <w:r w:rsidR="008054B0" w:rsidRPr="00892676">
        <w:rPr>
          <w:rFonts w:ascii="Arial" w:hAnsi="Arial" w:cs="Arial"/>
          <w:b/>
          <w:sz w:val="22"/>
          <w:szCs w:val="22"/>
        </w:rPr>
        <w:t xml:space="preserve">Soprintendenza per i Beni Architettonici ed il Paesaggio e per il Patrimonio Storico Artistico e </w:t>
      </w:r>
      <w:proofErr w:type="spellStart"/>
      <w:r w:rsidR="008054B0" w:rsidRPr="00892676">
        <w:rPr>
          <w:rFonts w:ascii="Arial" w:hAnsi="Arial" w:cs="Arial"/>
          <w:b/>
          <w:sz w:val="22"/>
          <w:szCs w:val="22"/>
        </w:rPr>
        <w:t>Demoetnoantropologico</w:t>
      </w:r>
      <w:proofErr w:type="spellEnd"/>
      <w:r w:rsidR="008054B0" w:rsidRPr="00892676">
        <w:rPr>
          <w:rFonts w:ascii="Arial" w:hAnsi="Arial" w:cs="Arial"/>
          <w:b/>
          <w:sz w:val="22"/>
          <w:szCs w:val="22"/>
        </w:rPr>
        <w:t xml:space="preserve"> di Roma</w:t>
      </w:r>
    </w:p>
    <w:p w14:paraId="0B1300B5" w14:textId="77777777" w:rsidR="00EA11B6" w:rsidRPr="00892676" w:rsidRDefault="00EA11B6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Svolgimento </w:t>
      </w:r>
      <w:r w:rsidRPr="00892676">
        <w:rPr>
          <w:rFonts w:ascii="Arial" w:hAnsi="Arial" w:cs="Arial"/>
          <w:b/>
          <w:bCs/>
          <w:sz w:val="22"/>
          <w:szCs w:val="22"/>
        </w:rPr>
        <w:t>dell’attività didattica</w:t>
      </w:r>
      <w:r w:rsidRPr="00892676">
        <w:rPr>
          <w:rFonts w:ascii="Arial" w:hAnsi="Arial" w:cs="Arial"/>
          <w:sz w:val="22"/>
          <w:szCs w:val="22"/>
        </w:rPr>
        <w:t xml:space="preserve"> (docenza e codocenza) presso i corsi di avviamento professionale (corso per la formazione di assistente al restauro di dipinti su tela e supporti lignei).</w:t>
      </w:r>
    </w:p>
    <w:p w14:paraId="11A3E6E4" w14:textId="77777777" w:rsidR="007176DE" w:rsidRPr="00892676" w:rsidRDefault="00EA11B6" w:rsidP="005963A5">
      <w:pPr>
        <w:ind w:right="-14"/>
        <w:jc w:val="both"/>
        <w:rPr>
          <w:rFonts w:ascii="Arial" w:hAnsi="Arial" w:cs="Arial"/>
          <w:i/>
          <w:iCs/>
          <w:caps/>
          <w:sz w:val="22"/>
          <w:szCs w:val="22"/>
        </w:rPr>
      </w:pPr>
      <w:r w:rsidRPr="00892676">
        <w:rPr>
          <w:rFonts w:ascii="Arial" w:hAnsi="Arial" w:cs="Arial"/>
          <w:i/>
          <w:iCs/>
          <w:caps/>
          <w:sz w:val="22"/>
          <w:szCs w:val="22"/>
        </w:rPr>
        <w:t xml:space="preserve">Nell’ambito del corso sono stati restaurati dipinti su tela e su rame della collezione dell’accademia dei </w:t>
      </w:r>
      <w:proofErr w:type="gramStart"/>
      <w:r w:rsidRPr="00892676">
        <w:rPr>
          <w:rFonts w:ascii="Arial" w:hAnsi="Arial" w:cs="Arial"/>
          <w:i/>
          <w:iCs/>
          <w:caps/>
          <w:sz w:val="22"/>
          <w:szCs w:val="22"/>
        </w:rPr>
        <w:t>virtuosi  XVII</w:t>
      </w:r>
      <w:proofErr w:type="gramEnd"/>
      <w:r w:rsidRPr="00892676">
        <w:rPr>
          <w:rFonts w:ascii="Arial" w:hAnsi="Arial" w:cs="Arial"/>
          <w:i/>
          <w:iCs/>
          <w:caps/>
          <w:sz w:val="22"/>
          <w:szCs w:val="22"/>
        </w:rPr>
        <w:t xml:space="preserve"> e XIX sec. </w:t>
      </w:r>
    </w:p>
    <w:p w14:paraId="0C8FE7CE" w14:textId="77777777" w:rsidR="000A402A" w:rsidRPr="00892676" w:rsidRDefault="000A402A" w:rsidP="005963A5">
      <w:pPr>
        <w:ind w:right="-14"/>
        <w:jc w:val="both"/>
        <w:rPr>
          <w:rFonts w:ascii="Arial" w:hAnsi="Arial" w:cs="Arial"/>
          <w:i/>
          <w:iCs/>
          <w:caps/>
          <w:sz w:val="22"/>
          <w:szCs w:val="22"/>
        </w:rPr>
      </w:pPr>
    </w:p>
    <w:p w14:paraId="69973A9E" w14:textId="77777777" w:rsidR="007176DE" w:rsidRPr="00892676" w:rsidRDefault="007176DE" w:rsidP="005963A5">
      <w:pPr>
        <w:overflowPunct/>
        <w:autoSpaceDE/>
        <w:autoSpaceDN/>
        <w:adjustRightInd/>
        <w:ind w:right="-14"/>
        <w:jc w:val="both"/>
        <w:textAlignment w:val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92676">
        <w:rPr>
          <w:rFonts w:ascii="Arial" w:hAnsi="Arial" w:cs="Arial"/>
          <w:b/>
          <w:bCs/>
          <w:color w:val="FF0000"/>
          <w:sz w:val="22"/>
          <w:szCs w:val="22"/>
        </w:rPr>
        <w:t>2005-2006</w:t>
      </w:r>
    </w:p>
    <w:p w14:paraId="41004F19" w14:textId="77777777" w:rsidR="007176DE" w:rsidRPr="00892676" w:rsidRDefault="007176DE" w:rsidP="005963A5">
      <w:pPr>
        <w:overflowPunct/>
        <w:autoSpaceDE/>
        <w:autoSpaceDN/>
        <w:adjustRightInd/>
        <w:ind w:right="-14"/>
        <w:jc w:val="both"/>
        <w:textAlignment w:val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B6F564F" w14:textId="77777777" w:rsidR="007176DE" w:rsidRPr="00892676" w:rsidRDefault="007176DE" w:rsidP="005963A5">
      <w:pPr>
        <w:overflowPunct/>
        <w:autoSpaceDE/>
        <w:autoSpaceDN/>
        <w:adjustRightInd/>
        <w:ind w:right="-14"/>
        <w:jc w:val="both"/>
        <w:textAlignment w:val="aut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Committenza privata – Comune di Roma. Restauro della Fontana sita in via di </w:t>
      </w:r>
      <w:proofErr w:type="spellStart"/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>S.Pancrazio</w:t>
      </w:r>
      <w:proofErr w:type="spellEnd"/>
      <w:proofErr w:type="gramEnd"/>
      <w:r w:rsidRPr="00892676">
        <w:rPr>
          <w:rFonts w:ascii="Arial" w:hAnsi="Arial" w:cs="Arial"/>
          <w:b/>
          <w:bCs/>
          <w:sz w:val="22"/>
          <w:szCs w:val="22"/>
        </w:rPr>
        <w:t xml:space="preserve"> angolo via Garibaldi a Roma (XVII secolo)</w:t>
      </w:r>
      <w:r w:rsidRPr="00892676">
        <w:rPr>
          <w:rFonts w:ascii="Arial" w:hAnsi="Arial" w:cs="Arial"/>
          <w:sz w:val="22"/>
          <w:szCs w:val="22"/>
        </w:rPr>
        <w:t>.</w:t>
      </w:r>
    </w:p>
    <w:p w14:paraId="6FF0D63A" w14:textId="77777777" w:rsidR="007176DE" w:rsidRPr="00892676" w:rsidRDefault="007176DE" w:rsidP="005963A5">
      <w:pPr>
        <w:ind w:right="-14"/>
        <w:jc w:val="both"/>
        <w:rPr>
          <w:rFonts w:ascii="Arial" w:hAnsi="Arial" w:cs="Arial"/>
          <w:i/>
          <w:iCs/>
          <w:cap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Operazioni effettuate: Trattamento biocida, consolidamento, pulitura, stuccatura, protezione finale).</w:t>
      </w:r>
    </w:p>
    <w:p w14:paraId="67C0C651" w14:textId="77777777" w:rsidR="007176DE" w:rsidRPr="00892676" w:rsidRDefault="007176DE" w:rsidP="005963A5">
      <w:pPr>
        <w:ind w:right="-14"/>
        <w:jc w:val="both"/>
        <w:rPr>
          <w:rFonts w:ascii="Arial" w:hAnsi="Arial" w:cs="Arial"/>
          <w:i/>
          <w:iCs/>
          <w:caps/>
          <w:sz w:val="22"/>
          <w:szCs w:val="22"/>
        </w:rPr>
      </w:pPr>
    </w:p>
    <w:p w14:paraId="5626337B" w14:textId="77777777" w:rsidR="007176DE" w:rsidRPr="00892676" w:rsidRDefault="007176DE" w:rsidP="005963A5">
      <w:pPr>
        <w:ind w:right="-14"/>
        <w:jc w:val="both"/>
        <w:rPr>
          <w:rFonts w:ascii="Arial" w:hAnsi="Arial" w:cs="Arial"/>
          <w:i/>
          <w:iCs/>
          <w:cap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Committenza privata (Proprietà Doria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Pamphilj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). </w:t>
      </w:r>
      <w:r w:rsidRPr="00892676">
        <w:rPr>
          <w:rFonts w:ascii="Arial" w:hAnsi="Arial" w:cs="Arial"/>
          <w:sz w:val="22"/>
          <w:szCs w:val="22"/>
        </w:rPr>
        <w:t xml:space="preserve">Restauro dei dipinti attribuiti a Lazzaro Calvi (seconda metà del XVI sec.) nella Stanza di Hermes, presso il Palazzo del Principe di Genova. 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(Consolidamento degli strati preparatori,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fissatura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della pellicola pittorica, pulitura, stuccatura, integrazione pittorica)</w:t>
      </w:r>
    </w:p>
    <w:p w14:paraId="308D56CC" w14:textId="77777777" w:rsidR="001F7A2A" w:rsidRPr="00892676" w:rsidRDefault="001F7A2A" w:rsidP="005963A5">
      <w:pPr>
        <w:pStyle w:val="ACAPOPARAGRAFO"/>
        <w:ind w:right="-14"/>
        <w:rPr>
          <w:rFonts w:ascii="Arial" w:hAnsi="Arial" w:cs="Arial"/>
          <w:b/>
          <w:bCs/>
          <w:sz w:val="22"/>
          <w:szCs w:val="22"/>
        </w:rPr>
      </w:pPr>
    </w:p>
    <w:p w14:paraId="63514FDB" w14:textId="77777777" w:rsidR="001F7A2A" w:rsidRPr="00892676" w:rsidRDefault="001F7A2A" w:rsidP="005963A5">
      <w:pPr>
        <w:pStyle w:val="ACAPOPARAGRAFO"/>
        <w:ind w:right="-14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lastRenderedPageBreak/>
        <w:t xml:space="preserve">Soprintendenza Archeologica per le province di SA, AV e BN. </w:t>
      </w:r>
      <w:r w:rsidRPr="00892676">
        <w:rPr>
          <w:rFonts w:ascii="Arial" w:hAnsi="Arial" w:cs="Arial"/>
          <w:sz w:val="22"/>
          <w:szCs w:val="22"/>
        </w:rPr>
        <w:t xml:space="preserve">Manutenzione e Restauro delle terme ellenistiche di Velia (SA): strutture, rivestimenti, pavimentazioni. </w:t>
      </w:r>
      <w:r w:rsidRPr="00892676">
        <w:rPr>
          <w:rFonts w:ascii="Arial" w:hAnsi="Arial" w:cs="Arial"/>
          <w:i/>
          <w:sz w:val="22"/>
          <w:szCs w:val="22"/>
        </w:rPr>
        <w:t xml:space="preserve">(pulitura, consolidamento, stuccatura, integrazione tassellato, trattamento biocidi, 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reinterri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>).</w:t>
      </w:r>
    </w:p>
    <w:p w14:paraId="56AF5640" w14:textId="77777777" w:rsidR="001F7A2A" w:rsidRPr="00892676" w:rsidRDefault="001F7A2A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2005 </w:t>
      </w:r>
      <w:proofErr w:type="gramStart"/>
      <w:r w:rsidRPr="00892676">
        <w:rPr>
          <w:rFonts w:ascii="Arial" w:hAnsi="Arial" w:cs="Arial"/>
          <w:sz w:val="22"/>
          <w:szCs w:val="22"/>
        </w:rPr>
        <w:t>Luglio</w:t>
      </w:r>
      <w:proofErr w:type="gramEnd"/>
      <w:r w:rsidRPr="00892676">
        <w:rPr>
          <w:rFonts w:ascii="Arial" w:hAnsi="Arial" w:cs="Arial"/>
          <w:sz w:val="22"/>
          <w:szCs w:val="22"/>
        </w:rPr>
        <w:tab/>
      </w:r>
    </w:p>
    <w:p w14:paraId="797E50C6" w14:textId="77777777" w:rsidR="007176DE" w:rsidRPr="00892676" w:rsidRDefault="007176DE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</w:p>
    <w:p w14:paraId="1FF9C0D7" w14:textId="77777777" w:rsidR="007176DE" w:rsidRPr="00892676" w:rsidRDefault="007176DE" w:rsidP="005963A5">
      <w:pPr>
        <w:ind w:right="-14"/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Segretariato generale de</w:t>
      </w:r>
      <w:r w:rsidR="007045D9" w:rsidRPr="00892676">
        <w:rPr>
          <w:rFonts w:ascii="Arial" w:hAnsi="Arial" w:cs="Arial"/>
          <w:b/>
          <w:bCs/>
          <w:sz w:val="22"/>
          <w:szCs w:val="22"/>
        </w:rPr>
        <w:t>lla Presidenza della Repubblica</w:t>
      </w:r>
      <w:r w:rsidRPr="00892676">
        <w:rPr>
          <w:rFonts w:ascii="Arial" w:hAnsi="Arial" w:cs="Arial"/>
          <w:b/>
          <w:bCs/>
          <w:sz w:val="22"/>
          <w:szCs w:val="22"/>
        </w:rPr>
        <w:t>.</w:t>
      </w:r>
      <w:r w:rsidRPr="00892676">
        <w:rPr>
          <w:rFonts w:ascii="Arial" w:hAnsi="Arial" w:cs="Arial"/>
          <w:sz w:val="22"/>
          <w:szCs w:val="22"/>
        </w:rPr>
        <w:t xml:space="preserve"> Pronto intervento sui 7 pannelli di pitture murali staccate di G.B. Panini, conservati nella Sala del Belvedere nel Torrino di Palazzo del </w:t>
      </w:r>
      <w:proofErr w:type="spellStart"/>
      <w:r w:rsidRPr="00892676">
        <w:rPr>
          <w:rFonts w:ascii="Arial" w:hAnsi="Arial" w:cs="Arial"/>
          <w:sz w:val="22"/>
          <w:szCs w:val="22"/>
        </w:rPr>
        <w:t>Qiurinale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(Consolidamento, stuccatura, </w:t>
      </w:r>
      <w:proofErr w:type="gramStart"/>
      <w:r w:rsidRPr="00892676">
        <w:rPr>
          <w:rFonts w:ascii="Arial" w:hAnsi="Arial" w:cs="Arial"/>
          <w:i/>
          <w:iCs/>
          <w:sz w:val="22"/>
          <w:szCs w:val="22"/>
        </w:rPr>
        <w:t>integrazione  pittorica</w:t>
      </w:r>
      <w:proofErr w:type="gramEnd"/>
      <w:r w:rsidRPr="00892676">
        <w:rPr>
          <w:rFonts w:ascii="Arial" w:hAnsi="Arial" w:cs="Arial"/>
          <w:i/>
          <w:iCs/>
          <w:sz w:val="22"/>
          <w:szCs w:val="22"/>
        </w:rPr>
        <w:t>)</w:t>
      </w:r>
    </w:p>
    <w:p w14:paraId="7B04FA47" w14:textId="77777777" w:rsidR="001F7A2A" w:rsidRPr="00892676" w:rsidRDefault="001F7A2A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</w:p>
    <w:p w14:paraId="1959BDFF" w14:textId="77777777" w:rsidR="001F7A2A" w:rsidRPr="00892676" w:rsidRDefault="001F7A2A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R.A.I.</w:t>
      </w:r>
      <w:r w:rsidR="00530DF3" w:rsidRPr="008926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 xml:space="preserve">Restauro di due dipinti su tavola denominati “Un paesaggio toscano” di Nino </w:t>
      </w:r>
      <w:proofErr w:type="spellStart"/>
      <w:r w:rsidRPr="00892676">
        <w:rPr>
          <w:rFonts w:ascii="Arial" w:hAnsi="Arial" w:cs="Arial"/>
          <w:sz w:val="22"/>
          <w:szCs w:val="22"/>
        </w:rPr>
        <w:t>Tirinnanzi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(1964) di proprietà della R.A.I.</w:t>
      </w:r>
    </w:p>
    <w:p w14:paraId="26713F32" w14:textId="77777777" w:rsidR="001F7A2A" w:rsidRPr="00892676" w:rsidRDefault="001F7A2A" w:rsidP="005963A5">
      <w:pPr>
        <w:pStyle w:val="ACAPOPARAGRAFO"/>
        <w:ind w:right="-14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(Consolidamento degli strati di supporto, pulitura dei depositi di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particellato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>, stuccatura delle lacune, pulitura finale)</w:t>
      </w:r>
    </w:p>
    <w:p w14:paraId="568C698B" w14:textId="77777777" w:rsidR="001F7A2A" w:rsidRPr="00892676" w:rsidRDefault="001F7A2A" w:rsidP="005963A5">
      <w:pPr>
        <w:pStyle w:val="ACAPOPICCOLO"/>
        <w:tabs>
          <w:tab w:val="left" w:pos="1380"/>
        </w:tabs>
        <w:ind w:right="-14"/>
        <w:rPr>
          <w:iCs/>
          <w:caps w:val="0"/>
          <w:sz w:val="22"/>
          <w:szCs w:val="22"/>
        </w:rPr>
      </w:pPr>
    </w:p>
    <w:p w14:paraId="3836DC14" w14:textId="77777777" w:rsidR="001F7A2A" w:rsidRPr="00892676" w:rsidRDefault="001F7A2A" w:rsidP="005963A5">
      <w:pPr>
        <w:ind w:right="-1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Archeologica per le province di SA, AV e BN. </w:t>
      </w:r>
      <w:r w:rsidRPr="00892676">
        <w:rPr>
          <w:rFonts w:ascii="Arial" w:hAnsi="Arial" w:cs="Arial"/>
          <w:sz w:val="22"/>
          <w:szCs w:val="22"/>
        </w:rPr>
        <w:t xml:space="preserve">Calco dell’Erma di Parmenide </w:t>
      </w:r>
      <w:r w:rsidRPr="00892676">
        <w:rPr>
          <w:rFonts w:ascii="Arial" w:hAnsi="Arial" w:cs="Arial"/>
          <w:smallCaps/>
          <w:sz w:val="22"/>
          <w:szCs w:val="22"/>
        </w:rPr>
        <w:t xml:space="preserve">CUSTODITA NELL’AREA ARCHEOLOGICA DI VELIA (SALERNO) 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per la mostra “Eureka”, Napoli Luglio-Dicembre 2005. </w:t>
      </w:r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(Operazioni svolte: </w:t>
      </w:r>
      <w:proofErr w:type="spellStart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 della superficie litica; Trattamento con distaccante; Primo strato in gomma siliconica liquida; Secondo strato in gomma siliconica spatolabile; </w:t>
      </w:r>
      <w:proofErr w:type="spellStart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>Controforma</w:t>
      </w:r>
      <w:proofErr w:type="spellEnd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 in </w:t>
      </w:r>
      <w:proofErr w:type="spellStart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>gesmonite</w:t>
      </w:r>
      <w:proofErr w:type="spellEnd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; Copia in </w:t>
      </w:r>
      <w:proofErr w:type="spellStart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>gesmonite</w:t>
      </w:r>
      <w:proofErr w:type="spellEnd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 rinforzata con fibra sintetica </w:t>
      </w:r>
      <w:proofErr w:type="spellStart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>quadriassiale</w:t>
      </w:r>
      <w:proofErr w:type="spellEnd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>; Patinatura).</w:t>
      </w:r>
    </w:p>
    <w:p w14:paraId="1A939487" w14:textId="77777777" w:rsidR="001F7A2A" w:rsidRPr="00892676" w:rsidRDefault="001F7A2A" w:rsidP="005963A5">
      <w:pPr>
        <w:ind w:right="-1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BF9D8D0" w14:textId="77777777" w:rsidR="001F7A2A" w:rsidRPr="00892676" w:rsidRDefault="001F7A2A" w:rsidP="005963A5">
      <w:pPr>
        <w:ind w:right="-1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Fondazione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Roffredo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Caetani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, Castello di Sermoneta (LT).</w:t>
      </w:r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sz w:val="22"/>
          <w:szCs w:val="22"/>
        </w:rPr>
        <w:t>Restauro dell’affresco della Casa del Cardinale (sec. XVI).</w:t>
      </w:r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i/>
          <w:iCs/>
          <w:sz w:val="22"/>
          <w:szCs w:val="22"/>
        </w:rPr>
        <w:t>(Rimozione scialbo, consolidamento dell’intonaco, stuccatura delle lacune, integrazione pittorica, protezione finale)</w:t>
      </w:r>
    </w:p>
    <w:p w14:paraId="6AA258D8" w14:textId="77777777" w:rsidR="001F7A2A" w:rsidRPr="00892676" w:rsidRDefault="001F7A2A" w:rsidP="005963A5">
      <w:pPr>
        <w:ind w:right="-14"/>
        <w:jc w:val="both"/>
        <w:rPr>
          <w:rFonts w:ascii="Arial" w:hAnsi="Arial" w:cs="Arial"/>
          <w:b/>
          <w:bCs/>
          <w:sz w:val="22"/>
          <w:szCs w:val="22"/>
        </w:rPr>
      </w:pPr>
    </w:p>
    <w:p w14:paraId="73FEE22A" w14:textId="77777777" w:rsidR="001F7A2A" w:rsidRPr="00892676" w:rsidRDefault="001F7A2A" w:rsidP="005963A5">
      <w:pPr>
        <w:ind w:right="-14"/>
        <w:jc w:val="both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per i Beni Ambientali e Architettonici di Roma. </w:t>
      </w:r>
      <w:r w:rsidRPr="00892676">
        <w:rPr>
          <w:rFonts w:ascii="Arial" w:hAnsi="Arial" w:cs="Arial"/>
          <w:sz w:val="22"/>
          <w:szCs w:val="22"/>
        </w:rPr>
        <w:t xml:space="preserve">Restauro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degli stucchi interni del tamburo della cupola della chiesa di S. Agnese in Agone. </w:t>
      </w:r>
      <w:r w:rsidRPr="00892676">
        <w:rPr>
          <w:rFonts w:ascii="Arial" w:hAnsi="Arial" w:cs="Arial"/>
          <w:i/>
          <w:iCs/>
          <w:sz w:val="22"/>
          <w:szCs w:val="22"/>
        </w:rPr>
        <w:t>(Consolidamento, pulitura, stuccatura, integrazione pittorica, protezione finale).</w:t>
      </w:r>
    </w:p>
    <w:p w14:paraId="6FFBD3EC" w14:textId="77777777" w:rsidR="001F7A2A" w:rsidRPr="00892676" w:rsidRDefault="001F7A2A" w:rsidP="005963A5">
      <w:pPr>
        <w:pStyle w:val="ACAPOPARAGRAFO"/>
        <w:ind w:right="-14"/>
        <w:rPr>
          <w:rFonts w:ascii="Arial" w:hAnsi="Arial" w:cs="Arial"/>
          <w:sz w:val="22"/>
          <w:szCs w:val="22"/>
        </w:rPr>
      </w:pPr>
    </w:p>
    <w:p w14:paraId="798201DD" w14:textId="77777777" w:rsidR="001F7A2A" w:rsidRPr="00892676" w:rsidRDefault="001F7A2A" w:rsidP="005963A5">
      <w:pPr>
        <w:pStyle w:val="ACAPOPARAGRAFO"/>
        <w:ind w:right="-14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per i Beni Archeologici della Lombardia. </w:t>
      </w:r>
      <w:r w:rsidRPr="00892676">
        <w:rPr>
          <w:rFonts w:ascii="Arial" w:hAnsi="Arial" w:cs="Arial"/>
          <w:sz w:val="22"/>
          <w:szCs w:val="22"/>
        </w:rPr>
        <w:t xml:space="preserve">Restauro degli ambienti 107 e 126 della cosiddetta villa di Plinio (I sec. d.C.), Sirmione (BS) </w:t>
      </w:r>
      <w:r w:rsidRPr="00892676">
        <w:rPr>
          <w:rFonts w:ascii="Arial" w:hAnsi="Arial" w:cs="Arial"/>
          <w:i/>
          <w:iCs/>
          <w:sz w:val="22"/>
          <w:szCs w:val="22"/>
        </w:rPr>
        <w:t>(Trattamento biocida, erbicida, fissaggio di frammenti staccati, consolidamento, pulitura e stuccatura del paramento murario).</w:t>
      </w:r>
    </w:p>
    <w:p w14:paraId="30DCCCAD" w14:textId="77777777" w:rsidR="001F7A2A" w:rsidRPr="00892676" w:rsidRDefault="001F7A2A" w:rsidP="005963A5">
      <w:pPr>
        <w:pStyle w:val="CENTRATO"/>
        <w:ind w:right="-14"/>
        <w:jc w:val="both"/>
        <w:rPr>
          <w:rFonts w:ascii="Arial" w:hAnsi="Arial" w:cs="Arial"/>
          <w:caps w:val="0"/>
          <w:sz w:val="22"/>
          <w:szCs w:val="22"/>
        </w:rPr>
      </w:pPr>
    </w:p>
    <w:p w14:paraId="4607E95F" w14:textId="77777777" w:rsidR="001F7A2A" w:rsidRPr="00892676" w:rsidRDefault="001F7A2A" w:rsidP="005963A5">
      <w:pPr>
        <w:pStyle w:val="CENTRATO"/>
        <w:ind w:right="-14"/>
        <w:jc w:val="both"/>
        <w:rPr>
          <w:rFonts w:ascii="Arial" w:hAnsi="Arial" w:cs="Arial"/>
          <w:caps w:val="0"/>
          <w:sz w:val="22"/>
          <w:szCs w:val="22"/>
        </w:rPr>
      </w:pPr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Soprintendenza per il Patrimonio Storico Artistico e </w:t>
      </w:r>
      <w:proofErr w:type="spellStart"/>
      <w:r w:rsidRPr="00892676">
        <w:rPr>
          <w:rFonts w:ascii="Arial" w:hAnsi="Arial" w:cs="Arial"/>
          <w:b/>
          <w:bCs/>
          <w:caps w:val="0"/>
          <w:sz w:val="22"/>
          <w:szCs w:val="22"/>
        </w:rPr>
        <w:t>Demoetnoantropologico</w:t>
      </w:r>
      <w:proofErr w:type="spellEnd"/>
      <w:r w:rsidRPr="00892676">
        <w:rPr>
          <w:rFonts w:ascii="Arial" w:hAnsi="Arial" w:cs="Arial"/>
          <w:b/>
          <w:bCs/>
          <w:caps w:val="0"/>
          <w:sz w:val="22"/>
          <w:szCs w:val="22"/>
        </w:rPr>
        <w:t xml:space="preserve"> di Modena e Reggio Emilia. </w:t>
      </w:r>
      <w:r w:rsidRPr="00892676">
        <w:rPr>
          <w:rFonts w:ascii="Arial" w:hAnsi="Arial" w:cs="Arial"/>
          <w:caps w:val="0"/>
          <w:sz w:val="22"/>
          <w:szCs w:val="22"/>
        </w:rPr>
        <w:t xml:space="preserve">Restauro del dipinto ad olio su tavola “Madonna in trono e Santi” di Niccolò Dell’Abate, sec. XVI </w:t>
      </w:r>
      <w:r w:rsidRPr="00892676">
        <w:rPr>
          <w:rFonts w:ascii="Arial" w:hAnsi="Arial" w:cs="Arial"/>
          <w:i/>
          <w:iCs/>
          <w:caps w:val="0"/>
          <w:sz w:val="22"/>
          <w:szCs w:val="22"/>
        </w:rPr>
        <w:t>(Revisione del supporto ligneo, consolidamento degli strati preparatori e della pellicola pittorica, pulitura, stuccatura, integrazione pittorica, verniciatura finale, studio delle tecniche esecutive).</w:t>
      </w:r>
      <w:r w:rsidRPr="00892676">
        <w:rPr>
          <w:rFonts w:ascii="Arial" w:hAnsi="Arial" w:cs="Arial"/>
          <w:caps w:val="0"/>
          <w:sz w:val="22"/>
          <w:szCs w:val="22"/>
        </w:rPr>
        <w:t xml:space="preserve"> </w:t>
      </w:r>
    </w:p>
    <w:p w14:paraId="36AF6883" w14:textId="77777777" w:rsidR="000A402A" w:rsidRPr="00892676" w:rsidRDefault="000A402A" w:rsidP="005963A5">
      <w:pPr>
        <w:pStyle w:val="CENTRATO"/>
        <w:ind w:right="-14"/>
        <w:jc w:val="both"/>
        <w:rPr>
          <w:rFonts w:ascii="Arial" w:hAnsi="Arial" w:cs="Arial"/>
          <w:caps w:val="0"/>
          <w:sz w:val="22"/>
          <w:szCs w:val="22"/>
        </w:rPr>
      </w:pPr>
    </w:p>
    <w:p w14:paraId="5BDE8397" w14:textId="77777777" w:rsidR="001F7A2A" w:rsidRPr="00892676" w:rsidRDefault="001F7A2A" w:rsidP="00B576B3">
      <w:pPr>
        <w:pStyle w:val="CENTRATO"/>
        <w:jc w:val="both"/>
        <w:rPr>
          <w:rFonts w:ascii="Arial" w:hAnsi="Arial" w:cs="Arial"/>
          <w:b/>
          <w:caps w:val="0"/>
          <w:color w:val="FF0000"/>
          <w:sz w:val="22"/>
          <w:szCs w:val="22"/>
        </w:rPr>
      </w:pPr>
      <w:r w:rsidRPr="00892676">
        <w:rPr>
          <w:rFonts w:ascii="Arial" w:hAnsi="Arial" w:cs="Arial"/>
          <w:b/>
          <w:caps w:val="0"/>
          <w:color w:val="FF0000"/>
          <w:sz w:val="22"/>
          <w:szCs w:val="22"/>
        </w:rPr>
        <w:t>2004-2005</w:t>
      </w:r>
    </w:p>
    <w:p w14:paraId="54C529ED" w14:textId="77777777" w:rsidR="001F7A2A" w:rsidRPr="00892676" w:rsidRDefault="001F7A2A" w:rsidP="00B576B3">
      <w:pPr>
        <w:tabs>
          <w:tab w:val="left" w:pos="1380"/>
        </w:tabs>
        <w:ind w:hanging="2127"/>
        <w:jc w:val="both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ab/>
      </w:r>
    </w:p>
    <w:p w14:paraId="395F1BFA" w14:textId="77777777" w:rsidR="001F7A2A" w:rsidRPr="00892676" w:rsidRDefault="001F7A2A" w:rsidP="00B576B3">
      <w:pPr>
        <w:tabs>
          <w:tab w:val="left" w:pos="1380"/>
        </w:tabs>
        <w:ind w:hanging="2127"/>
        <w:jc w:val="both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ab/>
        <w:t xml:space="preserve">Comune di Salerno; </w:t>
      </w:r>
      <w:r w:rsidRPr="00892676">
        <w:rPr>
          <w:rFonts w:ascii="Arial" w:hAnsi="Arial" w:cs="Arial"/>
          <w:bCs/>
          <w:sz w:val="22"/>
          <w:szCs w:val="22"/>
        </w:rPr>
        <w:t xml:space="preserve">con la supervisione della </w:t>
      </w:r>
      <w:r w:rsidRPr="00892676">
        <w:rPr>
          <w:rFonts w:ascii="Arial" w:hAnsi="Arial" w:cs="Arial"/>
          <w:b/>
          <w:bCs/>
          <w:sz w:val="22"/>
          <w:szCs w:val="22"/>
        </w:rPr>
        <w:t>Soprintendenza Archeologica per le province di SA, AV e BN.</w:t>
      </w:r>
    </w:p>
    <w:p w14:paraId="37F8E641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Revisione del restauro della lastra Est intonacata e dipinta della Tomba </w:t>
      </w:r>
      <w:proofErr w:type="spellStart"/>
      <w:r w:rsidRPr="00892676">
        <w:rPr>
          <w:rFonts w:ascii="Arial" w:hAnsi="Arial" w:cs="Arial"/>
          <w:sz w:val="22"/>
          <w:szCs w:val="22"/>
        </w:rPr>
        <w:t>Andriuolo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1969 T68, di periodo </w:t>
      </w:r>
      <w:proofErr w:type="gramStart"/>
      <w:r w:rsidRPr="00892676">
        <w:rPr>
          <w:rFonts w:ascii="Arial" w:hAnsi="Arial" w:cs="Arial"/>
          <w:sz w:val="22"/>
          <w:szCs w:val="22"/>
        </w:rPr>
        <w:t>lucano  (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IV sec. a.C.), conservate nel Museo Archeologico di Paestum (SA). </w:t>
      </w:r>
    </w:p>
    <w:p w14:paraId="20E10D9E" w14:textId="77777777" w:rsidR="001F7A2A" w:rsidRPr="00892676" w:rsidRDefault="001F7A2A" w:rsidP="00B576B3">
      <w:pPr>
        <w:pStyle w:val="CENTRATO"/>
        <w:jc w:val="both"/>
        <w:rPr>
          <w:rFonts w:ascii="Arial" w:hAnsi="Arial" w:cs="Arial"/>
          <w:i/>
          <w:iCs/>
          <w:caps w:val="0"/>
          <w:sz w:val="22"/>
          <w:szCs w:val="22"/>
        </w:rPr>
      </w:pPr>
      <w:r w:rsidRPr="00892676">
        <w:rPr>
          <w:rFonts w:ascii="Arial" w:hAnsi="Arial" w:cs="Arial"/>
          <w:i/>
          <w:iCs/>
          <w:caps w:val="0"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iCs/>
          <w:caps w:val="0"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iCs/>
          <w:caps w:val="0"/>
          <w:sz w:val="22"/>
          <w:szCs w:val="22"/>
        </w:rPr>
        <w:t>, pulitura, consolidamento, stuccatura, integrazione pittorica, protezione finale)</w:t>
      </w:r>
    </w:p>
    <w:p w14:paraId="2292653C" w14:textId="77777777" w:rsidR="001F7A2A" w:rsidRPr="00892676" w:rsidRDefault="001F7A2A" w:rsidP="00B576B3">
      <w:pPr>
        <w:pStyle w:val="ACAPOPARAGRAFO"/>
        <w:ind w:hanging="2127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2003  </w:t>
      </w:r>
    </w:p>
    <w:p w14:paraId="71E13540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Archeologica di Ostia.</w:t>
      </w:r>
    </w:p>
    <w:p w14:paraId="182E976A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Intervento di restauro dei mosaici ed intonaci delle Terme di Nettuno ad Ostia Antica.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 (Pulitura, consolidamento e stuccatura)</w:t>
      </w:r>
    </w:p>
    <w:p w14:paraId="1C0157D6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</w:p>
    <w:p w14:paraId="7059C6E8" w14:textId="77777777" w:rsidR="001F7A2A" w:rsidRPr="00892676" w:rsidRDefault="001F7A2A" w:rsidP="00B576B3">
      <w:pPr>
        <w:tabs>
          <w:tab w:val="left" w:pos="1380"/>
        </w:tabs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Presidenza della Repubblica con supervisione della Soprintendenza ai Beni Artistici e Storici di Roma.</w:t>
      </w:r>
    </w:p>
    <w:p w14:paraId="63D85EEC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Intervento di restauro di dipinti su tela: 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Un saluto </w:t>
      </w:r>
      <w:r w:rsidRPr="00892676">
        <w:rPr>
          <w:rFonts w:ascii="Arial" w:hAnsi="Arial" w:cs="Arial"/>
          <w:sz w:val="22"/>
          <w:szCs w:val="22"/>
        </w:rPr>
        <w:t xml:space="preserve">di P. </w:t>
      </w:r>
      <w:proofErr w:type="spellStart"/>
      <w:r w:rsidRPr="00892676">
        <w:rPr>
          <w:rFonts w:ascii="Arial" w:hAnsi="Arial" w:cs="Arial"/>
          <w:sz w:val="22"/>
          <w:szCs w:val="22"/>
        </w:rPr>
        <w:t>Fragiacomo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; 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Autoritratto </w:t>
      </w:r>
      <w:r w:rsidRPr="00892676">
        <w:rPr>
          <w:rFonts w:ascii="Arial" w:hAnsi="Arial" w:cs="Arial"/>
          <w:sz w:val="22"/>
          <w:szCs w:val="22"/>
        </w:rPr>
        <w:t xml:space="preserve">di L. Selvatico;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El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fio de mi fio </w:t>
      </w:r>
      <w:r w:rsidRPr="00892676">
        <w:rPr>
          <w:rFonts w:ascii="Arial" w:hAnsi="Arial" w:cs="Arial"/>
          <w:sz w:val="22"/>
          <w:szCs w:val="22"/>
        </w:rPr>
        <w:t xml:space="preserve">di A. Milesi; </w:t>
      </w:r>
      <w:r w:rsidRPr="00892676">
        <w:rPr>
          <w:rFonts w:ascii="Arial" w:hAnsi="Arial" w:cs="Arial"/>
          <w:i/>
          <w:iCs/>
          <w:sz w:val="22"/>
          <w:szCs w:val="22"/>
        </w:rPr>
        <w:t>Natura morta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con vasellame </w:t>
      </w:r>
      <w:r w:rsidRPr="00892676">
        <w:rPr>
          <w:rFonts w:ascii="Arial" w:hAnsi="Arial" w:cs="Arial"/>
          <w:sz w:val="22"/>
          <w:szCs w:val="22"/>
        </w:rPr>
        <w:t xml:space="preserve">e 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Natura morta con cacciagione </w:t>
      </w:r>
      <w:r w:rsidRPr="00892676">
        <w:rPr>
          <w:rFonts w:ascii="Arial" w:hAnsi="Arial" w:cs="Arial"/>
          <w:sz w:val="22"/>
          <w:szCs w:val="22"/>
        </w:rPr>
        <w:t xml:space="preserve">di A.M. Vassallo; 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Dama di Corte </w:t>
      </w:r>
      <w:r w:rsidRPr="00892676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892676">
        <w:rPr>
          <w:rFonts w:ascii="Arial" w:hAnsi="Arial" w:cs="Arial"/>
          <w:sz w:val="22"/>
          <w:szCs w:val="22"/>
        </w:rPr>
        <w:t>G.</w:t>
      </w:r>
      <w:proofErr w:type="gramStart"/>
      <w:r w:rsidRPr="00892676">
        <w:rPr>
          <w:rFonts w:ascii="Arial" w:hAnsi="Arial" w:cs="Arial"/>
          <w:sz w:val="22"/>
          <w:szCs w:val="22"/>
        </w:rPr>
        <w:t>F.Tischbein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; </w:t>
      </w:r>
      <w:r w:rsidRPr="00892676">
        <w:rPr>
          <w:rFonts w:ascii="Arial" w:hAnsi="Arial" w:cs="Arial"/>
          <w:i/>
          <w:iCs/>
          <w:sz w:val="22"/>
          <w:szCs w:val="22"/>
        </w:rPr>
        <w:t>(operazioni effettuate: Pulitura, foderatura,, stuccatura, integrazione pittorica e protezione finale).</w:t>
      </w:r>
    </w:p>
    <w:p w14:paraId="3691E7B2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F4B71AE" w14:textId="77777777" w:rsidR="001F7A2A" w:rsidRPr="00892676" w:rsidRDefault="001F7A2A" w:rsidP="00B576B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per i Beni Ambientali e Architettonici di Roma. </w:t>
      </w:r>
      <w:r w:rsidRPr="00892676">
        <w:rPr>
          <w:rFonts w:ascii="Arial" w:hAnsi="Arial" w:cs="Arial"/>
          <w:sz w:val="22"/>
          <w:szCs w:val="22"/>
        </w:rPr>
        <w:t xml:space="preserve">Restauro </w:t>
      </w:r>
      <w:r w:rsidRPr="00892676">
        <w:rPr>
          <w:rFonts w:ascii="Arial" w:hAnsi="Arial" w:cs="Arial"/>
          <w:b/>
          <w:bCs/>
          <w:sz w:val="22"/>
          <w:szCs w:val="22"/>
        </w:rPr>
        <w:t>dei campanili e del tamburo della cupola della chiesa di S. Agnese in Agone.</w:t>
      </w:r>
    </w:p>
    <w:p w14:paraId="1CAF5656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(Consolidamento, pulitura, stuccatura, protezione finale)</w:t>
      </w:r>
    </w:p>
    <w:p w14:paraId="526770CE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77A7CDC" w14:textId="77777777" w:rsidR="001F7A2A" w:rsidRPr="00892676" w:rsidRDefault="001F7A2A" w:rsidP="00B576B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vanish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Autorità Portuale di Civitavecchia. Supervisione: Soprintendenza per i Beni Architettonici e Paesistici del Lazio. Restauro della Fontana Monumentale </w:t>
      </w:r>
      <w:r w:rsidR="00530DF3" w:rsidRPr="00892676">
        <w:rPr>
          <w:rFonts w:ascii="Arial" w:hAnsi="Arial" w:cs="Arial"/>
          <w:b/>
          <w:bCs/>
          <w:sz w:val="22"/>
          <w:szCs w:val="22"/>
        </w:rPr>
        <w:t>del porto di Civitavecchia (RM).</w:t>
      </w:r>
    </w:p>
    <w:p w14:paraId="7022C013" w14:textId="77777777" w:rsidR="001F7A2A" w:rsidRPr="00892676" w:rsidRDefault="001F7A2A" w:rsidP="00B576B3">
      <w:pPr>
        <w:numPr>
          <w:ilvl w:val="1"/>
          <w:numId w:val="30"/>
        </w:numPr>
        <w:tabs>
          <w:tab w:val="clear" w:pos="1497"/>
          <w:tab w:val="num" w:pos="1276"/>
        </w:tabs>
        <w:ind w:left="0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color w:val="000000"/>
          <w:sz w:val="22"/>
          <w:szCs w:val="22"/>
        </w:rPr>
        <w:t>Fontanone di Benedetto XIV (</w:t>
      </w:r>
      <w:proofErr w:type="gramStart"/>
      <w:r w:rsidRPr="00892676">
        <w:rPr>
          <w:rFonts w:ascii="Arial" w:hAnsi="Arial" w:cs="Arial"/>
          <w:color w:val="000000"/>
          <w:sz w:val="22"/>
          <w:szCs w:val="22"/>
        </w:rPr>
        <w:t>1743)-</w:t>
      </w:r>
      <w:proofErr w:type="gramEnd"/>
      <w:r w:rsidRPr="008926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>realizzata nel su disegni del Vanvitelli e progetto definitivo attribuito a Nicola Salvi.</w:t>
      </w:r>
    </w:p>
    <w:p w14:paraId="0AB8DF8A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(lavoro eseguito in A.T.I.: </w:t>
      </w:r>
      <w:proofErr w:type="spellStart"/>
      <w:r w:rsidRPr="00892676">
        <w:rPr>
          <w:rFonts w:ascii="Arial" w:hAnsi="Arial" w:cs="Arial"/>
          <w:sz w:val="22"/>
          <w:szCs w:val="22"/>
        </w:rPr>
        <w:t>Calosi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&amp; Del Mastio, L’Officina).</w:t>
      </w:r>
    </w:p>
    <w:p w14:paraId="071E7CE3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Operazioni effettuate: Trattamento biocida, consolidamento, pulitura, stuccatura, rilievo </w:t>
      </w:r>
      <w:proofErr w:type="spellStart"/>
      <w:proofErr w:type="gramStart"/>
      <w:r w:rsidRPr="00892676">
        <w:rPr>
          <w:rFonts w:ascii="Arial" w:hAnsi="Arial" w:cs="Arial"/>
          <w:i/>
          <w:iCs/>
          <w:sz w:val="22"/>
          <w:szCs w:val="22"/>
        </w:rPr>
        <w:t>grafico,protezione</w:t>
      </w:r>
      <w:proofErr w:type="spellEnd"/>
      <w:proofErr w:type="gramEnd"/>
      <w:r w:rsidRPr="00892676">
        <w:rPr>
          <w:rFonts w:ascii="Arial" w:hAnsi="Arial" w:cs="Arial"/>
          <w:i/>
          <w:iCs/>
          <w:sz w:val="22"/>
          <w:szCs w:val="22"/>
        </w:rPr>
        <w:t xml:space="preserve"> finale, mappatura dello stato di conservazione, delle tecniche esecutive e dell'intervento di restauro).</w:t>
      </w:r>
    </w:p>
    <w:p w14:paraId="7CBEED82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81CD2AC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Archeologica per le province di SA, AV e BN.</w:t>
      </w:r>
    </w:p>
    <w:p w14:paraId="12A2D842" w14:textId="77777777" w:rsidR="001F7A2A" w:rsidRPr="00892676" w:rsidRDefault="001F7A2A" w:rsidP="00B576B3">
      <w:pPr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Cs/>
          <w:sz w:val="22"/>
          <w:szCs w:val="22"/>
        </w:rPr>
        <w:t xml:space="preserve">Realizzazione di calco del </w:t>
      </w:r>
      <w:proofErr w:type="spellStart"/>
      <w:r w:rsidRPr="00892676">
        <w:rPr>
          <w:rFonts w:ascii="Arial" w:hAnsi="Arial" w:cs="Arial"/>
          <w:bCs/>
          <w:i/>
          <w:iCs/>
          <w:sz w:val="22"/>
          <w:szCs w:val="22"/>
        </w:rPr>
        <w:t>naiskos</w:t>
      </w:r>
      <w:proofErr w:type="spellEnd"/>
      <w:r w:rsidRPr="00892676">
        <w:rPr>
          <w:rFonts w:ascii="Arial" w:hAnsi="Arial" w:cs="Arial"/>
          <w:bCs/>
          <w:sz w:val="22"/>
          <w:szCs w:val="22"/>
        </w:rPr>
        <w:t xml:space="preserve"> arcaico in arenaria (dea seduta proveniente da Velia custodita nel Museo Archeologico di Napoli)</w:t>
      </w:r>
    </w:p>
    <w:p w14:paraId="7EFFC04D" w14:textId="77777777" w:rsidR="001F7A2A" w:rsidRPr="00892676" w:rsidRDefault="001F7A2A" w:rsidP="001300A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Cs/>
          <w:i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 xml:space="preserve"> della superficie litica, trattamento con distaccante, strati siliconici, 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controforma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>, copia tramite calco diretto, patinatura</w:t>
      </w:r>
      <w:r w:rsidRPr="00892676">
        <w:rPr>
          <w:rFonts w:ascii="Arial" w:hAnsi="Arial" w:cs="Arial"/>
          <w:bCs/>
          <w:i/>
          <w:sz w:val="22"/>
          <w:szCs w:val="22"/>
        </w:rPr>
        <w:t>)</w:t>
      </w:r>
    </w:p>
    <w:p w14:paraId="6E36661F" w14:textId="77777777" w:rsidR="001F7A2A" w:rsidRPr="00892676" w:rsidRDefault="001F7A2A" w:rsidP="001300A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</w:p>
    <w:p w14:paraId="187666C5" w14:textId="77777777" w:rsidR="001300A3" w:rsidRPr="00892676" w:rsidRDefault="001F7A2A" w:rsidP="001300A3">
      <w:pPr>
        <w:spacing w:line="240" w:lineRule="atLeast"/>
        <w:ind w:right="-8"/>
        <w:jc w:val="both"/>
        <w:rPr>
          <w:rFonts w:ascii="Arial" w:hAnsi="Arial" w:cs="Arial"/>
          <w:sz w:val="22"/>
          <w:szCs w:val="22"/>
        </w:rPr>
      </w:pPr>
      <w:proofErr w:type="spellStart"/>
      <w:r w:rsidRPr="00892676">
        <w:rPr>
          <w:rFonts w:ascii="Arial" w:hAnsi="Arial" w:cs="Arial"/>
          <w:b/>
          <w:bCs/>
          <w:sz w:val="22"/>
          <w:szCs w:val="22"/>
          <w:lang w:val="en-GB"/>
        </w:rPr>
        <w:t>Goulandris</w:t>
      </w:r>
      <w:proofErr w:type="spellEnd"/>
      <w:r w:rsidRPr="00892676">
        <w:rPr>
          <w:rFonts w:ascii="Arial" w:hAnsi="Arial" w:cs="Arial"/>
          <w:b/>
          <w:bCs/>
          <w:sz w:val="22"/>
          <w:szCs w:val="22"/>
          <w:lang w:val="en-GB"/>
        </w:rPr>
        <w:t xml:space="preserve"> Foundation – Museum of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  <w:lang w:val="en-GB"/>
        </w:rPr>
        <w:t>Cylades</w:t>
      </w:r>
      <w:proofErr w:type="spellEnd"/>
      <w:r w:rsidRPr="00892676">
        <w:rPr>
          <w:rFonts w:ascii="Arial" w:hAnsi="Arial" w:cs="Arial"/>
          <w:b/>
          <w:bCs/>
          <w:sz w:val="22"/>
          <w:szCs w:val="22"/>
          <w:lang w:val="en-GB"/>
        </w:rPr>
        <w:t xml:space="preserve"> Art di Athene.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Supervisione Soprintendenza Archeologica per le province di SA, AV e BN. </w:t>
      </w:r>
      <w:r w:rsidRPr="00892676">
        <w:rPr>
          <w:rFonts w:ascii="Arial" w:hAnsi="Arial" w:cs="Arial"/>
          <w:bCs/>
          <w:sz w:val="22"/>
          <w:szCs w:val="22"/>
        </w:rPr>
        <w:t xml:space="preserve">Restauro della tomba dipinta “delle Olimpiadi” </w:t>
      </w:r>
      <w:r w:rsidRPr="00892676">
        <w:rPr>
          <w:rFonts w:ascii="Arial" w:hAnsi="Arial" w:cs="Arial"/>
          <w:sz w:val="22"/>
          <w:szCs w:val="22"/>
        </w:rPr>
        <w:t xml:space="preserve">(tomba n.4 rinvenuta nel 1975 in località </w:t>
      </w:r>
      <w:proofErr w:type="spellStart"/>
      <w:r w:rsidRPr="00892676">
        <w:rPr>
          <w:rFonts w:ascii="Arial" w:hAnsi="Arial" w:cs="Arial"/>
          <w:sz w:val="22"/>
          <w:szCs w:val="22"/>
        </w:rPr>
        <w:t>Vannullo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, presso Paestum; IV sec. A.C) conservata nel Museo Archeologico di Paestum, SA. Restauro </w:t>
      </w:r>
      <w:proofErr w:type="gramStart"/>
      <w:r w:rsidRPr="00892676">
        <w:rPr>
          <w:rFonts w:ascii="Arial" w:hAnsi="Arial" w:cs="Arial"/>
          <w:sz w:val="22"/>
          <w:szCs w:val="22"/>
        </w:rPr>
        <w:t>effettuato  in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 occasione della mostra tenuta ad </w:t>
      </w:r>
      <w:proofErr w:type="spellStart"/>
      <w:r w:rsidRPr="00892676">
        <w:rPr>
          <w:rFonts w:ascii="Arial" w:hAnsi="Arial" w:cs="Arial"/>
          <w:sz w:val="22"/>
          <w:szCs w:val="22"/>
        </w:rPr>
        <w:t>Athene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Maggio-Settembre 2004 “Spirito Atletico ed Olimpico nella Periferia del Mondo Greco”. </w:t>
      </w:r>
    </w:p>
    <w:p w14:paraId="161D59FD" w14:textId="77777777" w:rsidR="001300A3" w:rsidRPr="00892676" w:rsidRDefault="001300A3" w:rsidP="001300A3">
      <w:pPr>
        <w:tabs>
          <w:tab w:val="left" w:pos="1380"/>
        </w:tabs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 xml:space="preserve">, pulitura, consolidamento e 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riassemblaggio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 xml:space="preserve"> di parti, stuccatura, integrazione pittorica, protezione finale).</w:t>
      </w:r>
    </w:p>
    <w:p w14:paraId="1C097874" w14:textId="77777777" w:rsidR="001300A3" w:rsidRPr="00892676" w:rsidRDefault="001F7A2A" w:rsidP="001300A3">
      <w:pPr>
        <w:spacing w:line="240" w:lineRule="atLeast"/>
        <w:ind w:right="-8"/>
        <w:jc w:val="both"/>
        <w:rPr>
          <w:rFonts w:ascii="Arial" w:hAnsi="Arial" w:cs="Arial"/>
          <w:color w:val="000000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Intervento pubblicato in</w:t>
      </w:r>
      <w:r w:rsidR="001300A3" w:rsidRPr="00892676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1300A3" w:rsidRPr="00892676">
        <w:rPr>
          <w:rFonts w:ascii="Arial" w:hAnsi="Arial" w:cs="Arial"/>
          <w:i/>
          <w:color w:val="000000"/>
          <w:sz w:val="22"/>
          <w:szCs w:val="22"/>
        </w:rPr>
        <w:t>M.</w:t>
      </w:r>
      <w:proofErr w:type="gramStart"/>
      <w:r w:rsidR="001300A3" w:rsidRPr="00892676">
        <w:rPr>
          <w:rFonts w:ascii="Arial" w:hAnsi="Arial" w:cs="Arial"/>
          <w:i/>
          <w:color w:val="000000"/>
          <w:sz w:val="22"/>
          <w:szCs w:val="22"/>
        </w:rPr>
        <w:t>L.Amadori</w:t>
      </w:r>
      <w:proofErr w:type="spellEnd"/>
      <w:proofErr w:type="gramEnd"/>
      <w:r w:rsidR="001300A3" w:rsidRPr="00892676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1300A3" w:rsidRPr="00892676">
        <w:rPr>
          <w:rFonts w:ascii="Arial" w:hAnsi="Arial" w:cs="Arial"/>
          <w:i/>
          <w:color w:val="000000"/>
          <w:sz w:val="22"/>
          <w:szCs w:val="22"/>
        </w:rPr>
        <w:t>S.Barcelli</w:t>
      </w:r>
      <w:proofErr w:type="spellEnd"/>
      <w:r w:rsidR="001300A3" w:rsidRPr="00892676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1300A3" w:rsidRPr="00892676">
        <w:rPr>
          <w:rFonts w:ascii="Arial" w:hAnsi="Arial" w:cs="Arial"/>
          <w:i/>
          <w:color w:val="000000"/>
          <w:sz w:val="22"/>
          <w:szCs w:val="22"/>
        </w:rPr>
        <w:t>M.Camaiti</w:t>
      </w:r>
      <w:proofErr w:type="spellEnd"/>
      <w:r w:rsidR="001300A3" w:rsidRPr="00892676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1300A3" w:rsidRPr="00892676">
        <w:rPr>
          <w:rFonts w:ascii="Arial" w:hAnsi="Arial" w:cs="Arial"/>
          <w:i/>
          <w:color w:val="000000"/>
          <w:sz w:val="22"/>
          <w:szCs w:val="22"/>
        </w:rPr>
        <w:t>M.Cipriani</w:t>
      </w:r>
      <w:proofErr w:type="spellEnd"/>
      <w:r w:rsidR="001300A3" w:rsidRPr="00892676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1300A3" w:rsidRPr="00892676">
        <w:rPr>
          <w:rFonts w:ascii="Arial" w:hAnsi="Arial" w:cs="Arial"/>
          <w:i/>
          <w:color w:val="000000"/>
          <w:sz w:val="22"/>
          <w:szCs w:val="22"/>
        </w:rPr>
        <w:t>F.Ferrucci</w:t>
      </w:r>
      <w:proofErr w:type="spellEnd"/>
      <w:r w:rsidR="001300A3" w:rsidRPr="00892676">
        <w:rPr>
          <w:rFonts w:ascii="Arial" w:hAnsi="Arial" w:cs="Arial"/>
          <w:i/>
          <w:color w:val="000000"/>
          <w:sz w:val="22"/>
          <w:szCs w:val="22"/>
        </w:rPr>
        <w:t>,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="001300A3" w:rsidRPr="00892676">
        <w:rPr>
          <w:rFonts w:ascii="Arial" w:hAnsi="Arial" w:cs="Arial"/>
          <w:i/>
          <w:color w:val="000000"/>
          <w:sz w:val="22"/>
          <w:szCs w:val="22"/>
        </w:rPr>
        <w:t>IL RESTAURO DELLA TOMBA N.4 – 1975 DELLA NECROPOLI DI VANNULLO – PAESTUM</w:t>
      </w:r>
      <w:r w:rsidR="001300A3" w:rsidRPr="00892676">
        <w:rPr>
          <w:rFonts w:ascii="Arial" w:hAnsi="Arial" w:cs="Arial"/>
          <w:color w:val="000000"/>
          <w:sz w:val="22"/>
          <w:szCs w:val="22"/>
        </w:rPr>
        <w:t xml:space="preserve"> in </w:t>
      </w:r>
      <w:r w:rsidR="001300A3" w:rsidRPr="00892676">
        <w:rPr>
          <w:rFonts w:ascii="Arial" w:hAnsi="Arial" w:cs="Arial"/>
          <w:color w:val="000000"/>
          <w:sz w:val="22"/>
          <w:szCs w:val="22"/>
          <w:u w:val="single"/>
        </w:rPr>
        <w:t>Lo stato dell’arte 3</w:t>
      </w:r>
      <w:r w:rsidR="001300A3" w:rsidRPr="00892676">
        <w:rPr>
          <w:rFonts w:ascii="Arial" w:hAnsi="Arial" w:cs="Arial"/>
          <w:color w:val="000000"/>
          <w:sz w:val="22"/>
          <w:szCs w:val="22"/>
        </w:rPr>
        <w:t>, Atti del III Convegno Nazionale IGIIC tenuto a Palermo 22-24 Settembre 2005, p.p.68-75, Palermo, Steri (con)</w:t>
      </w:r>
    </w:p>
    <w:p w14:paraId="38645DC7" w14:textId="77777777" w:rsidR="001300A3" w:rsidRPr="00892676" w:rsidRDefault="001300A3" w:rsidP="001300A3">
      <w:pPr>
        <w:spacing w:line="240" w:lineRule="atLeast"/>
        <w:ind w:right="-8"/>
        <w:jc w:val="both"/>
        <w:rPr>
          <w:rFonts w:ascii="Arial" w:hAnsi="Arial" w:cs="Arial"/>
          <w:color w:val="000000"/>
          <w:sz w:val="22"/>
          <w:szCs w:val="22"/>
        </w:rPr>
      </w:pPr>
    </w:p>
    <w:p w14:paraId="6B09014F" w14:textId="77777777" w:rsidR="001F7A2A" w:rsidRPr="00892676" w:rsidRDefault="001F7A2A" w:rsidP="00B576B3">
      <w:pPr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Segretariato generale della Presidenza della Repubblica. </w:t>
      </w:r>
      <w:r w:rsidRPr="00892676">
        <w:rPr>
          <w:rFonts w:ascii="Arial" w:hAnsi="Arial" w:cs="Arial"/>
          <w:sz w:val="22"/>
          <w:szCs w:val="22"/>
        </w:rPr>
        <w:t xml:space="preserve">Restauro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di nove dipinti su tela, </w:t>
      </w:r>
      <w:r w:rsidRPr="00892676">
        <w:rPr>
          <w:rFonts w:ascii="Arial" w:hAnsi="Arial" w:cs="Arial"/>
          <w:sz w:val="22"/>
          <w:szCs w:val="22"/>
        </w:rPr>
        <w:t xml:space="preserve">di cui tre opere di Massimo D’Azeglio, facenti parte della dotazione presidenziale, conservati nel castello della tenuta di </w:t>
      </w:r>
      <w:proofErr w:type="spellStart"/>
      <w:r w:rsidRPr="00892676">
        <w:rPr>
          <w:rFonts w:ascii="Arial" w:hAnsi="Arial" w:cs="Arial"/>
          <w:sz w:val="22"/>
          <w:szCs w:val="22"/>
        </w:rPr>
        <w:t>Castelporziano</w:t>
      </w:r>
      <w:proofErr w:type="spellEnd"/>
      <w:r w:rsidRPr="00892676">
        <w:rPr>
          <w:rFonts w:ascii="Arial" w:hAnsi="Arial" w:cs="Arial"/>
          <w:sz w:val="22"/>
          <w:szCs w:val="22"/>
        </w:rPr>
        <w:t>.</w:t>
      </w:r>
    </w:p>
    <w:p w14:paraId="18E31ECA" w14:textId="77777777" w:rsidR="001F7A2A" w:rsidRPr="00892676" w:rsidRDefault="001F7A2A" w:rsidP="00B576B3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(Foderatura, consolidamento, pulitura, </w:t>
      </w:r>
      <w:proofErr w:type="spellStart"/>
      <w:proofErr w:type="gramStart"/>
      <w:r w:rsidRPr="00892676">
        <w:rPr>
          <w:rFonts w:ascii="Arial" w:hAnsi="Arial" w:cs="Arial"/>
          <w:i/>
          <w:iCs/>
          <w:sz w:val="22"/>
          <w:szCs w:val="22"/>
        </w:rPr>
        <w:t>stuccatura,reintegrazione</w:t>
      </w:r>
      <w:proofErr w:type="spellEnd"/>
      <w:proofErr w:type="gramEnd"/>
      <w:r w:rsidRPr="00892676">
        <w:rPr>
          <w:rFonts w:ascii="Arial" w:hAnsi="Arial" w:cs="Arial"/>
          <w:i/>
          <w:iCs/>
          <w:sz w:val="22"/>
          <w:szCs w:val="22"/>
        </w:rPr>
        <w:t xml:space="preserve"> e  protezione finale) </w:t>
      </w:r>
    </w:p>
    <w:p w14:paraId="135E58C4" w14:textId="77777777" w:rsidR="001F7A2A" w:rsidRPr="00892676" w:rsidRDefault="001F7A2A" w:rsidP="00B576B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4D83880" w14:textId="77777777" w:rsidR="001F7A2A" w:rsidRPr="00892676" w:rsidRDefault="001F7A2A" w:rsidP="00B576B3">
      <w:pPr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892676">
        <w:rPr>
          <w:rFonts w:ascii="Arial" w:hAnsi="Arial" w:cs="Arial"/>
          <w:b/>
          <w:iCs/>
          <w:color w:val="FF0000"/>
          <w:sz w:val="22"/>
          <w:szCs w:val="22"/>
        </w:rPr>
        <w:t>2003-2004</w:t>
      </w:r>
    </w:p>
    <w:p w14:paraId="62EBF9A1" w14:textId="77777777" w:rsidR="001F7A2A" w:rsidRPr="00892676" w:rsidRDefault="001F7A2A" w:rsidP="00B576B3">
      <w:pPr>
        <w:jc w:val="both"/>
        <w:rPr>
          <w:rFonts w:ascii="Arial" w:hAnsi="Arial" w:cs="Arial"/>
          <w:iCs/>
          <w:sz w:val="22"/>
          <w:szCs w:val="22"/>
        </w:rPr>
      </w:pPr>
    </w:p>
    <w:p w14:paraId="6BBFB747" w14:textId="77777777" w:rsidR="001F7A2A" w:rsidRPr="00892676" w:rsidRDefault="001F7A2A" w:rsidP="00B576B3">
      <w:pPr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Soprintendenza per i Beni Ambientali e Architettonici del Lazio. </w:t>
      </w:r>
      <w:r w:rsidRPr="00892676">
        <w:rPr>
          <w:rFonts w:ascii="Arial" w:hAnsi="Arial" w:cs="Arial"/>
          <w:bCs/>
          <w:sz w:val="22"/>
          <w:szCs w:val="22"/>
        </w:rPr>
        <w:t xml:space="preserve">Restauro del complesso monumentale di </w:t>
      </w:r>
      <w:proofErr w:type="spellStart"/>
      <w:proofErr w:type="gramStart"/>
      <w:r w:rsidRPr="00892676">
        <w:rPr>
          <w:rFonts w:ascii="Arial" w:hAnsi="Arial" w:cs="Arial"/>
          <w:bCs/>
          <w:sz w:val="22"/>
          <w:szCs w:val="22"/>
        </w:rPr>
        <w:t>S.Egidio</w:t>
      </w:r>
      <w:proofErr w:type="spellEnd"/>
      <w:proofErr w:type="gramEnd"/>
      <w:r w:rsidRPr="00892676">
        <w:rPr>
          <w:rFonts w:ascii="Arial" w:hAnsi="Arial" w:cs="Arial"/>
          <w:bCs/>
          <w:sz w:val="22"/>
          <w:szCs w:val="22"/>
        </w:rPr>
        <w:t>, Cellere (VT)</w:t>
      </w:r>
      <w:r w:rsidR="00B65B21" w:rsidRPr="00892676">
        <w:rPr>
          <w:rFonts w:ascii="Arial" w:hAnsi="Arial" w:cs="Arial"/>
          <w:bCs/>
          <w:sz w:val="22"/>
          <w:szCs w:val="22"/>
        </w:rPr>
        <w:t xml:space="preserve"> di Antonio da Sangallo il Giovane</w:t>
      </w:r>
      <w:r w:rsidRPr="00892676">
        <w:rPr>
          <w:rFonts w:ascii="Arial" w:hAnsi="Arial" w:cs="Arial"/>
          <w:bCs/>
          <w:sz w:val="22"/>
          <w:szCs w:val="22"/>
        </w:rPr>
        <w:t>.</w:t>
      </w:r>
    </w:p>
    <w:p w14:paraId="34EC8165" w14:textId="77777777" w:rsidR="001F7A2A" w:rsidRPr="00892676" w:rsidRDefault="001F7A2A" w:rsidP="00B576B3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892676">
        <w:rPr>
          <w:rFonts w:ascii="Arial" w:hAnsi="Arial" w:cs="Arial"/>
          <w:bCs/>
          <w:iCs/>
          <w:sz w:val="22"/>
          <w:szCs w:val="22"/>
        </w:rPr>
        <w:t>(</w:t>
      </w:r>
      <w:r w:rsidRPr="00892676">
        <w:rPr>
          <w:rFonts w:ascii="Arial" w:hAnsi="Arial" w:cs="Arial"/>
          <w:bCs/>
          <w:i/>
          <w:sz w:val="22"/>
          <w:szCs w:val="22"/>
        </w:rPr>
        <w:t>Consolidamento, rimozione scialbo, pulitura elementi lapidei, integrazione stucchi, protezione finale</w:t>
      </w:r>
      <w:r w:rsidRPr="00892676">
        <w:rPr>
          <w:rFonts w:ascii="Arial" w:hAnsi="Arial" w:cs="Arial"/>
          <w:bCs/>
          <w:iCs/>
          <w:sz w:val="22"/>
          <w:szCs w:val="22"/>
        </w:rPr>
        <w:t>)</w:t>
      </w:r>
    </w:p>
    <w:p w14:paraId="0C6C2CD5" w14:textId="77777777" w:rsidR="001F7A2A" w:rsidRPr="00892676" w:rsidRDefault="001F7A2A" w:rsidP="00B576B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CAD3D27" w14:textId="77777777" w:rsidR="001F7A2A" w:rsidRPr="00892676" w:rsidRDefault="001F7A2A" w:rsidP="00B576B3">
      <w:pPr>
        <w:pStyle w:val="BodyText20"/>
        <w:ind w:right="0"/>
        <w:rPr>
          <w:rFonts w:ascii="Arial" w:hAnsi="Arial" w:cs="Arial"/>
          <w:b/>
          <w:color w:val="000000"/>
          <w:sz w:val="22"/>
          <w:szCs w:val="22"/>
        </w:rPr>
      </w:pPr>
      <w:r w:rsidRPr="00892676">
        <w:rPr>
          <w:rFonts w:ascii="Arial" w:hAnsi="Arial" w:cs="Arial"/>
          <w:b/>
          <w:bCs/>
          <w:color w:val="000000"/>
          <w:sz w:val="22"/>
          <w:szCs w:val="22"/>
        </w:rPr>
        <w:t xml:space="preserve">Fondazione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Bucerius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Kunst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 Forum</w:t>
      </w:r>
      <w:r w:rsidRPr="00892676">
        <w:rPr>
          <w:rFonts w:ascii="Arial" w:hAnsi="Arial" w:cs="Arial"/>
          <w:b/>
          <w:color w:val="000000"/>
          <w:sz w:val="22"/>
          <w:szCs w:val="22"/>
        </w:rPr>
        <w:t>; Con la supervisione della Soprintendenza archeologica di Roma.</w:t>
      </w:r>
    </w:p>
    <w:p w14:paraId="7F92409B" w14:textId="77777777" w:rsidR="001F7A2A" w:rsidRPr="00892676" w:rsidRDefault="001F7A2A" w:rsidP="00B576B3">
      <w:pPr>
        <w:pStyle w:val="BodyText20"/>
        <w:ind w:right="0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Lavori di restauro della </w:t>
      </w:r>
      <w:r w:rsidRPr="00892676">
        <w:rPr>
          <w:rFonts w:ascii="Arial" w:hAnsi="Arial" w:cs="Arial"/>
          <w:b/>
          <w:bCs/>
          <w:sz w:val="22"/>
          <w:szCs w:val="22"/>
        </w:rPr>
        <w:t>Tomba Francois di Vulci</w:t>
      </w:r>
      <w:r w:rsidRPr="00892676">
        <w:rPr>
          <w:rFonts w:ascii="Arial" w:hAnsi="Arial" w:cs="Arial"/>
          <w:sz w:val="22"/>
          <w:szCs w:val="22"/>
        </w:rPr>
        <w:t xml:space="preserve"> in occasione della mostra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Eine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doppelausstellung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in Hamburg - Die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Etrusker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bilder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vom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Diesseits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–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Bilder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vom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Tod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– 13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Febr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>. – 16. Mai 2004</w:t>
      </w:r>
      <w:proofErr w:type="gramStart"/>
      <w:r w:rsidRPr="00892676">
        <w:rPr>
          <w:rFonts w:ascii="Arial" w:hAnsi="Arial" w:cs="Arial"/>
          <w:i/>
          <w:iCs/>
          <w:sz w:val="22"/>
          <w:szCs w:val="22"/>
        </w:rPr>
        <w:t xml:space="preserve">-  </w:t>
      </w:r>
      <w:r w:rsidRPr="00892676">
        <w:rPr>
          <w:rFonts w:ascii="Arial" w:hAnsi="Arial" w:cs="Arial"/>
          <w:sz w:val="22"/>
          <w:szCs w:val="22"/>
        </w:rPr>
        <w:t>(</w:t>
      </w:r>
      <w:proofErr w:type="gramEnd"/>
      <w:r w:rsidRPr="00892676">
        <w:rPr>
          <w:rFonts w:ascii="Arial" w:hAnsi="Arial" w:cs="Arial"/>
          <w:i/>
          <w:iCs/>
          <w:sz w:val="22"/>
          <w:szCs w:val="22"/>
        </w:rPr>
        <w:t xml:space="preserve">Pulitura, consolidamento della pellicola pittorica e dell’intonaco disgregato e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decoeso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>, rimozione dai supporti, esecuzione di idonei supporti rigidi per dipinti murali con relativo strato di intervento, stuccatura e  integrazione pittorica delle superfici dipinte</w:t>
      </w:r>
      <w:r w:rsidRPr="00892676">
        <w:rPr>
          <w:rFonts w:ascii="Arial" w:hAnsi="Arial" w:cs="Arial"/>
          <w:sz w:val="22"/>
          <w:szCs w:val="22"/>
        </w:rPr>
        <w:t>).</w:t>
      </w:r>
    </w:p>
    <w:p w14:paraId="392EE732" w14:textId="77777777" w:rsidR="004208F9" w:rsidRPr="00892676" w:rsidRDefault="001F7A2A" w:rsidP="004208F9">
      <w:pPr>
        <w:spacing w:line="240" w:lineRule="atLeast"/>
        <w:ind w:right="-8"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Intervento pubblicato in: </w:t>
      </w:r>
      <w:r w:rsidR="004208F9" w:rsidRPr="00892676">
        <w:rPr>
          <w:rFonts w:ascii="Arial" w:hAnsi="Arial" w:cs="Arial"/>
          <w:i/>
          <w:sz w:val="22"/>
          <w:szCs w:val="22"/>
        </w:rPr>
        <w:t>Francesca Maletto, Isabella Rigetti</w:t>
      </w:r>
      <w:r w:rsidR="004208F9" w:rsidRPr="00892676">
        <w:rPr>
          <w:rFonts w:ascii="Arial" w:hAnsi="Arial" w:cs="Arial"/>
          <w:sz w:val="22"/>
          <w:szCs w:val="22"/>
        </w:rPr>
        <w:t xml:space="preserve">, </w:t>
      </w:r>
      <w:r w:rsidR="004208F9" w:rsidRPr="00892676">
        <w:rPr>
          <w:rFonts w:ascii="Arial" w:hAnsi="Arial" w:cs="Arial"/>
          <w:iCs/>
          <w:color w:val="000000"/>
          <w:sz w:val="22"/>
          <w:szCs w:val="22"/>
        </w:rPr>
        <w:t>NOTE TECNICHE DI RESTAURO</w:t>
      </w:r>
      <w:r w:rsidR="004208F9" w:rsidRPr="00892676">
        <w:rPr>
          <w:rFonts w:ascii="Arial" w:hAnsi="Arial" w:cs="Arial"/>
          <w:color w:val="000000"/>
          <w:sz w:val="22"/>
          <w:szCs w:val="22"/>
        </w:rPr>
        <w:t xml:space="preserve">, in </w:t>
      </w:r>
      <w:r w:rsidR="004208F9" w:rsidRPr="00892676">
        <w:rPr>
          <w:rFonts w:ascii="Arial" w:hAnsi="Arial" w:cs="Arial"/>
          <w:color w:val="000000"/>
          <w:sz w:val="22"/>
          <w:szCs w:val="22"/>
          <w:u w:val="single"/>
        </w:rPr>
        <w:t>Eroi Etruschi e Miti Greci – Gli affreschi della Tomba Francois tornano a Vulci</w:t>
      </w:r>
      <w:r w:rsidR="004208F9" w:rsidRPr="00892676">
        <w:rPr>
          <w:rFonts w:ascii="Arial" w:hAnsi="Arial" w:cs="Arial"/>
          <w:color w:val="000000"/>
          <w:sz w:val="22"/>
          <w:szCs w:val="22"/>
        </w:rPr>
        <w:t>, catalogo della mostra, Calenzano (FI), 2004, pp.71-74</w:t>
      </w:r>
    </w:p>
    <w:p w14:paraId="0DFAE634" w14:textId="77777777" w:rsidR="001F7A2A" w:rsidRPr="00892676" w:rsidRDefault="001F7A2A" w:rsidP="00B576B3">
      <w:pPr>
        <w:jc w:val="both"/>
        <w:rPr>
          <w:rFonts w:ascii="Arial" w:hAnsi="Arial" w:cs="Arial"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4414C6C8" w14:textId="77777777" w:rsidR="001F7A2A" w:rsidRPr="00892676" w:rsidRDefault="001F7A2A" w:rsidP="00B576B3">
      <w:pPr>
        <w:pStyle w:val="Corpotesto"/>
        <w:ind w:right="0"/>
        <w:rPr>
          <w:rFonts w:ascii="Arial" w:hAnsi="Arial" w:cs="Arial"/>
          <w:i/>
          <w:szCs w:val="22"/>
        </w:rPr>
      </w:pPr>
      <w:r w:rsidRPr="00892676">
        <w:rPr>
          <w:rFonts w:ascii="Arial" w:hAnsi="Arial" w:cs="Arial"/>
          <w:b/>
          <w:szCs w:val="22"/>
        </w:rPr>
        <w:lastRenderedPageBreak/>
        <w:t>Soprintendenza Archeologica per le province di SA, AV e BN. Recupero sullo scavo e restauro in laboratorio di tomba dipinta</w:t>
      </w:r>
      <w:r w:rsidRPr="00892676">
        <w:rPr>
          <w:rFonts w:ascii="Arial" w:hAnsi="Arial" w:cs="Arial"/>
          <w:szCs w:val="22"/>
        </w:rPr>
        <w:t xml:space="preserve"> di cultura </w:t>
      </w:r>
      <w:proofErr w:type="gramStart"/>
      <w:r w:rsidRPr="00892676">
        <w:rPr>
          <w:rFonts w:ascii="Arial" w:hAnsi="Arial" w:cs="Arial"/>
          <w:szCs w:val="22"/>
        </w:rPr>
        <w:t>campana  proveniente</w:t>
      </w:r>
      <w:proofErr w:type="gramEnd"/>
      <w:r w:rsidRPr="00892676">
        <w:rPr>
          <w:rFonts w:ascii="Arial" w:hAnsi="Arial" w:cs="Arial"/>
          <w:szCs w:val="22"/>
        </w:rPr>
        <w:t xml:space="preserve"> della necropoli di Sarno (IV sec. A.C.). </w:t>
      </w:r>
      <w:r w:rsidRPr="00892676">
        <w:rPr>
          <w:rFonts w:ascii="Arial" w:hAnsi="Arial" w:cs="Arial"/>
          <w:i/>
          <w:szCs w:val="22"/>
        </w:rPr>
        <w:t xml:space="preserve">Consolidamento, pulitura, </w:t>
      </w:r>
      <w:proofErr w:type="spellStart"/>
      <w:r w:rsidRPr="00892676">
        <w:rPr>
          <w:rFonts w:ascii="Arial" w:hAnsi="Arial" w:cs="Arial"/>
          <w:i/>
          <w:szCs w:val="22"/>
        </w:rPr>
        <w:t>riassemblaggio</w:t>
      </w:r>
      <w:proofErr w:type="spellEnd"/>
      <w:r w:rsidRPr="00892676">
        <w:rPr>
          <w:rFonts w:ascii="Arial" w:hAnsi="Arial" w:cs="Arial"/>
          <w:i/>
          <w:szCs w:val="22"/>
        </w:rPr>
        <w:t>, stuccatura.</w:t>
      </w:r>
    </w:p>
    <w:p w14:paraId="709E88E4" w14:textId="77777777" w:rsidR="001F7A2A" w:rsidRPr="00892676" w:rsidRDefault="001F7A2A" w:rsidP="00B576B3">
      <w:pPr>
        <w:pStyle w:val="Corpotesto"/>
        <w:ind w:right="0"/>
        <w:rPr>
          <w:rFonts w:ascii="Arial" w:hAnsi="Arial" w:cs="Arial"/>
          <w:i/>
          <w:szCs w:val="22"/>
        </w:rPr>
      </w:pPr>
    </w:p>
    <w:p w14:paraId="782E243B" w14:textId="77777777" w:rsidR="001F7A2A" w:rsidRPr="00892676" w:rsidRDefault="001F7A2A" w:rsidP="00B576B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</w:t>
      </w:r>
      <w:r w:rsidRPr="00892676">
        <w:rPr>
          <w:rFonts w:ascii="Arial" w:hAnsi="Arial" w:cs="Arial"/>
          <w:b/>
          <w:sz w:val="22"/>
          <w:szCs w:val="22"/>
        </w:rPr>
        <w:t xml:space="preserve">per il Patrimonio Storico Artistico e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Demoetnoantropologico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bCs/>
          <w:sz w:val="22"/>
          <w:szCs w:val="22"/>
        </w:rPr>
        <w:t>di Milano, opere in deposito presso la Camera dei Deputati.</w:t>
      </w:r>
    </w:p>
    <w:p w14:paraId="2009E612" w14:textId="77777777" w:rsidR="001F7A2A" w:rsidRPr="00892676" w:rsidRDefault="001F7A2A" w:rsidP="00B576B3">
      <w:pPr>
        <w:jc w:val="both"/>
        <w:rPr>
          <w:rFonts w:ascii="Arial" w:hAnsi="Arial" w:cs="Arial"/>
          <w:bCs/>
          <w:caps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Restauro di tre dipinti su tela:</w:t>
      </w:r>
      <w:r w:rsidRPr="00892676">
        <w:rPr>
          <w:rFonts w:ascii="Arial" w:hAnsi="Arial" w:cs="Arial"/>
          <w:b/>
          <w:caps/>
          <w:sz w:val="22"/>
          <w:szCs w:val="22"/>
        </w:rPr>
        <w:t xml:space="preserve"> </w:t>
      </w:r>
      <w:r w:rsidRPr="00892676">
        <w:rPr>
          <w:rFonts w:ascii="Arial" w:hAnsi="Arial" w:cs="Arial"/>
          <w:bCs/>
          <w:sz w:val="22"/>
          <w:szCs w:val="22"/>
        </w:rPr>
        <w:t xml:space="preserve">“Ritratto di Taddeo Zuccari”, Scuola Romana del XVII sec.; “Anatre, colombe, </w:t>
      </w:r>
      <w:proofErr w:type="gramStart"/>
      <w:r w:rsidRPr="00892676">
        <w:rPr>
          <w:rFonts w:ascii="Arial" w:hAnsi="Arial" w:cs="Arial"/>
          <w:bCs/>
          <w:sz w:val="22"/>
          <w:szCs w:val="22"/>
        </w:rPr>
        <w:t>galline”  di</w:t>
      </w:r>
      <w:proofErr w:type="gramEnd"/>
      <w:r w:rsidRPr="00892676">
        <w:rPr>
          <w:rFonts w:ascii="Arial" w:hAnsi="Arial" w:cs="Arial"/>
          <w:bCs/>
          <w:sz w:val="22"/>
          <w:szCs w:val="22"/>
        </w:rPr>
        <w:t xml:space="preserve"> Giovanni Cassana (sec. XVII); “Ritratto di uomo con gorgiera”, Scuola Veneta (sec. XVII).</w:t>
      </w:r>
    </w:p>
    <w:p w14:paraId="74B1B3BF" w14:textId="77777777" w:rsidR="001F7A2A" w:rsidRPr="00892676" w:rsidRDefault="001F7A2A" w:rsidP="00B576B3">
      <w:pPr>
        <w:pStyle w:val="Corpotesto"/>
        <w:ind w:right="0"/>
        <w:rPr>
          <w:rFonts w:ascii="Arial" w:hAnsi="Arial" w:cs="Arial"/>
          <w:i/>
          <w:szCs w:val="22"/>
        </w:rPr>
      </w:pPr>
      <w:r w:rsidRPr="00892676">
        <w:rPr>
          <w:rFonts w:ascii="Arial" w:hAnsi="Arial" w:cs="Arial"/>
          <w:i/>
          <w:szCs w:val="22"/>
        </w:rPr>
        <w:t>(</w:t>
      </w:r>
      <w:r w:rsidRPr="00892676">
        <w:rPr>
          <w:rFonts w:ascii="Arial" w:hAnsi="Arial" w:cs="Arial"/>
          <w:i/>
          <w:iCs/>
          <w:szCs w:val="22"/>
        </w:rPr>
        <w:t>Pulitura, foderatura, stuccatura, reintegrazione pittorica e verniciatura finale</w:t>
      </w:r>
      <w:r w:rsidRPr="00892676">
        <w:rPr>
          <w:rFonts w:ascii="Arial" w:hAnsi="Arial" w:cs="Arial"/>
          <w:i/>
          <w:szCs w:val="22"/>
        </w:rPr>
        <w:t>).</w:t>
      </w:r>
    </w:p>
    <w:p w14:paraId="508C98E9" w14:textId="77777777" w:rsidR="001F7A2A" w:rsidRPr="00892676" w:rsidRDefault="001F7A2A" w:rsidP="00B576B3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4FE665C" w14:textId="77777777" w:rsidR="001F7A2A" w:rsidRPr="00892676" w:rsidRDefault="00530DF3" w:rsidP="00B576B3">
      <w:pPr>
        <w:jc w:val="both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Fondazione G</w:t>
      </w:r>
      <w:r w:rsidR="001F7A2A" w:rsidRPr="00892676">
        <w:rPr>
          <w:rFonts w:ascii="Arial" w:hAnsi="Arial" w:cs="Arial"/>
          <w:b/>
          <w:sz w:val="22"/>
          <w:szCs w:val="22"/>
        </w:rPr>
        <w:t xml:space="preserve">offredo </w:t>
      </w:r>
      <w:proofErr w:type="spellStart"/>
      <w:r w:rsidR="001F7A2A" w:rsidRPr="00892676">
        <w:rPr>
          <w:rFonts w:ascii="Arial" w:hAnsi="Arial" w:cs="Arial"/>
          <w:b/>
          <w:sz w:val="22"/>
          <w:szCs w:val="22"/>
        </w:rPr>
        <w:t>Caetani</w:t>
      </w:r>
      <w:proofErr w:type="spellEnd"/>
      <w:r w:rsidR="001F7A2A" w:rsidRPr="00892676">
        <w:rPr>
          <w:rFonts w:ascii="Arial" w:hAnsi="Arial" w:cs="Arial"/>
          <w:b/>
          <w:sz w:val="22"/>
          <w:szCs w:val="22"/>
        </w:rPr>
        <w:t>, Castello di Sermoneta (LT).</w:t>
      </w:r>
    </w:p>
    <w:p w14:paraId="551A99AC" w14:textId="77777777" w:rsidR="001F7A2A" w:rsidRPr="00892676" w:rsidRDefault="001F7A2A" w:rsidP="00B576B3">
      <w:pPr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Cs/>
          <w:sz w:val="22"/>
          <w:szCs w:val="22"/>
        </w:rPr>
        <w:t>Restauro dei fregi affrescati delle Sale 2 e 3 della Casa del Cardinale (sec. XVI).</w:t>
      </w:r>
    </w:p>
    <w:p w14:paraId="4B398B46" w14:textId="77777777" w:rsidR="001F7A2A" w:rsidRPr="00892676" w:rsidRDefault="001F7A2A" w:rsidP="001300A3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892676">
        <w:rPr>
          <w:rFonts w:ascii="Arial" w:hAnsi="Arial" w:cs="Arial"/>
          <w:bCs/>
          <w:i/>
          <w:iCs/>
          <w:sz w:val="22"/>
          <w:szCs w:val="22"/>
        </w:rPr>
        <w:t>(</w:t>
      </w:r>
      <w:r w:rsidRPr="00892676">
        <w:rPr>
          <w:rFonts w:ascii="Arial" w:hAnsi="Arial" w:cs="Arial"/>
          <w:bCs/>
          <w:i/>
          <w:sz w:val="22"/>
          <w:szCs w:val="22"/>
        </w:rPr>
        <w:t>Rimozione scialbo, consolidamento dell’intonaco, stuccatura delle lacune, integrazione pittorica, protezione finale</w:t>
      </w:r>
      <w:r w:rsidRPr="00892676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779F8E76" w14:textId="77777777" w:rsidR="001300A3" w:rsidRPr="00892676" w:rsidRDefault="001300A3" w:rsidP="001300A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F83D774" w14:textId="77777777" w:rsidR="001300A3" w:rsidRPr="00892676" w:rsidRDefault="001300A3" w:rsidP="001300A3">
      <w:pPr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Attività didattica presso i corsi di avviamento professionale organizzati da </w:t>
      </w:r>
      <w:proofErr w:type="spellStart"/>
      <w:r w:rsidRPr="00892676">
        <w:rPr>
          <w:rFonts w:ascii="Arial" w:hAnsi="Arial" w:cs="Arial"/>
          <w:sz w:val="22"/>
          <w:szCs w:val="22"/>
        </w:rPr>
        <w:t>Crimisos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scarl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 (</w:t>
      </w:r>
      <w:proofErr w:type="gramEnd"/>
      <w:r w:rsidRPr="00892676">
        <w:rPr>
          <w:rFonts w:ascii="Arial" w:hAnsi="Arial" w:cs="Arial"/>
          <w:sz w:val="22"/>
          <w:szCs w:val="22"/>
        </w:rPr>
        <w:t>corso per la formazione di tecnico per il restauro di pitture parietali antiche).</w:t>
      </w:r>
    </w:p>
    <w:p w14:paraId="0BB04BEC" w14:textId="77777777" w:rsidR="001300A3" w:rsidRPr="00892676" w:rsidRDefault="001300A3" w:rsidP="001300A3">
      <w:pPr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 ambito didattico sono stati restaurati </w:t>
      </w:r>
      <w:proofErr w:type="gramStart"/>
      <w:r w:rsidRPr="00892676">
        <w:rPr>
          <w:rFonts w:ascii="Arial" w:hAnsi="Arial" w:cs="Arial"/>
          <w:sz w:val="22"/>
          <w:szCs w:val="22"/>
        </w:rPr>
        <w:t xml:space="preserve">due  </w:t>
      </w:r>
      <w:r w:rsidRPr="00892676">
        <w:rPr>
          <w:rFonts w:ascii="Arial" w:hAnsi="Arial" w:cs="Arial"/>
          <w:b/>
          <w:sz w:val="22"/>
          <w:szCs w:val="22"/>
        </w:rPr>
        <w:t>dipinti</w:t>
      </w:r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murali di epoca romana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sz w:val="22"/>
          <w:szCs w:val="22"/>
        </w:rPr>
        <w:t xml:space="preserve">provenienti da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Solunto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conservati nel </w:t>
      </w:r>
      <w:r w:rsidRPr="00892676">
        <w:rPr>
          <w:rFonts w:ascii="Arial" w:hAnsi="Arial" w:cs="Arial"/>
          <w:b/>
          <w:sz w:val="22"/>
          <w:szCs w:val="22"/>
        </w:rPr>
        <w:t xml:space="preserve">Museo Archeologico Nazionale di Palermo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A.Salinas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. </w:t>
      </w:r>
    </w:p>
    <w:p w14:paraId="58221BDF" w14:textId="77777777" w:rsidR="001300A3" w:rsidRPr="00892676" w:rsidRDefault="001300A3" w:rsidP="001300A3">
      <w:pPr>
        <w:pStyle w:val="Corpodeltesto3"/>
        <w:jc w:val="both"/>
        <w:rPr>
          <w:sz w:val="22"/>
          <w:szCs w:val="22"/>
        </w:rPr>
      </w:pPr>
      <w:r w:rsidRPr="00892676">
        <w:rPr>
          <w:sz w:val="22"/>
          <w:szCs w:val="22"/>
        </w:rPr>
        <w:t xml:space="preserve">L’intervento è pubblicato in: </w:t>
      </w:r>
      <w:proofErr w:type="spellStart"/>
      <w:proofErr w:type="gramStart"/>
      <w:r w:rsidRPr="00892676">
        <w:rPr>
          <w:sz w:val="22"/>
          <w:szCs w:val="22"/>
        </w:rPr>
        <w:t>R.Camerata</w:t>
      </w:r>
      <w:proofErr w:type="spellEnd"/>
      <w:proofErr w:type="gramEnd"/>
      <w:r w:rsidRPr="00892676">
        <w:rPr>
          <w:sz w:val="22"/>
          <w:szCs w:val="22"/>
        </w:rPr>
        <w:t xml:space="preserve"> </w:t>
      </w:r>
      <w:proofErr w:type="spellStart"/>
      <w:r w:rsidRPr="00892676">
        <w:rPr>
          <w:sz w:val="22"/>
          <w:szCs w:val="22"/>
        </w:rPr>
        <w:t>Scovazzo</w:t>
      </w:r>
      <w:proofErr w:type="spellEnd"/>
      <w:r w:rsidRPr="00892676">
        <w:rPr>
          <w:sz w:val="22"/>
          <w:szCs w:val="22"/>
        </w:rPr>
        <w:t xml:space="preserve">, </w:t>
      </w:r>
      <w:proofErr w:type="spellStart"/>
      <w:r w:rsidRPr="00892676">
        <w:rPr>
          <w:sz w:val="22"/>
          <w:szCs w:val="22"/>
        </w:rPr>
        <w:t>A.Villa</w:t>
      </w:r>
      <w:proofErr w:type="spellEnd"/>
      <w:r w:rsidRPr="00892676">
        <w:rPr>
          <w:sz w:val="22"/>
          <w:szCs w:val="22"/>
        </w:rPr>
        <w:t xml:space="preserve">, </w:t>
      </w:r>
      <w:proofErr w:type="spellStart"/>
      <w:r w:rsidRPr="00892676">
        <w:rPr>
          <w:sz w:val="22"/>
          <w:szCs w:val="22"/>
        </w:rPr>
        <w:t>R.Mandina</w:t>
      </w:r>
      <w:proofErr w:type="spellEnd"/>
      <w:r w:rsidRPr="00892676">
        <w:rPr>
          <w:sz w:val="22"/>
          <w:szCs w:val="22"/>
        </w:rPr>
        <w:t xml:space="preserve">, </w:t>
      </w:r>
      <w:proofErr w:type="spellStart"/>
      <w:r w:rsidRPr="00892676">
        <w:rPr>
          <w:sz w:val="22"/>
          <w:szCs w:val="22"/>
        </w:rPr>
        <w:t>C.Graziu</w:t>
      </w:r>
      <w:proofErr w:type="spellEnd"/>
      <w:r w:rsidRPr="00892676">
        <w:rPr>
          <w:sz w:val="22"/>
          <w:szCs w:val="22"/>
        </w:rPr>
        <w:t xml:space="preserve">, </w:t>
      </w:r>
      <w:proofErr w:type="spellStart"/>
      <w:r w:rsidRPr="00892676">
        <w:rPr>
          <w:sz w:val="22"/>
          <w:szCs w:val="22"/>
        </w:rPr>
        <w:t>A.Moscato</w:t>
      </w:r>
      <w:proofErr w:type="spellEnd"/>
      <w:r w:rsidRPr="00892676">
        <w:rPr>
          <w:sz w:val="22"/>
          <w:szCs w:val="22"/>
        </w:rPr>
        <w:t xml:space="preserve">, </w:t>
      </w:r>
      <w:proofErr w:type="spellStart"/>
      <w:r w:rsidRPr="00892676">
        <w:rPr>
          <w:sz w:val="22"/>
          <w:szCs w:val="22"/>
        </w:rPr>
        <w:t>F.Ferrucci</w:t>
      </w:r>
      <w:proofErr w:type="spellEnd"/>
      <w:r w:rsidRPr="00892676">
        <w:rPr>
          <w:sz w:val="22"/>
          <w:szCs w:val="22"/>
        </w:rPr>
        <w:t xml:space="preserve">, </w:t>
      </w:r>
      <w:proofErr w:type="spellStart"/>
      <w:r w:rsidRPr="00892676">
        <w:rPr>
          <w:sz w:val="22"/>
          <w:szCs w:val="22"/>
        </w:rPr>
        <w:t>M.Sebastianelli</w:t>
      </w:r>
      <w:proofErr w:type="spellEnd"/>
      <w:r w:rsidRPr="00892676">
        <w:rPr>
          <w:sz w:val="22"/>
          <w:szCs w:val="22"/>
        </w:rPr>
        <w:t xml:space="preserve">, IL RESTAURO DI DUE DIPINTI ROMANI DA SOLUNTO CONSERVATI NEL MUSEO “A.SALINAS” (PA), in </w:t>
      </w:r>
      <w:r w:rsidRPr="00892676">
        <w:rPr>
          <w:sz w:val="22"/>
          <w:szCs w:val="22"/>
          <w:u w:val="single"/>
        </w:rPr>
        <w:t>Sulle pitture murali, riflessioni, conoscenze, interventi</w:t>
      </w:r>
      <w:r w:rsidRPr="00892676">
        <w:rPr>
          <w:sz w:val="22"/>
          <w:szCs w:val="22"/>
        </w:rPr>
        <w:t xml:space="preserve">, Atti del XXI Convegno Internazionale Scienza e Beni Culturali tenuto a Bressanone il 12-15 Luglio 2005, p.p.1213-1224 </w:t>
      </w:r>
    </w:p>
    <w:p w14:paraId="7818863E" w14:textId="77777777" w:rsidR="001F7A2A" w:rsidRPr="00892676" w:rsidRDefault="001F7A2A" w:rsidP="001300A3">
      <w:pPr>
        <w:tabs>
          <w:tab w:val="left" w:pos="1380"/>
        </w:tabs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4F69B9A" w14:textId="77777777" w:rsidR="001300A3" w:rsidRPr="00892676" w:rsidRDefault="001300A3" w:rsidP="001300A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</w:p>
    <w:p w14:paraId="3EF121B6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92676">
        <w:rPr>
          <w:rFonts w:ascii="Arial" w:hAnsi="Arial" w:cs="Arial"/>
          <w:b/>
          <w:color w:val="FF0000"/>
          <w:sz w:val="22"/>
          <w:szCs w:val="22"/>
        </w:rPr>
        <w:t>2002-2003</w:t>
      </w:r>
    </w:p>
    <w:p w14:paraId="5F07D11E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</w:p>
    <w:p w14:paraId="104F4ACD" w14:textId="77777777" w:rsidR="001F7A2A" w:rsidRPr="00892676" w:rsidRDefault="001F7A2A" w:rsidP="00B576B3">
      <w:pPr>
        <w:ind w:hanging="5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Soprintendenza per il Patrimonio Storico Artistico e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Demoetnoantropologico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di Milano.</w:t>
      </w:r>
    </w:p>
    <w:p w14:paraId="145AEC56" w14:textId="77777777" w:rsidR="001F7A2A" w:rsidRPr="00892676" w:rsidRDefault="001F7A2A" w:rsidP="00B576B3">
      <w:pPr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due </w:t>
      </w:r>
      <w:proofErr w:type="gramStart"/>
      <w:r w:rsidRPr="00892676">
        <w:rPr>
          <w:rFonts w:ascii="Arial" w:hAnsi="Arial" w:cs="Arial"/>
          <w:sz w:val="22"/>
          <w:szCs w:val="22"/>
        </w:rPr>
        <w:t>dipinti  su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 tavola: "Madonna in trono tra i  Santi Giovanni Battista e Francesco" di </w:t>
      </w:r>
      <w:proofErr w:type="spellStart"/>
      <w:r w:rsidRPr="00892676">
        <w:rPr>
          <w:rFonts w:ascii="Arial" w:hAnsi="Arial" w:cs="Arial"/>
          <w:sz w:val="22"/>
          <w:szCs w:val="22"/>
        </w:rPr>
        <w:t>F.Zaganelli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(sec. XV) e "Deposizione"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F.Menzocchi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(sec. XV)</w:t>
      </w:r>
    </w:p>
    <w:p w14:paraId="4A3EA698" w14:textId="77777777" w:rsidR="001F7A2A" w:rsidRPr="00892676" w:rsidRDefault="001F7A2A" w:rsidP="00B576B3">
      <w:pPr>
        <w:pStyle w:val="ACAPOPICCOLO"/>
        <w:ind w:right="0"/>
        <w:rPr>
          <w:iCs/>
          <w:caps w:val="0"/>
          <w:sz w:val="22"/>
          <w:szCs w:val="22"/>
        </w:rPr>
      </w:pPr>
      <w:r w:rsidRPr="00892676">
        <w:rPr>
          <w:iCs/>
          <w:caps w:val="0"/>
          <w:sz w:val="22"/>
          <w:szCs w:val="22"/>
        </w:rPr>
        <w:t xml:space="preserve">(Revisione del supporto ligneo, consolidamento degli strati preparatori e della pellicola pittorica, pulitura, stuccatura, integrazione </w:t>
      </w:r>
      <w:proofErr w:type="spellStart"/>
      <w:proofErr w:type="gramStart"/>
      <w:r w:rsidRPr="00892676">
        <w:rPr>
          <w:iCs/>
          <w:caps w:val="0"/>
          <w:sz w:val="22"/>
          <w:szCs w:val="22"/>
        </w:rPr>
        <w:t>pittorica,verniciatura</w:t>
      </w:r>
      <w:proofErr w:type="spellEnd"/>
      <w:proofErr w:type="gramEnd"/>
      <w:r w:rsidRPr="00892676">
        <w:rPr>
          <w:iCs/>
          <w:caps w:val="0"/>
          <w:sz w:val="22"/>
          <w:szCs w:val="22"/>
        </w:rPr>
        <w:t xml:space="preserve"> finale, rilievo grafico).</w:t>
      </w:r>
    </w:p>
    <w:p w14:paraId="41508A3C" w14:textId="77777777" w:rsidR="001F7A2A" w:rsidRPr="00892676" w:rsidRDefault="001F7A2A" w:rsidP="00B576B3">
      <w:pPr>
        <w:pStyle w:val="ACAPOPICCOLO"/>
        <w:ind w:right="0"/>
        <w:rPr>
          <w:iCs/>
          <w:caps w:val="0"/>
          <w:sz w:val="22"/>
          <w:szCs w:val="22"/>
        </w:rPr>
      </w:pPr>
    </w:p>
    <w:p w14:paraId="12D7040B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Corsi organizzati da IAL Roma e Lazio. Con la supervisione della </w:t>
      </w:r>
      <w:r w:rsidRPr="00892676">
        <w:rPr>
          <w:rFonts w:ascii="Arial" w:hAnsi="Arial" w:cs="Arial"/>
          <w:b/>
          <w:sz w:val="22"/>
          <w:szCs w:val="22"/>
        </w:rPr>
        <w:t xml:space="preserve">Soprintendenza per i Beni Architettonici ed il Paesaggio e per il Patrimonio Storico Artistico e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Demoetnoantropologico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di Roma. </w:t>
      </w:r>
      <w:r w:rsidRPr="00892676">
        <w:rPr>
          <w:rFonts w:ascii="Arial" w:hAnsi="Arial" w:cs="Arial"/>
          <w:sz w:val="22"/>
          <w:szCs w:val="22"/>
        </w:rPr>
        <w:t xml:space="preserve">Svolgimento </w:t>
      </w:r>
      <w:r w:rsidRPr="00892676">
        <w:rPr>
          <w:rFonts w:ascii="Arial" w:hAnsi="Arial" w:cs="Arial"/>
          <w:b/>
          <w:bCs/>
          <w:sz w:val="22"/>
          <w:szCs w:val="22"/>
        </w:rPr>
        <w:t>dell’attività didattica</w:t>
      </w:r>
      <w:r w:rsidRPr="00892676">
        <w:rPr>
          <w:rFonts w:ascii="Arial" w:hAnsi="Arial" w:cs="Arial"/>
          <w:sz w:val="22"/>
          <w:szCs w:val="22"/>
        </w:rPr>
        <w:t xml:space="preserve"> presso i corsi di avviamento professionale (corso per la formazione di tecnico per il restauro di manufatti lignei dorati).</w:t>
      </w:r>
    </w:p>
    <w:p w14:paraId="1ECE4D66" w14:textId="77777777" w:rsidR="001F7A2A" w:rsidRPr="00892676" w:rsidRDefault="001F7A2A" w:rsidP="00B576B3">
      <w:pPr>
        <w:pStyle w:val="ACAPOPICCOLO"/>
        <w:ind w:right="0"/>
        <w:rPr>
          <w:i w:val="0"/>
          <w:iCs/>
          <w:caps w:val="0"/>
          <w:sz w:val="22"/>
          <w:szCs w:val="22"/>
        </w:rPr>
      </w:pPr>
      <w:r w:rsidRPr="00892676">
        <w:rPr>
          <w:i w:val="0"/>
          <w:iCs/>
          <w:caps w:val="0"/>
          <w:sz w:val="22"/>
          <w:szCs w:val="22"/>
        </w:rPr>
        <w:t>Nell’ambito del corso sono stati restaurati manufatti (reliquari e candelabri) del XVI e XVII sec. conservati presso la chiesa dei ss. Cosma e Damiano.</w:t>
      </w:r>
    </w:p>
    <w:p w14:paraId="43D6B1D6" w14:textId="77777777" w:rsidR="001F7A2A" w:rsidRPr="00892676" w:rsidRDefault="001F7A2A" w:rsidP="00B576B3">
      <w:pPr>
        <w:pStyle w:val="ACAPOPICCOLO"/>
        <w:ind w:right="0"/>
        <w:rPr>
          <w:i w:val="0"/>
          <w:iCs/>
          <w:caps w:val="0"/>
          <w:sz w:val="22"/>
          <w:szCs w:val="22"/>
        </w:rPr>
      </w:pPr>
    </w:p>
    <w:p w14:paraId="045800D5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Archeologica per le province di SA, AV e BN.</w:t>
      </w:r>
    </w:p>
    <w:p w14:paraId="5F2F10D1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Pronto intervento di restauro e recupero di </w:t>
      </w:r>
      <w:r w:rsidRPr="00892676">
        <w:rPr>
          <w:rFonts w:ascii="Arial" w:hAnsi="Arial" w:cs="Arial"/>
          <w:b/>
          <w:bCs/>
          <w:sz w:val="22"/>
          <w:szCs w:val="22"/>
        </w:rPr>
        <w:t>tomba dipinta di cultura campana della necropoli di Sarno (IV sec. A.C.).</w:t>
      </w:r>
    </w:p>
    <w:p w14:paraId="17DBC151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F9E7D70" w14:textId="77777777" w:rsidR="001F7A2A" w:rsidRPr="00892676" w:rsidRDefault="001F7A2A" w:rsidP="00B576B3">
      <w:pPr>
        <w:pStyle w:val="ACAPOPICCOLO"/>
        <w:ind w:right="0"/>
        <w:rPr>
          <w:b/>
          <w:bCs/>
          <w:i w:val="0"/>
          <w:sz w:val="22"/>
          <w:szCs w:val="22"/>
        </w:rPr>
      </w:pPr>
      <w:r w:rsidRPr="00892676">
        <w:rPr>
          <w:b/>
          <w:bCs/>
          <w:i w:val="0"/>
          <w:sz w:val="22"/>
          <w:szCs w:val="22"/>
        </w:rPr>
        <w:t xml:space="preserve">RAI </w:t>
      </w:r>
      <w:r w:rsidRPr="00892676">
        <w:rPr>
          <w:i w:val="0"/>
          <w:caps w:val="0"/>
          <w:sz w:val="22"/>
          <w:szCs w:val="22"/>
        </w:rPr>
        <w:t>Restauro del dipinto a tempera su tela “Paesaggio adriatico” di Domenico Cantatore (XX sec.)</w:t>
      </w:r>
    </w:p>
    <w:p w14:paraId="22D7801F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sz w:val="22"/>
          <w:szCs w:val="22"/>
        </w:rPr>
        <w:t>(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Consolidamento degli strati preparatori,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tensionamento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>, stuccatura, integrazione pittorica, protezione).</w:t>
      </w:r>
    </w:p>
    <w:p w14:paraId="6F8BD81B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caps/>
          <w:sz w:val="22"/>
          <w:szCs w:val="22"/>
        </w:rPr>
      </w:pPr>
    </w:p>
    <w:p w14:paraId="417C2EEF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Corsi organizzati da IAL Roma e Lazio </w:t>
      </w:r>
      <w:r w:rsidRPr="00892676">
        <w:rPr>
          <w:rFonts w:ascii="Arial" w:hAnsi="Arial" w:cs="Arial"/>
          <w:bCs/>
          <w:sz w:val="22"/>
          <w:szCs w:val="22"/>
        </w:rPr>
        <w:t>con la supervisione della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 Soprintendenza Archeologica di Roma,</w:t>
      </w:r>
    </w:p>
    <w:p w14:paraId="7937BFB2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Svolgimento </w:t>
      </w:r>
      <w:r w:rsidRPr="00892676">
        <w:rPr>
          <w:rFonts w:ascii="Arial" w:hAnsi="Arial" w:cs="Arial"/>
          <w:b/>
          <w:bCs/>
          <w:sz w:val="22"/>
          <w:szCs w:val="22"/>
        </w:rPr>
        <w:t>dell’attività didattica</w:t>
      </w:r>
      <w:r w:rsidRPr="00892676">
        <w:rPr>
          <w:rFonts w:ascii="Arial" w:hAnsi="Arial" w:cs="Arial"/>
          <w:sz w:val="22"/>
          <w:szCs w:val="22"/>
        </w:rPr>
        <w:t xml:space="preserve"> presso i corsi di avviamento professionale (corso per la formazione di tecnico per il restauro di manufatti lapidei e litoidi).</w:t>
      </w:r>
    </w:p>
    <w:p w14:paraId="38A8F21A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caps/>
          <w:sz w:val="22"/>
          <w:szCs w:val="22"/>
        </w:rPr>
      </w:pPr>
      <w:r w:rsidRPr="00892676">
        <w:rPr>
          <w:rFonts w:ascii="Arial" w:hAnsi="Arial" w:cs="Arial"/>
          <w:i/>
          <w:iCs/>
          <w:caps/>
          <w:sz w:val="22"/>
          <w:szCs w:val="22"/>
        </w:rPr>
        <w:t>Nell’ambito del corso sono stati restaurati manufatti di epoca romana, conservati nell’area della necropoli di villa Pamphili</w:t>
      </w:r>
    </w:p>
    <w:p w14:paraId="2613E9C1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caps/>
          <w:sz w:val="22"/>
          <w:szCs w:val="22"/>
        </w:rPr>
      </w:pPr>
    </w:p>
    <w:p w14:paraId="0D0CE6E8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Presidenza della Repubblica con la direzione della Soprintendenza per i Beni Artistici e Storici di Roma. </w:t>
      </w:r>
      <w:r w:rsidRPr="00892676">
        <w:rPr>
          <w:rFonts w:ascii="Arial" w:hAnsi="Arial" w:cs="Arial"/>
          <w:sz w:val="22"/>
          <w:szCs w:val="22"/>
        </w:rPr>
        <w:t xml:space="preserve">Intervento di restauro del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soffitto dipinto su carta </w:t>
      </w:r>
      <w:r w:rsidRPr="00892676">
        <w:rPr>
          <w:rFonts w:ascii="Arial" w:hAnsi="Arial" w:cs="Arial"/>
          <w:sz w:val="22"/>
          <w:szCs w:val="22"/>
        </w:rPr>
        <w:t>applicata alla struttura lignea della sala della Toletta del secondo appartamento imperiale del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 Quirinale a Roma </w:t>
      </w:r>
    </w:p>
    <w:p w14:paraId="0AB5945F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(Consolidamento, pulitura, stuccatura delle superfici, integrazione pittorica)</w:t>
      </w:r>
    </w:p>
    <w:p w14:paraId="1037B8A3" w14:textId="77777777" w:rsidR="001F7A2A" w:rsidRPr="00892676" w:rsidRDefault="001F7A2A" w:rsidP="00B576B3">
      <w:pPr>
        <w:pStyle w:val="ACAPOPICCOLO"/>
        <w:ind w:right="0"/>
        <w:rPr>
          <w:i w:val="0"/>
          <w:iCs/>
          <w:caps w:val="0"/>
          <w:sz w:val="22"/>
          <w:szCs w:val="22"/>
        </w:rPr>
      </w:pPr>
    </w:p>
    <w:p w14:paraId="357E370D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Direzione dei lavori Soprintendenza per i Beni Architettonici di Roma. Committenza DROMOS Restauri S.r.l.</w:t>
      </w:r>
    </w:p>
    <w:p w14:paraId="037FC806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del secondo e conclusivo lotto del soffitto ligneo nella </w:t>
      </w:r>
      <w:r w:rsidRPr="00892676">
        <w:rPr>
          <w:rFonts w:ascii="Arial" w:hAnsi="Arial" w:cs="Arial"/>
          <w:b/>
          <w:sz w:val="22"/>
          <w:szCs w:val="22"/>
        </w:rPr>
        <w:t xml:space="preserve">chiesa di S. Silvestro al Quirinale </w:t>
      </w:r>
      <w:r w:rsidRPr="00892676">
        <w:rPr>
          <w:rFonts w:ascii="Arial" w:hAnsi="Arial" w:cs="Arial"/>
          <w:bCs/>
          <w:sz w:val="22"/>
          <w:szCs w:val="22"/>
        </w:rPr>
        <w:t>(XVI sec.)</w:t>
      </w:r>
    </w:p>
    <w:p w14:paraId="01B1632B" w14:textId="77777777" w:rsidR="001F7A2A" w:rsidRPr="00892676" w:rsidRDefault="001F7A2A" w:rsidP="00B576B3">
      <w:pPr>
        <w:pStyle w:val="ACAPOPICCOLO"/>
        <w:ind w:right="0"/>
        <w:rPr>
          <w:iCs/>
          <w:caps w:val="0"/>
          <w:sz w:val="22"/>
          <w:szCs w:val="22"/>
        </w:rPr>
      </w:pPr>
      <w:r w:rsidRPr="00892676">
        <w:rPr>
          <w:iCs/>
          <w:caps w:val="0"/>
          <w:sz w:val="22"/>
          <w:szCs w:val="22"/>
        </w:rPr>
        <w:t>(Consolidamento del legno, consolidamento della preparazione e della foglia d’oro, trattamento biocida, incollaggi, pulitura, stuccatura e integrazione pittorica)</w:t>
      </w:r>
    </w:p>
    <w:p w14:paraId="687C6DE0" w14:textId="77777777" w:rsidR="001F7A2A" w:rsidRPr="00892676" w:rsidRDefault="001F7A2A" w:rsidP="00B576B3">
      <w:pPr>
        <w:pStyle w:val="ACAPOPICCOLO"/>
        <w:ind w:right="0"/>
        <w:rPr>
          <w:i w:val="0"/>
          <w:iCs/>
          <w:sz w:val="22"/>
          <w:szCs w:val="22"/>
        </w:rPr>
      </w:pPr>
    </w:p>
    <w:p w14:paraId="7446694D" w14:textId="77777777" w:rsidR="001F7A2A" w:rsidRPr="00892676" w:rsidRDefault="001F7A2A" w:rsidP="00B576B3">
      <w:pPr>
        <w:pStyle w:val="CENTRATO"/>
        <w:jc w:val="both"/>
        <w:rPr>
          <w:rFonts w:ascii="Arial" w:hAnsi="Arial" w:cs="Arial"/>
          <w:bCs/>
          <w:caps w:val="0"/>
          <w:sz w:val="22"/>
          <w:szCs w:val="22"/>
        </w:rPr>
      </w:pPr>
      <w:r w:rsidRPr="00892676">
        <w:rPr>
          <w:rFonts w:ascii="Arial" w:hAnsi="Arial" w:cs="Arial"/>
          <w:b/>
          <w:caps w:val="0"/>
          <w:sz w:val="22"/>
          <w:szCs w:val="22"/>
        </w:rPr>
        <w:t xml:space="preserve">Soprintendenza per i Beni Architettonici ed il Paesaggio e per il Patrimonio Storico Artistico e </w:t>
      </w:r>
      <w:proofErr w:type="spellStart"/>
      <w:r w:rsidRPr="00892676">
        <w:rPr>
          <w:rFonts w:ascii="Arial" w:hAnsi="Arial" w:cs="Arial"/>
          <w:b/>
          <w:caps w:val="0"/>
          <w:sz w:val="22"/>
          <w:szCs w:val="22"/>
        </w:rPr>
        <w:t>Demoetnoantropologico</w:t>
      </w:r>
      <w:proofErr w:type="spellEnd"/>
      <w:r w:rsidRPr="00892676">
        <w:rPr>
          <w:rFonts w:ascii="Arial" w:hAnsi="Arial" w:cs="Arial"/>
          <w:b/>
          <w:caps w:val="0"/>
          <w:sz w:val="22"/>
          <w:szCs w:val="22"/>
        </w:rPr>
        <w:t xml:space="preserve"> di Roma. </w:t>
      </w:r>
      <w:r w:rsidRPr="00892676">
        <w:rPr>
          <w:rFonts w:ascii="Arial" w:hAnsi="Arial" w:cs="Arial"/>
          <w:bCs/>
          <w:caps w:val="0"/>
          <w:sz w:val="22"/>
          <w:szCs w:val="22"/>
        </w:rPr>
        <w:t>Revisione del restauro degli affreschi dell’Oratorio del Gonfalone (fine XVI sec.): “Cattura di Cristo”, di Marcantonio Dal Forno. Due colonne architrave con relative edicole.</w:t>
      </w:r>
    </w:p>
    <w:p w14:paraId="110CF053" w14:textId="77777777" w:rsidR="001F7A2A" w:rsidRPr="00892676" w:rsidRDefault="001F7A2A" w:rsidP="00B576B3">
      <w:pPr>
        <w:pStyle w:val="CENTRATO"/>
        <w:jc w:val="both"/>
        <w:rPr>
          <w:rFonts w:ascii="Arial" w:hAnsi="Arial" w:cs="Arial"/>
          <w:i/>
          <w:caps w:val="0"/>
          <w:sz w:val="22"/>
          <w:szCs w:val="22"/>
        </w:rPr>
      </w:pPr>
      <w:r w:rsidRPr="00892676">
        <w:rPr>
          <w:rFonts w:ascii="Arial" w:hAnsi="Arial" w:cs="Arial"/>
          <w:i/>
          <w:caps w:val="0"/>
          <w:sz w:val="22"/>
          <w:szCs w:val="22"/>
        </w:rPr>
        <w:t>(Consolidamento della pellicola pittorica, pulitura, stuccatura, integrazione pittorica, protezione finale).</w:t>
      </w:r>
    </w:p>
    <w:p w14:paraId="5B2F9378" w14:textId="77777777" w:rsidR="001F7A2A" w:rsidRPr="00892676" w:rsidRDefault="001F7A2A" w:rsidP="00B576B3">
      <w:pPr>
        <w:pStyle w:val="ACAPOPICCOLO"/>
        <w:ind w:right="0"/>
        <w:rPr>
          <w:iCs/>
          <w:caps w:val="0"/>
          <w:sz w:val="22"/>
          <w:szCs w:val="22"/>
        </w:rPr>
      </w:pPr>
    </w:p>
    <w:p w14:paraId="4210B40A" w14:textId="77777777" w:rsidR="001F7A2A" w:rsidRPr="00892676" w:rsidRDefault="001F7A2A" w:rsidP="00B576B3">
      <w:pPr>
        <w:pStyle w:val="ACAPOPICCOLO"/>
        <w:ind w:right="0"/>
        <w:rPr>
          <w:b/>
          <w:i w:val="0"/>
          <w:iCs/>
          <w:color w:val="FF0000"/>
          <w:sz w:val="22"/>
          <w:szCs w:val="22"/>
        </w:rPr>
      </w:pPr>
      <w:r w:rsidRPr="00892676">
        <w:rPr>
          <w:b/>
          <w:i w:val="0"/>
          <w:iCs/>
          <w:color w:val="FF0000"/>
          <w:sz w:val="22"/>
          <w:szCs w:val="22"/>
        </w:rPr>
        <w:t>2001-2002</w:t>
      </w:r>
    </w:p>
    <w:p w14:paraId="58E6DD4E" w14:textId="77777777" w:rsidR="001F7A2A" w:rsidRPr="00892676" w:rsidRDefault="001F7A2A" w:rsidP="00B576B3">
      <w:pPr>
        <w:pStyle w:val="ACAPOPICCOLO"/>
        <w:ind w:right="0"/>
        <w:rPr>
          <w:i w:val="0"/>
          <w:iCs/>
          <w:sz w:val="22"/>
          <w:szCs w:val="22"/>
        </w:rPr>
      </w:pPr>
    </w:p>
    <w:p w14:paraId="457CEE2E" w14:textId="77777777" w:rsidR="001F7A2A" w:rsidRPr="00892676" w:rsidRDefault="001F7A2A" w:rsidP="00B576B3">
      <w:pPr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Soprintendenza Beni Artistici e Storici di Milano.</w:t>
      </w:r>
    </w:p>
    <w:p w14:paraId="55316646" w14:textId="77777777" w:rsidR="001F7A2A" w:rsidRPr="00892676" w:rsidRDefault="001F7A2A" w:rsidP="00B576B3">
      <w:pPr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un </w:t>
      </w:r>
      <w:proofErr w:type="gramStart"/>
      <w:r w:rsidRPr="00892676">
        <w:rPr>
          <w:rFonts w:ascii="Arial" w:hAnsi="Arial" w:cs="Arial"/>
          <w:sz w:val="22"/>
          <w:szCs w:val="22"/>
        </w:rPr>
        <w:t>dipinto  su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 tavola trasportato su tela "Madonna con il Bambino tra i  Santi Giacomo il Maggiore e Lorenzo" di Baldassarre </w:t>
      </w:r>
      <w:proofErr w:type="spellStart"/>
      <w:r w:rsidRPr="00892676">
        <w:rPr>
          <w:rFonts w:ascii="Arial" w:hAnsi="Arial" w:cs="Arial"/>
          <w:sz w:val="22"/>
          <w:szCs w:val="22"/>
        </w:rPr>
        <w:t>Carrari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(sec. XV).</w:t>
      </w:r>
    </w:p>
    <w:p w14:paraId="07972436" w14:textId="77777777" w:rsidR="001F7A2A" w:rsidRPr="00892676" w:rsidRDefault="001F7A2A" w:rsidP="00B576B3">
      <w:pPr>
        <w:pStyle w:val="ACAPOPICCOLO"/>
        <w:ind w:right="0"/>
        <w:rPr>
          <w:i w:val="0"/>
          <w:caps w:val="0"/>
          <w:sz w:val="22"/>
          <w:szCs w:val="22"/>
        </w:rPr>
      </w:pPr>
      <w:r w:rsidRPr="00892676">
        <w:rPr>
          <w:i w:val="0"/>
          <w:caps w:val="0"/>
          <w:sz w:val="22"/>
          <w:szCs w:val="22"/>
        </w:rPr>
        <w:t>(Consolidamento della pellicola pittorica, pulitura, stuccatura, integrazione pittorica, rilievo grafico).</w:t>
      </w:r>
    </w:p>
    <w:p w14:paraId="7D3BEE8F" w14:textId="77777777" w:rsidR="001F7A2A" w:rsidRPr="00892676" w:rsidRDefault="001F7A2A" w:rsidP="00B576B3">
      <w:pPr>
        <w:pStyle w:val="ACAPOPICCOLO"/>
        <w:ind w:right="0"/>
        <w:rPr>
          <w:i w:val="0"/>
          <w:caps w:val="0"/>
          <w:sz w:val="22"/>
          <w:szCs w:val="22"/>
        </w:rPr>
      </w:pPr>
    </w:p>
    <w:p w14:paraId="4030082B" w14:textId="77777777" w:rsidR="001F7A2A" w:rsidRPr="00892676" w:rsidRDefault="001F7A2A" w:rsidP="00B576B3">
      <w:pPr>
        <w:pStyle w:val="CENTRATO"/>
        <w:jc w:val="both"/>
        <w:rPr>
          <w:rFonts w:ascii="Arial" w:hAnsi="Arial" w:cs="Arial"/>
          <w:caps w:val="0"/>
          <w:sz w:val="22"/>
          <w:szCs w:val="22"/>
        </w:rPr>
      </w:pPr>
      <w:r w:rsidRPr="00892676">
        <w:rPr>
          <w:rFonts w:ascii="Arial" w:hAnsi="Arial" w:cs="Arial"/>
          <w:b/>
          <w:caps w:val="0"/>
          <w:sz w:val="22"/>
          <w:szCs w:val="22"/>
        </w:rPr>
        <w:t xml:space="preserve">Soprintendenza Archeologica di Roma. </w:t>
      </w:r>
      <w:r w:rsidRPr="00892676">
        <w:rPr>
          <w:rFonts w:ascii="Arial" w:hAnsi="Arial" w:cs="Arial"/>
          <w:caps w:val="0"/>
          <w:sz w:val="22"/>
          <w:szCs w:val="22"/>
        </w:rPr>
        <w:t xml:space="preserve">Restauro e collocazione a Castel </w:t>
      </w:r>
      <w:proofErr w:type="spellStart"/>
      <w:r w:rsidRPr="00892676">
        <w:rPr>
          <w:rFonts w:ascii="Arial" w:hAnsi="Arial" w:cs="Arial"/>
          <w:caps w:val="0"/>
          <w:sz w:val="22"/>
          <w:szCs w:val="22"/>
        </w:rPr>
        <w:t>Porziano</w:t>
      </w:r>
      <w:proofErr w:type="spellEnd"/>
      <w:r w:rsidRPr="00892676">
        <w:rPr>
          <w:rFonts w:ascii="Arial" w:hAnsi="Arial" w:cs="Arial"/>
          <w:caps w:val="0"/>
          <w:sz w:val="22"/>
          <w:szCs w:val="22"/>
        </w:rPr>
        <w:t xml:space="preserve"> del </w:t>
      </w:r>
      <w:r w:rsidRPr="00892676">
        <w:rPr>
          <w:rFonts w:ascii="Arial" w:hAnsi="Arial" w:cs="Arial"/>
          <w:b/>
          <w:bCs/>
          <w:caps w:val="0"/>
          <w:sz w:val="22"/>
          <w:szCs w:val="22"/>
        </w:rPr>
        <w:t>mosaico di epoca romana</w:t>
      </w:r>
      <w:r w:rsidRPr="00892676">
        <w:rPr>
          <w:rFonts w:ascii="Arial" w:hAnsi="Arial" w:cs="Arial"/>
          <w:caps w:val="0"/>
          <w:sz w:val="22"/>
          <w:szCs w:val="22"/>
        </w:rPr>
        <w:t xml:space="preserve"> (II sec. D.C.</w:t>
      </w:r>
      <w:r w:rsidRPr="00892676">
        <w:rPr>
          <w:rFonts w:ascii="Arial" w:hAnsi="Arial" w:cs="Arial"/>
          <w:sz w:val="22"/>
          <w:szCs w:val="22"/>
        </w:rPr>
        <w:t xml:space="preserve">), </w:t>
      </w:r>
      <w:r w:rsidRPr="00892676">
        <w:rPr>
          <w:rFonts w:ascii="Arial" w:hAnsi="Arial" w:cs="Arial"/>
          <w:caps w:val="0"/>
          <w:sz w:val="22"/>
          <w:szCs w:val="22"/>
        </w:rPr>
        <w:t>dal</w:t>
      </w:r>
      <w:r w:rsidRPr="00892676">
        <w:rPr>
          <w:rFonts w:ascii="Arial" w:hAnsi="Arial" w:cs="Arial"/>
          <w:sz w:val="22"/>
          <w:szCs w:val="22"/>
        </w:rPr>
        <w:t xml:space="preserve"> 1912 </w:t>
      </w:r>
      <w:r w:rsidR="002E38A7" w:rsidRPr="00892676">
        <w:rPr>
          <w:rFonts w:ascii="Arial" w:hAnsi="Arial" w:cs="Arial"/>
          <w:caps w:val="0"/>
          <w:sz w:val="22"/>
          <w:szCs w:val="22"/>
        </w:rPr>
        <w:t xml:space="preserve">piano pavimentale del </w:t>
      </w:r>
      <w:r w:rsidRPr="00892676">
        <w:rPr>
          <w:rFonts w:ascii="Arial" w:hAnsi="Arial" w:cs="Arial"/>
          <w:caps w:val="0"/>
          <w:sz w:val="22"/>
          <w:szCs w:val="22"/>
        </w:rPr>
        <w:t>Chiostro Ludovisi del palazzo delle Terme di Diocleziano (Museo Nazionale Romano).</w:t>
      </w:r>
    </w:p>
    <w:p w14:paraId="037D88C5" w14:textId="77777777" w:rsidR="001F7A2A" w:rsidRPr="00892676" w:rsidRDefault="001F7A2A" w:rsidP="00B576B3">
      <w:pPr>
        <w:pStyle w:val="ACAPOPICCOLO"/>
        <w:ind w:right="0"/>
        <w:rPr>
          <w:i w:val="0"/>
          <w:iCs/>
          <w:caps w:val="0"/>
          <w:sz w:val="22"/>
          <w:szCs w:val="22"/>
        </w:rPr>
      </w:pPr>
      <w:r w:rsidRPr="00892676">
        <w:rPr>
          <w:iCs/>
          <w:caps w:val="0"/>
          <w:sz w:val="22"/>
          <w:szCs w:val="22"/>
        </w:rPr>
        <w:t>(Intervento di distacco e ricollocazione su nuovo supporto; pulitura, consolidamento, stuccatura, integrazione tassellato, trattamento biocida).</w:t>
      </w:r>
    </w:p>
    <w:p w14:paraId="3B88899E" w14:textId="77777777" w:rsidR="001F7A2A" w:rsidRPr="00892676" w:rsidRDefault="001F7A2A" w:rsidP="00B576B3">
      <w:pPr>
        <w:pStyle w:val="ACAPOPICCOLO"/>
        <w:ind w:right="0"/>
        <w:rPr>
          <w:i w:val="0"/>
          <w:iCs/>
          <w:caps w:val="0"/>
          <w:sz w:val="22"/>
          <w:szCs w:val="22"/>
        </w:rPr>
      </w:pPr>
    </w:p>
    <w:p w14:paraId="0B9DED8B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Soprintendenza B.A.S. di Salerno. Soprintendenza Archeologica per le province di SA, AV e BN. </w:t>
      </w:r>
      <w:r w:rsidRPr="00892676">
        <w:rPr>
          <w:rFonts w:ascii="Arial" w:hAnsi="Arial" w:cs="Arial"/>
          <w:sz w:val="22"/>
          <w:szCs w:val="22"/>
        </w:rPr>
        <w:t>Con la consulenza dell’I.C.R.</w:t>
      </w:r>
    </w:p>
    <w:p w14:paraId="4DF31CAA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Intervento di restauro e conservazione del </w:t>
      </w:r>
      <w:r w:rsidRPr="00892676">
        <w:rPr>
          <w:rFonts w:ascii="Arial" w:hAnsi="Arial" w:cs="Arial"/>
          <w:b/>
          <w:sz w:val="22"/>
          <w:szCs w:val="22"/>
        </w:rPr>
        <w:t>tempio detto La Basilica a Paestum (VI sec. A.C.)</w:t>
      </w:r>
    </w:p>
    <w:p w14:paraId="043A48E8" w14:textId="77777777" w:rsidR="001F7A2A" w:rsidRPr="00892676" w:rsidRDefault="001F7A2A" w:rsidP="00B576B3">
      <w:pPr>
        <w:pStyle w:val="ACAPOPICCOLO"/>
        <w:ind w:right="0"/>
        <w:rPr>
          <w:caps w:val="0"/>
          <w:sz w:val="22"/>
          <w:szCs w:val="22"/>
        </w:rPr>
      </w:pPr>
      <w:r w:rsidRPr="00892676">
        <w:rPr>
          <w:caps w:val="0"/>
          <w:sz w:val="22"/>
          <w:szCs w:val="22"/>
        </w:rPr>
        <w:t>(Trattamento biocida, consolidamento, pulitura, stuccatura, rilievo grafico, mappatura dello stato di conservazione, delle tecniche esecutive e dell’intervento di restauro, documentazione fotografica)</w:t>
      </w:r>
    </w:p>
    <w:p w14:paraId="1E032B0F" w14:textId="77777777" w:rsidR="004208F9" w:rsidRPr="00892676" w:rsidRDefault="004208F9" w:rsidP="004208F9">
      <w:pPr>
        <w:spacing w:line="240" w:lineRule="atLeast"/>
        <w:ind w:right="-8"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L’intervento è pubblicato in: Paola </w:t>
      </w:r>
      <w:proofErr w:type="spellStart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>Coghi</w:t>
      </w:r>
      <w:proofErr w:type="spellEnd"/>
      <w:r w:rsidRPr="00892676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892676">
        <w:rPr>
          <w:rFonts w:ascii="Arial" w:hAnsi="Arial" w:cs="Arial"/>
          <w:i/>
          <w:color w:val="000000"/>
          <w:sz w:val="22"/>
          <w:szCs w:val="22"/>
        </w:rPr>
        <w:t>Fabiano Ferrucci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92676">
        <w:rPr>
          <w:rFonts w:ascii="Arial" w:hAnsi="Arial" w:cs="Arial"/>
          <w:i/>
          <w:iCs/>
          <w:color w:val="000000"/>
          <w:sz w:val="22"/>
          <w:szCs w:val="22"/>
        </w:rPr>
        <w:t>LA CONSERVAZIONE: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color w:val="000000"/>
          <w:sz w:val="22"/>
          <w:szCs w:val="22"/>
        </w:rPr>
        <w:t>METODOLOGIE E TECNICHE DI INTERVENTO NEI CANTIERI DEI TEMPLI DI PAESTUM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, in </w:t>
      </w:r>
      <w:r w:rsidRPr="00892676">
        <w:rPr>
          <w:rFonts w:ascii="Arial" w:hAnsi="Arial" w:cs="Arial"/>
          <w:color w:val="000000"/>
          <w:sz w:val="22"/>
          <w:szCs w:val="22"/>
          <w:u w:val="single"/>
        </w:rPr>
        <w:t xml:space="preserve">Il restauro dei templi di </w:t>
      </w:r>
      <w:proofErr w:type="spellStart"/>
      <w:r w:rsidRPr="00892676">
        <w:rPr>
          <w:rFonts w:ascii="Arial" w:hAnsi="Arial" w:cs="Arial"/>
          <w:color w:val="000000"/>
          <w:sz w:val="22"/>
          <w:szCs w:val="22"/>
          <w:u w:val="single"/>
        </w:rPr>
        <w:t>Poseidonia</w:t>
      </w:r>
      <w:proofErr w:type="spellEnd"/>
      <w:r w:rsidRPr="00892676">
        <w:rPr>
          <w:rFonts w:ascii="Arial" w:hAnsi="Arial" w:cs="Arial"/>
          <w:color w:val="000000"/>
          <w:sz w:val="22"/>
          <w:szCs w:val="22"/>
          <w:u w:val="single"/>
        </w:rPr>
        <w:t>: un intervento di conservazione e valorizzazione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, Catalogo della mostra tenuta a Paestum, Museo Archeologico Nazionale, 27 Giugno 2004 – 30 Gennaio 2005, p.p. 33-44 </w:t>
      </w:r>
    </w:p>
    <w:p w14:paraId="69E2BB2B" w14:textId="77777777" w:rsidR="001F7A2A" w:rsidRPr="00892676" w:rsidRDefault="001F7A2A" w:rsidP="00B576B3">
      <w:pPr>
        <w:pStyle w:val="ACAPOPICCOLO"/>
        <w:ind w:right="0"/>
        <w:rPr>
          <w:i w:val="0"/>
          <w:caps w:val="0"/>
          <w:sz w:val="22"/>
          <w:szCs w:val="22"/>
        </w:rPr>
      </w:pPr>
    </w:p>
    <w:p w14:paraId="6B6EA89C" w14:textId="77777777" w:rsidR="001F7A2A" w:rsidRPr="00892676" w:rsidRDefault="001F7A2A" w:rsidP="00B576B3">
      <w:pPr>
        <w:pStyle w:val="CENTRATO"/>
        <w:jc w:val="both"/>
        <w:rPr>
          <w:rFonts w:ascii="Arial" w:hAnsi="Arial" w:cs="Arial"/>
          <w:i/>
          <w:caps w:val="0"/>
          <w:sz w:val="22"/>
          <w:szCs w:val="22"/>
        </w:rPr>
      </w:pPr>
      <w:r w:rsidRPr="00892676">
        <w:rPr>
          <w:rFonts w:ascii="Arial" w:hAnsi="Arial" w:cs="Arial"/>
          <w:b/>
          <w:caps w:val="0"/>
          <w:sz w:val="22"/>
          <w:szCs w:val="22"/>
        </w:rPr>
        <w:t xml:space="preserve">Soprintendenza Speciale alla Galleria d’Arte Moderna e Contemporanea di Roma. </w:t>
      </w:r>
      <w:r w:rsidRPr="00892676">
        <w:rPr>
          <w:rFonts w:ascii="Arial" w:hAnsi="Arial" w:cs="Arial"/>
          <w:caps w:val="0"/>
          <w:sz w:val="22"/>
          <w:szCs w:val="22"/>
        </w:rPr>
        <w:t>Restauro di un dipinto su tela (“La Scienza e la Carità”, opere di G. Bargellini).</w:t>
      </w:r>
      <w:r w:rsidRPr="00892676">
        <w:rPr>
          <w:rFonts w:ascii="Arial" w:hAnsi="Arial" w:cs="Arial"/>
          <w:i/>
          <w:caps w:val="0"/>
          <w:sz w:val="22"/>
          <w:szCs w:val="22"/>
        </w:rPr>
        <w:t xml:space="preserve"> </w:t>
      </w:r>
    </w:p>
    <w:p w14:paraId="18EBC400" w14:textId="77777777" w:rsidR="001F7A2A" w:rsidRPr="00892676" w:rsidRDefault="001F7A2A" w:rsidP="00B576B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i/>
          <w:caps/>
          <w:sz w:val="22"/>
          <w:szCs w:val="22"/>
        </w:rPr>
      </w:pPr>
      <w:r w:rsidRPr="00892676">
        <w:rPr>
          <w:rFonts w:ascii="Arial" w:hAnsi="Arial" w:cs="Arial"/>
          <w:i/>
          <w:caps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pulitura, foderatura, stuccatura, reintegrazione pittorica e verniciatura finale</w:t>
      </w:r>
      <w:r w:rsidRPr="00892676">
        <w:rPr>
          <w:rFonts w:ascii="Arial" w:hAnsi="Arial" w:cs="Arial"/>
          <w:i/>
          <w:caps/>
          <w:sz w:val="22"/>
          <w:szCs w:val="22"/>
        </w:rPr>
        <w:t>).</w:t>
      </w:r>
    </w:p>
    <w:p w14:paraId="57C0D796" w14:textId="77777777" w:rsidR="009E46C3" w:rsidRPr="00892676" w:rsidRDefault="009E46C3" w:rsidP="00B576B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i/>
          <w:caps/>
          <w:sz w:val="22"/>
          <w:szCs w:val="22"/>
        </w:rPr>
      </w:pPr>
    </w:p>
    <w:p w14:paraId="49A00525" w14:textId="77777777" w:rsidR="001F7A2A" w:rsidRPr="00892676" w:rsidRDefault="001F7A2A" w:rsidP="00B576B3">
      <w:pPr>
        <w:pStyle w:val="CENTRATO"/>
        <w:jc w:val="both"/>
        <w:rPr>
          <w:rFonts w:ascii="Arial" w:hAnsi="Arial" w:cs="Arial"/>
          <w:caps w:val="0"/>
          <w:sz w:val="22"/>
          <w:szCs w:val="22"/>
        </w:rPr>
      </w:pPr>
      <w:r w:rsidRPr="00892676">
        <w:rPr>
          <w:rFonts w:ascii="Arial" w:hAnsi="Arial" w:cs="Arial"/>
          <w:b/>
          <w:caps w:val="0"/>
          <w:sz w:val="22"/>
          <w:szCs w:val="22"/>
        </w:rPr>
        <w:t xml:space="preserve">Soprintendenza Speciale alla Galleria d’Arte Moderna e Contemporanea di Roma. </w:t>
      </w:r>
      <w:r w:rsidRPr="00892676">
        <w:rPr>
          <w:rFonts w:ascii="Arial" w:hAnsi="Arial" w:cs="Arial"/>
          <w:caps w:val="0"/>
          <w:sz w:val="22"/>
          <w:szCs w:val="22"/>
        </w:rPr>
        <w:t>Restauro di quattro dipinti su tela (“La Gioia, La Scienza ed Il Sacrificio”, opere di G. Bargellini e “Visione di Beatrice” di G. Aprea).</w:t>
      </w:r>
    </w:p>
    <w:p w14:paraId="1F4081AB" w14:textId="77777777" w:rsidR="001F7A2A" w:rsidRPr="00892676" w:rsidRDefault="001F7A2A" w:rsidP="00B576B3">
      <w:pPr>
        <w:pStyle w:val="ACAPOPICCOLO"/>
        <w:ind w:right="0"/>
        <w:rPr>
          <w:iCs/>
          <w:caps w:val="0"/>
          <w:sz w:val="22"/>
          <w:szCs w:val="22"/>
        </w:rPr>
      </w:pPr>
      <w:r w:rsidRPr="00892676">
        <w:rPr>
          <w:iCs/>
          <w:caps w:val="0"/>
          <w:sz w:val="22"/>
          <w:szCs w:val="22"/>
        </w:rPr>
        <w:t>(pulitura, foderatura, stuccatura, reintegrazione pittorica e verniciatura finale).</w:t>
      </w:r>
    </w:p>
    <w:p w14:paraId="0D142F6F" w14:textId="77777777" w:rsidR="001F7A2A" w:rsidRPr="00892676" w:rsidRDefault="001F7A2A" w:rsidP="00B576B3">
      <w:pPr>
        <w:pStyle w:val="ACAPOPICCOLO"/>
        <w:ind w:right="0"/>
        <w:rPr>
          <w:iCs/>
          <w:caps w:val="0"/>
          <w:sz w:val="22"/>
          <w:szCs w:val="22"/>
        </w:rPr>
      </w:pPr>
    </w:p>
    <w:p w14:paraId="0FC1CEE3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Diocesi di Magliano Sabina (RI) con la direzione della Soprintendenza per i Beni Artistici e Storici di Roma.</w:t>
      </w:r>
    </w:p>
    <w:p w14:paraId="7EBA41FE" w14:textId="77777777" w:rsidR="001F7A2A" w:rsidRPr="00892676" w:rsidRDefault="001F7A2A" w:rsidP="00B576B3">
      <w:pPr>
        <w:pStyle w:val="CENTRATO"/>
        <w:jc w:val="both"/>
        <w:rPr>
          <w:rFonts w:ascii="Arial" w:hAnsi="Arial" w:cs="Arial"/>
          <w:i/>
          <w:caps w:val="0"/>
          <w:sz w:val="22"/>
          <w:szCs w:val="22"/>
        </w:rPr>
      </w:pPr>
      <w:r w:rsidRPr="00892676">
        <w:rPr>
          <w:rFonts w:ascii="Arial" w:hAnsi="Arial" w:cs="Arial"/>
          <w:caps w:val="0"/>
          <w:sz w:val="22"/>
          <w:szCs w:val="22"/>
        </w:rPr>
        <w:lastRenderedPageBreak/>
        <w:t>Restauro del dipinto su tavola raffigurante “Madonna delle Grazie” del sec. XV custodita in Magliano Sabina nella chiesa omonima</w:t>
      </w:r>
      <w:r w:rsidRPr="00892676">
        <w:rPr>
          <w:rFonts w:ascii="Arial" w:hAnsi="Arial" w:cs="Arial"/>
          <w:i/>
          <w:caps w:val="0"/>
          <w:sz w:val="22"/>
          <w:szCs w:val="22"/>
        </w:rPr>
        <w:t>.</w:t>
      </w:r>
    </w:p>
    <w:p w14:paraId="7AFE9F18" w14:textId="77777777" w:rsidR="001F7A2A" w:rsidRPr="00892676" w:rsidRDefault="001F7A2A" w:rsidP="00B576B3">
      <w:pPr>
        <w:pStyle w:val="ACAPOPICCOLO"/>
        <w:ind w:right="0"/>
        <w:rPr>
          <w:caps w:val="0"/>
          <w:sz w:val="22"/>
          <w:szCs w:val="22"/>
        </w:rPr>
      </w:pPr>
      <w:r w:rsidRPr="00892676">
        <w:rPr>
          <w:caps w:val="0"/>
          <w:sz w:val="22"/>
          <w:szCs w:val="22"/>
        </w:rPr>
        <w:t xml:space="preserve">(Consolidamento, disinfestazione, risanamento del supporto ligneo, fissaggio e pulitura della superficie pittorica, smontaggio e pulitura delle parti in </w:t>
      </w:r>
      <w:proofErr w:type="gramStart"/>
      <w:r w:rsidRPr="00892676">
        <w:rPr>
          <w:caps w:val="0"/>
          <w:sz w:val="22"/>
          <w:szCs w:val="22"/>
        </w:rPr>
        <w:t>metallo,  stuccatura</w:t>
      </w:r>
      <w:proofErr w:type="gramEnd"/>
      <w:r w:rsidRPr="00892676">
        <w:rPr>
          <w:caps w:val="0"/>
          <w:sz w:val="22"/>
          <w:szCs w:val="22"/>
        </w:rPr>
        <w:t xml:space="preserve"> e integrazione degli strati pittorici).</w:t>
      </w:r>
    </w:p>
    <w:p w14:paraId="4475AD14" w14:textId="77777777" w:rsidR="00102C07" w:rsidRPr="00892676" w:rsidRDefault="00102C07" w:rsidP="00B576B3">
      <w:pPr>
        <w:pStyle w:val="ACAPOPICCOLO"/>
        <w:ind w:right="0"/>
        <w:rPr>
          <w:i w:val="0"/>
          <w:caps w:val="0"/>
          <w:sz w:val="22"/>
          <w:szCs w:val="22"/>
        </w:rPr>
      </w:pPr>
    </w:p>
    <w:p w14:paraId="4121F414" w14:textId="77777777" w:rsidR="00102C07" w:rsidRPr="00892676" w:rsidRDefault="00102C07" w:rsidP="00102C07">
      <w:pPr>
        <w:pStyle w:val="ACAPOPICCOLO"/>
        <w:ind w:right="0"/>
        <w:rPr>
          <w:b/>
          <w:i w:val="0"/>
          <w:iCs/>
          <w:color w:val="FF0000"/>
          <w:sz w:val="22"/>
          <w:szCs w:val="22"/>
        </w:rPr>
      </w:pPr>
      <w:r w:rsidRPr="00892676">
        <w:rPr>
          <w:b/>
          <w:i w:val="0"/>
          <w:iCs/>
          <w:color w:val="FF0000"/>
          <w:sz w:val="22"/>
          <w:szCs w:val="22"/>
        </w:rPr>
        <w:t>2000-2001</w:t>
      </w:r>
    </w:p>
    <w:p w14:paraId="120C4E94" w14:textId="77777777" w:rsidR="001F7A2A" w:rsidRPr="00892676" w:rsidRDefault="001F7A2A" w:rsidP="00B576B3">
      <w:pPr>
        <w:pStyle w:val="ACAPOPICCOLO"/>
        <w:ind w:right="0"/>
        <w:rPr>
          <w:caps w:val="0"/>
          <w:sz w:val="22"/>
          <w:szCs w:val="22"/>
        </w:rPr>
      </w:pPr>
    </w:p>
    <w:p w14:paraId="0F744813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Presidenza della Repubblica con la direzione della Soprintendenza per i Beni Artistici e Storici di Roma. </w:t>
      </w:r>
      <w:r w:rsidRPr="00892676">
        <w:rPr>
          <w:rFonts w:ascii="Arial" w:hAnsi="Arial" w:cs="Arial"/>
          <w:sz w:val="22"/>
          <w:szCs w:val="22"/>
        </w:rPr>
        <w:t xml:space="preserve">Intervento di restauro del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soffitto dipinto su tela </w:t>
      </w:r>
      <w:r w:rsidRPr="00892676">
        <w:rPr>
          <w:rFonts w:ascii="Arial" w:hAnsi="Arial" w:cs="Arial"/>
          <w:sz w:val="22"/>
          <w:szCs w:val="22"/>
        </w:rPr>
        <w:t xml:space="preserve">applicata alla struttura lignea della sala dell’Alcova e pronto intervento del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soffitto dipinto su carta </w:t>
      </w:r>
      <w:r w:rsidRPr="00892676">
        <w:rPr>
          <w:rFonts w:ascii="Arial" w:hAnsi="Arial" w:cs="Arial"/>
          <w:sz w:val="22"/>
          <w:szCs w:val="22"/>
        </w:rPr>
        <w:t>applicata alla struttura lignea della sala della Toletta del secondo appartamento imperiale del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 Quirinale a Roma </w:t>
      </w:r>
    </w:p>
    <w:p w14:paraId="6906D599" w14:textId="77777777" w:rsidR="001F7A2A" w:rsidRPr="00892676" w:rsidRDefault="001F7A2A" w:rsidP="00B576B3">
      <w:pPr>
        <w:pStyle w:val="ACAPOPICCOLO"/>
        <w:ind w:right="0"/>
        <w:rPr>
          <w:iCs/>
          <w:caps w:val="0"/>
          <w:sz w:val="22"/>
          <w:szCs w:val="22"/>
        </w:rPr>
      </w:pPr>
      <w:r w:rsidRPr="00892676">
        <w:rPr>
          <w:iCs/>
          <w:caps w:val="0"/>
          <w:sz w:val="22"/>
          <w:szCs w:val="22"/>
        </w:rPr>
        <w:t>(Consolidamento, pulitura, stuccatura delle superfici, integrazione pittorica).</w:t>
      </w:r>
    </w:p>
    <w:p w14:paraId="42AFC42D" w14:textId="77777777" w:rsidR="001F7A2A" w:rsidRPr="00892676" w:rsidRDefault="001F7A2A" w:rsidP="00B576B3">
      <w:pPr>
        <w:pStyle w:val="ACAPOPICCOLO"/>
        <w:ind w:right="0"/>
        <w:rPr>
          <w:iCs/>
          <w:caps w:val="0"/>
          <w:sz w:val="22"/>
          <w:szCs w:val="22"/>
        </w:rPr>
      </w:pPr>
    </w:p>
    <w:p w14:paraId="539A45BB" w14:textId="77777777" w:rsidR="001F7A2A" w:rsidRPr="00892676" w:rsidRDefault="001F7A2A" w:rsidP="00B576B3">
      <w:pPr>
        <w:pStyle w:val="Titolo6"/>
        <w:ind w:left="0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Provincia di Campobasso, direzione dei lavori Soprintendenza per i Beni Artistici e Storici di Campobasso</w:t>
      </w:r>
    </w:p>
    <w:p w14:paraId="2164A1B9" w14:textId="77777777" w:rsidR="001F7A2A" w:rsidRPr="00892676" w:rsidRDefault="001F7A2A" w:rsidP="00B576B3">
      <w:pPr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Cs/>
          <w:sz w:val="22"/>
          <w:szCs w:val="22"/>
        </w:rPr>
        <w:t xml:space="preserve">Intervento </w:t>
      </w:r>
      <w:proofErr w:type="gramStart"/>
      <w:r w:rsidRPr="00892676">
        <w:rPr>
          <w:rFonts w:ascii="Arial" w:hAnsi="Arial" w:cs="Arial"/>
          <w:bCs/>
          <w:sz w:val="22"/>
          <w:szCs w:val="22"/>
        </w:rPr>
        <w:t>di  restauro</w:t>
      </w:r>
      <w:proofErr w:type="gramEnd"/>
      <w:r w:rsidRPr="00892676">
        <w:rPr>
          <w:rFonts w:ascii="Arial" w:hAnsi="Arial" w:cs="Arial"/>
          <w:bCs/>
          <w:sz w:val="22"/>
          <w:szCs w:val="22"/>
        </w:rPr>
        <w:t xml:space="preserve"> del Teatro Savoia di Campobasso relativo all’arco scenico, palchi e soffitto dipinto della sala,  stucchi e soffitto dipinto del foyer. Dipinti di A. De Lisio (1925)</w:t>
      </w:r>
    </w:p>
    <w:p w14:paraId="6DB91AF5" w14:textId="77777777" w:rsidR="001F7A2A" w:rsidRPr="00892676" w:rsidRDefault="001F7A2A" w:rsidP="00B576B3">
      <w:pPr>
        <w:pStyle w:val="ACAPOPICCOLO"/>
        <w:ind w:right="0"/>
        <w:rPr>
          <w:iCs/>
          <w:caps w:val="0"/>
          <w:sz w:val="22"/>
          <w:szCs w:val="22"/>
        </w:rPr>
      </w:pPr>
      <w:r w:rsidRPr="00892676">
        <w:rPr>
          <w:bCs/>
          <w:iCs/>
          <w:caps w:val="0"/>
          <w:sz w:val="22"/>
          <w:szCs w:val="22"/>
        </w:rPr>
        <w:t>(</w:t>
      </w:r>
      <w:r w:rsidRPr="00892676">
        <w:rPr>
          <w:iCs/>
          <w:caps w:val="0"/>
          <w:sz w:val="22"/>
          <w:szCs w:val="22"/>
        </w:rPr>
        <w:t>Dipinti: consolidamento della pellicola pittorica, pulitura, stuccatura, integrazione pittorica. Stucchi, superfici e partiture decorative: consolidamento, pulitura e integrazioni).</w:t>
      </w:r>
    </w:p>
    <w:p w14:paraId="271CA723" w14:textId="77777777" w:rsidR="001F7A2A" w:rsidRPr="00892676" w:rsidRDefault="001F7A2A" w:rsidP="00B576B3">
      <w:pPr>
        <w:pStyle w:val="ACAPOPICCOLO"/>
        <w:ind w:right="0"/>
        <w:rPr>
          <w:i w:val="0"/>
          <w:iCs/>
          <w:sz w:val="22"/>
          <w:szCs w:val="22"/>
        </w:rPr>
      </w:pPr>
    </w:p>
    <w:p w14:paraId="2EF3E86F" w14:textId="77777777" w:rsidR="001F7A2A" w:rsidRPr="00892676" w:rsidRDefault="001F7A2A" w:rsidP="00B576B3">
      <w:pPr>
        <w:tabs>
          <w:tab w:val="left" w:pos="1380"/>
        </w:tabs>
        <w:ind w:firstLine="6"/>
        <w:jc w:val="both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Fondazione Palazzo Grassi; direzione lavori: Soprintendenza archeologica di Roma.</w:t>
      </w:r>
    </w:p>
    <w:p w14:paraId="18D17EF9" w14:textId="77777777" w:rsidR="001F7A2A" w:rsidRPr="00892676" w:rsidRDefault="001F7A2A" w:rsidP="00B576B3">
      <w:pPr>
        <w:pStyle w:val="BodyText20"/>
        <w:ind w:right="0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Intervento di restauro e conservazione di due pannelli della </w:t>
      </w:r>
      <w:r w:rsidRPr="00892676">
        <w:rPr>
          <w:rFonts w:ascii="Arial" w:hAnsi="Arial" w:cs="Arial"/>
          <w:b/>
          <w:bCs/>
          <w:sz w:val="22"/>
          <w:szCs w:val="22"/>
        </w:rPr>
        <w:t>tomba Francois</w:t>
      </w:r>
      <w:r w:rsidRPr="00892676">
        <w:rPr>
          <w:rFonts w:ascii="Arial" w:hAnsi="Arial" w:cs="Arial"/>
          <w:sz w:val="22"/>
          <w:szCs w:val="22"/>
        </w:rPr>
        <w:t xml:space="preserve"> della collezione </w:t>
      </w:r>
      <w:proofErr w:type="spellStart"/>
      <w:r w:rsidRPr="00892676">
        <w:rPr>
          <w:rFonts w:ascii="Arial" w:hAnsi="Arial" w:cs="Arial"/>
          <w:sz w:val="22"/>
          <w:szCs w:val="22"/>
        </w:rPr>
        <w:t>Torlonia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, pannelli restaurati in occasione della </w:t>
      </w:r>
      <w:proofErr w:type="gramStart"/>
      <w:r w:rsidRPr="00892676">
        <w:rPr>
          <w:rFonts w:ascii="Arial" w:hAnsi="Arial" w:cs="Arial"/>
          <w:sz w:val="22"/>
          <w:szCs w:val="22"/>
        </w:rPr>
        <w:t>mostra  “</w:t>
      </w:r>
      <w:proofErr w:type="gramEnd"/>
      <w:r w:rsidRPr="00892676">
        <w:rPr>
          <w:rFonts w:ascii="Arial" w:hAnsi="Arial" w:cs="Arial"/>
          <w:sz w:val="22"/>
          <w:szCs w:val="22"/>
        </w:rPr>
        <w:t>Gli Etruschi” per la fondazione di palazzo Grassi (dipinti murali del IV sec. a.C. staccati nel sec. XIX).</w:t>
      </w:r>
    </w:p>
    <w:p w14:paraId="67D240DD" w14:textId="77777777" w:rsidR="001F7A2A" w:rsidRPr="00892676" w:rsidRDefault="001F7A2A" w:rsidP="00B576B3">
      <w:pPr>
        <w:pStyle w:val="Testodelblocco"/>
        <w:ind w:left="0" w:right="0" w:firstLine="6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(Smontaggio dei </w:t>
      </w:r>
      <w:proofErr w:type="gramStart"/>
      <w:r w:rsidRPr="00892676">
        <w:rPr>
          <w:rFonts w:ascii="Arial" w:hAnsi="Arial" w:cs="Arial"/>
          <w:sz w:val="22"/>
          <w:szCs w:val="22"/>
        </w:rPr>
        <w:t>vecchi  supporti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 e riposizionamento su nuovi supporti rigidi in alluminio a nido d’ape e vetroresina, pulitura, consolidamento, stuccatura ed integrazione pittorica).</w:t>
      </w:r>
    </w:p>
    <w:p w14:paraId="75FBE423" w14:textId="77777777" w:rsidR="001F7A2A" w:rsidRPr="00892676" w:rsidRDefault="001F7A2A" w:rsidP="00B576B3">
      <w:pPr>
        <w:pStyle w:val="Testodelblocco"/>
        <w:ind w:left="0" w:right="0" w:firstLine="6"/>
        <w:rPr>
          <w:rFonts w:ascii="Arial" w:hAnsi="Arial" w:cs="Arial"/>
          <w:sz w:val="22"/>
          <w:szCs w:val="22"/>
        </w:rPr>
      </w:pPr>
    </w:p>
    <w:p w14:paraId="165F36BF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ai Beni Ambientali, Architettonici, Artistici e Storici dell’Aquila. </w:t>
      </w:r>
      <w:r w:rsidRPr="00892676">
        <w:rPr>
          <w:rFonts w:ascii="Arial" w:hAnsi="Arial" w:cs="Arial"/>
          <w:sz w:val="22"/>
          <w:szCs w:val="22"/>
        </w:rPr>
        <w:t>Restauro degli affreschi e stucchi siti nella chiesa di S. Margherita, L’Aquila (sec. XVII)</w:t>
      </w:r>
    </w:p>
    <w:p w14:paraId="475FA270" w14:textId="77777777" w:rsidR="001F7A2A" w:rsidRPr="00892676" w:rsidRDefault="001F7A2A" w:rsidP="00B576B3">
      <w:pPr>
        <w:pStyle w:val="Testodelblocco"/>
        <w:ind w:left="0" w:right="0" w:firstLine="6"/>
        <w:rPr>
          <w:rFonts w:ascii="Arial" w:hAnsi="Arial" w:cs="Arial"/>
          <w:i w:val="0"/>
          <w:iCs/>
          <w:sz w:val="22"/>
          <w:szCs w:val="22"/>
        </w:rPr>
      </w:pPr>
      <w:r w:rsidRPr="00892676">
        <w:rPr>
          <w:rFonts w:ascii="Arial" w:hAnsi="Arial" w:cs="Arial"/>
          <w:i w:val="0"/>
          <w:iCs/>
          <w:sz w:val="22"/>
          <w:szCs w:val="22"/>
        </w:rPr>
        <w:t xml:space="preserve">(Consolidamento, </w:t>
      </w:r>
      <w:proofErr w:type="spellStart"/>
      <w:r w:rsidRPr="00892676">
        <w:rPr>
          <w:rFonts w:ascii="Arial" w:hAnsi="Arial" w:cs="Arial"/>
          <w:i w:val="0"/>
          <w:iCs/>
          <w:sz w:val="22"/>
          <w:szCs w:val="22"/>
        </w:rPr>
        <w:t>descialbo</w:t>
      </w:r>
      <w:proofErr w:type="spellEnd"/>
      <w:r w:rsidRPr="00892676">
        <w:rPr>
          <w:rFonts w:ascii="Arial" w:hAnsi="Arial" w:cs="Arial"/>
          <w:i w:val="0"/>
          <w:iCs/>
          <w:sz w:val="22"/>
          <w:szCs w:val="22"/>
        </w:rPr>
        <w:t>, pulitura, stuccatura e integrazione pittorica)</w:t>
      </w:r>
    </w:p>
    <w:p w14:paraId="2D3F0BEC" w14:textId="77777777" w:rsidR="001F7A2A" w:rsidRPr="00892676" w:rsidRDefault="001F7A2A" w:rsidP="00B576B3">
      <w:pPr>
        <w:pStyle w:val="Testodelblocco"/>
        <w:ind w:left="0" w:right="0" w:firstLine="6"/>
        <w:rPr>
          <w:rFonts w:ascii="Arial" w:hAnsi="Arial" w:cs="Arial"/>
          <w:i w:val="0"/>
          <w:iCs/>
          <w:sz w:val="22"/>
          <w:szCs w:val="22"/>
        </w:rPr>
      </w:pPr>
    </w:p>
    <w:p w14:paraId="19BB5E76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Archeologica per le province di SA, AV e BN. Liceo Artistico Primo Levi ad Eboli (SA). Museo Archeologico Nazionale di Paestum.</w:t>
      </w:r>
    </w:p>
    <w:p w14:paraId="20DE69B3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Svolgimento </w:t>
      </w:r>
      <w:r w:rsidRPr="00892676">
        <w:rPr>
          <w:rFonts w:ascii="Arial" w:hAnsi="Arial" w:cs="Arial"/>
          <w:b/>
          <w:bCs/>
          <w:sz w:val="22"/>
          <w:szCs w:val="22"/>
        </w:rPr>
        <w:t>dell’attività didattica</w:t>
      </w:r>
      <w:r w:rsidRPr="00892676">
        <w:rPr>
          <w:rFonts w:ascii="Arial" w:hAnsi="Arial" w:cs="Arial"/>
          <w:sz w:val="22"/>
          <w:szCs w:val="22"/>
        </w:rPr>
        <w:t xml:space="preserve"> presso il corso di avviamento professionale post diploma (corso operatore manufatti lapidei e ceramici) </w:t>
      </w:r>
    </w:p>
    <w:p w14:paraId="75CF4315" w14:textId="77777777" w:rsidR="001F7A2A" w:rsidRPr="00892676" w:rsidRDefault="001F7A2A" w:rsidP="00B576B3">
      <w:pPr>
        <w:pStyle w:val="Testodelblocco"/>
        <w:ind w:left="0" w:right="0" w:firstLine="0"/>
        <w:rPr>
          <w:rFonts w:ascii="Arial" w:hAnsi="Arial" w:cs="Arial"/>
          <w:i w:val="0"/>
          <w:sz w:val="22"/>
          <w:szCs w:val="22"/>
        </w:rPr>
      </w:pPr>
    </w:p>
    <w:p w14:paraId="75250729" w14:textId="77777777" w:rsidR="001F7A2A" w:rsidRPr="00892676" w:rsidRDefault="001F7A2A" w:rsidP="00102C07">
      <w:pPr>
        <w:tabs>
          <w:tab w:val="left" w:pos="1380"/>
        </w:tabs>
        <w:jc w:val="both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Soprintendenza per i Beni Artistici e Storici di Roma.</w:t>
      </w:r>
    </w:p>
    <w:p w14:paraId="3F95901C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Intervento di restauro di affreschi e stucchi di Nebbia, Casolani e aiuti decoranti la volta, le pareti, l’abside e il transetto della </w:t>
      </w:r>
      <w:r w:rsidRPr="00892676">
        <w:rPr>
          <w:rFonts w:ascii="Arial" w:hAnsi="Arial" w:cs="Arial"/>
          <w:b/>
          <w:sz w:val="22"/>
          <w:szCs w:val="22"/>
        </w:rPr>
        <w:t xml:space="preserve">chiesa di S. Maria dei Monti </w:t>
      </w:r>
      <w:r w:rsidRPr="00892676">
        <w:rPr>
          <w:rFonts w:ascii="Arial" w:hAnsi="Arial" w:cs="Arial"/>
          <w:bCs/>
          <w:sz w:val="22"/>
          <w:szCs w:val="22"/>
        </w:rPr>
        <w:t xml:space="preserve">(fine sec. XVI). </w:t>
      </w:r>
    </w:p>
    <w:p w14:paraId="57A89FE8" w14:textId="77777777" w:rsidR="001F7A2A" w:rsidRPr="00892676" w:rsidRDefault="001F7A2A" w:rsidP="00B576B3">
      <w:pPr>
        <w:pStyle w:val="Testodelblocco"/>
        <w:ind w:left="0" w:right="0" w:firstLine="6"/>
        <w:rPr>
          <w:rFonts w:ascii="Arial" w:hAnsi="Arial" w:cs="Arial"/>
          <w:iCs/>
          <w:sz w:val="22"/>
          <w:szCs w:val="22"/>
        </w:rPr>
      </w:pPr>
      <w:r w:rsidRPr="00892676">
        <w:rPr>
          <w:rFonts w:ascii="Arial" w:hAnsi="Arial" w:cs="Arial"/>
          <w:iCs/>
          <w:sz w:val="22"/>
          <w:szCs w:val="22"/>
        </w:rPr>
        <w:t xml:space="preserve">(Consolidamento, pulitura degli affreschi, pulitura e </w:t>
      </w:r>
      <w:proofErr w:type="spellStart"/>
      <w:r w:rsidRPr="00892676">
        <w:rPr>
          <w:rFonts w:ascii="Arial" w:hAnsi="Arial" w:cs="Arial"/>
          <w:iCs/>
          <w:sz w:val="22"/>
          <w:szCs w:val="22"/>
        </w:rPr>
        <w:t>descialbo</w:t>
      </w:r>
      <w:proofErr w:type="spellEnd"/>
      <w:r w:rsidRPr="00892676">
        <w:rPr>
          <w:rFonts w:ascii="Arial" w:hAnsi="Arial" w:cs="Arial"/>
          <w:iCs/>
          <w:sz w:val="22"/>
          <w:szCs w:val="22"/>
        </w:rPr>
        <w:t xml:space="preserve"> degli stucchi, stuccatura delle superfici piane e modanate, integrazione pittorica).</w:t>
      </w:r>
    </w:p>
    <w:p w14:paraId="3CB648E9" w14:textId="77777777" w:rsidR="001F7A2A" w:rsidRPr="00892676" w:rsidRDefault="001F7A2A" w:rsidP="00B576B3">
      <w:pPr>
        <w:pStyle w:val="Testodelblocco"/>
        <w:ind w:left="0" w:right="0" w:firstLine="6"/>
        <w:rPr>
          <w:rFonts w:ascii="Arial" w:hAnsi="Arial" w:cs="Arial"/>
          <w:i w:val="0"/>
          <w:iCs/>
          <w:sz w:val="22"/>
          <w:szCs w:val="22"/>
        </w:rPr>
      </w:pPr>
    </w:p>
    <w:p w14:paraId="75C61355" w14:textId="77777777" w:rsidR="00102C07" w:rsidRPr="00892676" w:rsidRDefault="00102C07" w:rsidP="00102C07">
      <w:pPr>
        <w:pStyle w:val="Testodelblocco"/>
        <w:ind w:left="0" w:right="0" w:firstLine="6"/>
        <w:rPr>
          <w:rFonts w:ascii="Arial" w:hAnsi="Arial" w:cs="Arial"/>
          <w:b/>
          <w:i w:val="0"/>
          <w:color w:val="FF0000"/>
          <w:sz w:val="22"/>
          <w:szCs w:val="22"/>
        </w:rPr>
      </w:pPr>
      <w:r w:rsidRPr="00892676">
        <w:rPr>
          <w:rFonts w:ascii="Arial" w:hAnsi="Arial" w:cs="Arial"/>
          <w:b/>
          <w:i w:val="0"/>
          <w:color w:val="FF0000"/>
          <w:sz w:val="22"/>
          <w:szCs w:val="22"/>
        </w:rPr>
        <w:t>1999-2000</w:t>
      </w:r>
    </w:p>
    <w:p w14:paraId="0C178E9E" w14:textId="77777777" w:rsidR="00102C07" w:rsidRPr="00892676" w:rsidRDefault="00102C07" w:rsidP="00102C07">
      <w:pPr>
        <w:pStyle w:val="Testodelblocco"/>
        <w:ind w:left="0" w:right="0" w:firstLine="0"/>
        <w:rPr>
          <w:rFonts w:ascii="Arial" w:hAnsi="Arial" w:cs="Arial"/>
          <w:i w:val="0"/>
          <w:iCs/>
          <w:sz w:val="22"/>
          <w:szCs w:val="22"/>
        </w:rPr>
      </w:pPr>
    </w:p>
    <w:p w14:paraId="378AB4F1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Committenza privata (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Arkaia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srl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); direzione dei lavori Soprintendenza archeologica di Roma. </w:t>
      </w:r>
      <w:r w:rsidRPr="00892676">
        <w:rPr>
          <w:rFonts w:ascii="Arial" w:hAnsi="Arial" w:cs="Arial"/>
          <w:sz w:val="22"/>
          <w:szCs w:val="22"/>
        </w:rPr>
        <w:t xml:space="preserve">Consulenza per il pronto intervento ed il restauro di alcuni ambienti </w:t>
      </w:r>
      <w:proofErr w:type="spellStart"/>
      <w:r w:rsidRPr="00892676">
        <w:rPr>
          <w:rFonts w:ascii="Arial" w:hAnsi="Arial" w:cs="Arial"/>
          <w:sz w:val="22"/>
          <w:szCs w:val="22"/>
        </w:rPr>
        <w:t>tardoantichi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(IV - V sec. d.C.), siti nel Foro della Pace.</w:t>
      </w:r>
    </w:p>
    <w:p w14:paraId="66435AAD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i/>
          <w:sz w:val="22"/>
          <w:szCs w:val="22"/>
        </w:rPr>
        <w:t>(Consolidamento degli intonaci e dei laterizi, fissaggio della pellicola, pittorica, pulitura, stuccatura, integrazione e protezione finale).</w:t>
      </w:r>
    </w:p>
    <w:p w14:paraId="3C0395D3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1C7F7392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IAL Roma e Lazio, con la supervisione della Soprintendenza per i beni artistici e storici di Roma. </w:t>
      </w:r>
      <w:r w:rsidRPr="00892676">
        <w:rPr>
          <w:rFonts w:ascii="Arial" w:hAnsi="Arial" w:cs="Arial"/>
          <w:sz w:val="22"/>
          <w:szCs w:val="22"/>
        </w:rPr>
        <w:t xml:space="preserve">Svolgimento </w:t>
      </w:r>
      <w:r w:rsidRPr="00892676">
        <w:rPr>
          <w:rFonts w:ascii="Arial" w:hAnsi="Arial" w:cs="Arial"/>
          <w:b/>
          <w:bCs/>
          <w:sz w:val="22"/>
          <w:szCs w:val="22"/>
        </w:rPr>
        <w:t>dell’attività didattica</w:t>
      </w:r>
      <w:r w:rsidRPr="00892676">
        <w:rPr>
          <w:rFonts w:ascii="Arial" w:hAnsi="Arial" w:cs="Arial"/>
          <w:sz w:val="22"/>
          <w:szCs w:val="22"/>
        </w:rPr>
        <w:t xml:space="preserve"> presso i corsi di avviamento professionale (corso biennale assistente restauratore dipinti su tela e supporti lignei).</w:t>
      </w:r>
    </w:p>
    <w:p w14:paraId="23B040F6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Nell’ambito del corso sono stati restaurati dipinti di pertinenza del monastero del S. Speco in Subiaco (FR).</w:t>
      </w:r>
    </w:p>
    <w:p w14:paraId="3254BC2F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</w:p>
    <w:p w14:paraId="62BF4D93" w14:textId="77777777" w:rsidR="001F7A2A" w:rsidRPr="00892676" w:rsidRDefault="001F7A2A" w:rsidP="00B576B3">
      <w:pPr>
        <w:pStyle w:val="ACAPOPARAGRAF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lastRenderedPageBreak/>
        <w:t xml:space="preserve">Direzione dei lavori Soprintendenza per i Beni Architettonici di Roma. </w:t>
      </w:r>
      <w:r w:rsidRPr="00892676">
        <w:rPr>
          <w:rFonts w:ascii="Arial" w:hAnsi="Arial" w:cs="Arial"/>
          <w:bCs/>
          <w:sz w:val="22"/>
          <w:szCs w:val="22"/>
        </w:rPr>
        <w:t>Committenza privata (DROMOS Restauri S.r.l.).</w:t>
      </w:r>
    </w:p>
    <w:p w14:paraId="22624229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del primo lotto del soffitto ligneo nella </w:t>
      </w:r>
      <w:r w:rsidRPr="00892676">
        <w:rPr>
          <w:rFonts w:ascii="Arial" w:hAnsi="Arial" w:cs="Arial"/>
          <w:b/>
          <w:sz w:val="22"/>
          <w:szCs w:val="22"/>
        </w:rPr>
        <w:t xml:space="preserve">chiesa di S. Silvestro al Quirinale </w:t>
      </w:r>
      <w:r w:rsidRPr="00892676">
        <w:rPr>
          <w:rFonts w:ascii="Arial" w:hAnsi="Arial" w:cs="Arial"/>
          <w:bCs/>
          <w:sz w:val="22"/>
          <w:szCs w:val="22"/>
        </w:rPr>
        <w:t>(XVI sec.)</w:t>
      </w:r>
    </w:p>
    <w:p w14:paraId="204D9167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i/>
          <w:sz w:val="22"/>
          <w:szCs w:val="22"/>
        </w:rPr>
        <w:t>(Consolidamento del legno, consolidamento della preparazione e della foglia d’oro, trattamento biocida, incollaggi, pulitura, stuccatura e integrazione pittorica)</w:t>
      </w:r>
    </w:p>
    <w:p w14:paraId="651E9592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3859D53C" w14:textId="77777777" w:rsidR="001F7A2A" w:rsidRPr="00892676" w:rsidRDefault="001F7A2A" w:rsidP="00B576B3">
      <w:pPr>
        <w:pStyle w:val="ACAPOPARAGRAF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Direzione dei lavori Soprintendenza per i Beni Architettonici di Roma. </w:t>
      </w:r>
      <w:r w:rsidRPr="00892676">
        <w:rPr>
          <w:rFonts w:ascii="Arial" w:hAnsi="Arial" w:cs="Arial"/>
          <w:bCs/>
          <w:sz w:val="22"/>
          <w:szCs w:val="22"/>
        </w:rPr>
        <w:t>Committenza privata (DROMOS Restauri S.r.l.);</w:t>
      </w:r>
    </w:p>
    <w:p w14:paraId="03D270EE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Restauro dello Stemma marmoreo di Papa Pio VII, nelle ex scuderie del Quirinale (RM).</w:t>
      </w:r>
    </w:p>
    <w:p w14:paraId="6944F707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i/>
          <w:sz w:val="22"/>
          <w:szCs w:val="22"/>
        </w:rPr>
        <w:t>(Pulitura, incollaggio, stuccatura, protezione finale).</w:t>
      </w:r>
    </w:p>
    <w:p w14:paraId="269E314A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34AEBB3E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ai Beni Ambientali, Architettonici Artistici e Storici dell’Aquila. </w:t>
      </w:r>
      <w:r w:rsidRPr="00892676">
        <w:rPr>
          <w:rFonts w:ascii="Arial" w:hAnsi="Arial" w:cs="Arial"/>
          <w:sz w:val="22"/>
          <w:szCs w:val="22"/>
        </w:rPr>
        <w:t xml:space="preserve">Restauro degli elementi lapidei della facciata, degli altari del transetto, degli elementi lapidei della Cappella di Celestino V, degli stucchi della Sala dell’Abate della Basilica di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S. Maria di Collemaggio </w:t>
      </w:r>
      <w:r w:rsidRPr="00892676">
        <w:rPr>
          <w:rFonts w:ascii="Arial" w:hAnsi="Arial" w:cs="Arial"/>
          <w:sz w:val="22"/>
          <w:szCs w:val="22"/>
        </w:rPr>
        <w:t>(AQ) - (Lavoro eseguito in A.T.I. - ditta capogruppo P. Dalla Nave).</w:t>
      </w:r>
    </w:p>
    <w:p w14:paraId="6899935F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(Consolidamento, pulitura, smontaggio e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imperniaggio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elementi lapidei, stuccatura,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descialbo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degli stucchi).</w:t>
      </w:r>
    </w:p>
    <w:p w14:paraId="0CFA5BB5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Restauro dell’affresco “Madonna con Bambino e Santi” attribuito a F. da Montereale (fine sec. XV) collocato nella navata sinistra.</w:t>
      </w:r>
    </w:p>
    <w:p w14:paraId="28C78277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(Sostituzione del supporto di masonite con nuovo supporto in nido d’ape d’alluminio e resina epossidica; pulitura, stuccatura, integrazione pittorica).</w:t>
      </w:r>
    </w:p>
    <w:p w14:paraId="47341341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</w:p>
    <w:p w14:paraId="0217EF4B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Archeologica della Lombardia. </w:t>
      </w:r>
      <w:r w:rsidRPr="00892676">
        <w:rPr>
          <w:rFonts w:ascii="Arial" w:hAnsi="Arial" w:cs="Arial"/>
          <w:sz w:val="22"/>
          <w:szCs w:val="22"/>
        </w:rPr>
        <w:t>Lavori di restauro della cripta di S. Giovanni in Conca (sec. VI-XII).</w:t>
      </w:r>
    </w:p>
    <w:p w14:paraId="3B99D763" w14:textId="77777777" w:rsidR="001F7A2A" w:rsidRPr="00892676" w:rsidRDefault="001F7A2A" w:rsidP="00B576B3">
      <w:pPr>
        <w:pStyle w:val="ACAPOPARAGRAFO"/>
        <w:rPr>
          <w:rFonts w:ascii="Arial" w:hAnsi="Arial" w:cs="Arial"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(Trattamento biocida, fissaggio di frammenti staccati, consolidamento, pulitura e stuccatura del paramento murario e degli elementi scultorei; restauro statico di colonne; asportazione da vecchio supporto e ricollocazione di frammenti di opus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sectile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e di intonaco dipinto)</w:t>
      </w:r>
    </w:p>
    <w:p w14:paraId="42EF2083" w14:textId="77777777" w:rsidR="001F7A2A" w:rsidRPr="00892676" w:rsidRDefault="001F7A2A" w:rsidP="00B576B3">
      <w:pPr>
        <w:pStyle w:val="ACAPOPARAGRAFO"/>
        <w:rPr>
          <w:rFonts w:ascii="Arial" w:hAnsi="Arial" w:cs="Arial"/>
          <w:iCs/>
          <w:sz w:val="22"/>
          <w:szCs w:val="22"/>
        </w:rPr>
      </w:pPr>
    </w:p>
    <w:p w14:paraId="7B102AB8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Istituto Centrale per il Restauro.</w:t>
      </w:r>
    </w:p>
    <w:p w14:paraId="0D15D67A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Intervento di restauro post-sismico dei dipinti murali di </w:t>
      </w:r>
      <w:r w:rsidRPr="00892676">
        <w:rPr>
          <w:rFonts w:ascii="Arial" w:hAnsi="Arial" w:cs="Arial"/>
          <w:b/>
          <w:bCs/>
          <w:sz w:val="22"/>
          <w:szCs w:val="22"/>
        </w:rPr>
        <w:t>Cimabue, Giotto e scuola</w:t>
      </w:r>
      <w:r w:rsidRPr="00892676">
        <w:rPr>
          <w:rFonts w:ascii="Arial" w:hAnsi="Arial" w:cs="Arial"/>
          <w:sz w:val="22"/>
          <w:szCs w:val="22"/>
        </w:rPr>
        <w:t xml:space="preserve"> siti nella Basilica Superiore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S.Francesco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ad Assisi.  </w:t>
      </w:r>
    </w:p>
    <w:p w14:paraId="4656A76D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(Pulitura da depositi superficiali, consolidamento dell'intonaco,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fissatura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della pellicola pittorica, stuccatura, integrazione pittorica).</w:t>
      </w:r>
    </w:p>
    <w:p w14:paraId="7B40C951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</w:p>
    <w:p w14:paraId="73B5123D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Soprintenenza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 Archeologica per le province di SA, AV e BN. </w:t>
      </w:r>
      <w:r w:rsidRPr="00892676">
        <w:rPr>
          <w:rFonts w:ascii="Arial" w:hAnsi="Arial" w:cs="Arial"/>
          <w:sz w:val="22"/>
          <w:szCs w:val="22"/>
        </w:rPr>
        <w:t>Realizzazione di calchi di iscrizioni ed elementi architettonici romani e greci, siti nell’area archeologica e nel Museo Archeologico Nazionale di Paestum.</w:t>
      </w:r>
    </w:p>
    <w:p w14:paraId="4B4D7232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0FB20F15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ai Beni Ambientali e Architettonici della Liguria. </w:t>
      </w:r>
      <w:r w:rsidRPr="00892676">
        <w:rPr>
          <w:rFonts w:ascii="Arial" w:hAnsi="Arial" w:cs="Arial"/>
          <w:sz w:val="22"/>
          <w:szCs w:val="22"/>
        </w:rPr>
        <w:t xml:space="preserve">Intervento di restauro di affreschi attribuiti al </w:t>
      </w:r>
      <w:proofErr w:type="spellStart"/>
      <w:r w:rsidRPr="00892676">
        <w:rPr>
          <w:rFonts w:ascii="Arial" w:hAnsi="Arial" w:cs="Arial"/>
          <w:sz w:val="22"/>
          <w:szCs w:val="22"/>
        </w:rPr>
        <w:t>Canavesio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92676">
        <w:rPr>
          <w:rFonts w:ascii="Arial" w:hAnsi="Arial" w:cs="Arial"/>
          <w:sz w:val="22"/>
          <w:szCs w:val="22"/>
        </w:rPr>
        <w:t>sec.XV</w:t>
      </w:r>
      <w:proofErr w:type="spellEnd"/>
      <w:r w:rsidRPr="00892676">
        <w:rPr>
          <w:rFonts w:ascii="Arial" w:hAnsi="Arial" w:cs="Arial"/>
          <w:sz w:val="22"/>
          <w:szCs w:val="22"/>
        </w:rPr>
        <w:t>) nella chiesa di S. Bernardino a Triora (IM).</w:t>
      </w:r>
    </w:p>
    <w:p w14:paraId="273BBA58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(Consolidamento, rimozione vecchie stuccature, pulitura, stuccatura e integrazione pittorica).</w:t>
      </w:r>
    </w:p>
    <w:p w14:paraId="2093CA67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</w:p>
    <w:p w14:paraId="6BB3A98D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IAL Roma e Lazio. Con la supervisione della Soprintendenza per i Beni Artistici e Storici di Roma. </w:t>
      </w:r>
      <w:r w:rsidRPr="00892676">
        <w:rPr>
          <w:rFonts w:ascii="Arial" w:hAnsi="Arial" w:cs="Arial"/>
          <w:sz w:val="22"/>
          <w:szCs w:val="22"/>
        </w:rPr>
        <w:t xml:space="preserve">Svolgimento </w:t>
      </w:r>
      <w:r w:rsidRPr="00892676">
        <w:rPr>
          <w:rFonts w:ascii="Arial" w:hAnsi="Arial" w:cs="Arial"/>
          <w:b/>
          <w:bCs/>
          <w:sz w:val="22"/>
          <w:szCs w:val="22"/>
        </w:rPr>
        <w:t>dell’attività didattica</w:t>
      </w:r>
      <w:r w:rsidRPr="00892676">
        <w:rPr>
          <w:rFonts w:ascii="Arial" w:hAnsi="Arial" w:cs="Arial"/>
          <w:sz w:val="22"/>
          <w:szCs w:val="22"/>
        </w:rPr>
        <w:t xml:space="preserve"> presso i corsi di avviamento professionale (corso biennale assistente restauratore dipinti su tela e supporti lignei).</w:t>
      </w:r>
    </w:p>
    <w:p w14:paraId="2503B197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2A8AE1D1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Archeologica di Ostia.</w:t>
      </w:r>
    </w:p>
    <w:p w14:paraId="190FB7EC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Intervento di restauro di mosaici della II° regione (insula del cane </w:t>
      </w:r>
      <w:proofErr w:type="spellStart"/>
      <w:r w:rsidRPr="00892676">
        <w:rPr>
          <w:rFonts w:ascii="Arial" w:hAnsi="Arial" w:cs="Arial"/>
          <w:sz w:val="22"/>
          <w:szCs w:val="22"/>
        </w:rPr>
        <w:t>monnus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, sacello, mitreo, terme di Nettuno, terme sotto la caserma dei vigili, insula del </w:t>
      </w:r>
      <w:proofErr w:type="spellStart"/>
      <w:r w:rsidRPr="00892676">
        <w:rPr>
          <w:rFonts w:ascii="Arial" w:hAnsi="Arial" w:cs="Arial"/>
          <w:sz w:val="22"/>
          <w:szCs w:val="22"/>
        </w:rPr>
        <w:t>soffittto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dipinto; domus di Apuleio; per un totale di 1037 mq.)</w:t>
      </w:r>
      <w:r w:rsidR="009E46C3"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iCs/>
          <w:sz w:val="22"/>
          <w:szCs w:val="22"/>
        </w:rPr>
        <w:t>(Pulitura, consolidamento e stuccatura).</w:t>
      </w:r>
    </w:p>
    <w:p w14:paraId="38288749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</w:p>
    <w:p w14:paraId="72BE9DE5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iCs/>
          <w:color w:val="FF0000"/>
          <w:sz w:val="22"/>
          <w:szCs w:val="22"/>
        </w:rPr>
      </w:pPr>
      <w:r w:rsidRPr="00892676">
        <w:rPr>
          <w:rFonts w:ascii="Arial" w:hAnsi="Arial" w:cs="Arial"/>
          <w:b/>
          <w:iCs/>
          <w:color w:val="FF0000"/>
          <w:sz w:val="22"/>
          <w:szCs w:val="22"/>
        </w:rPr>
        <w:t>1998-1999</w:t>
      </w:r>
    </w:p>
    <w:p w14:paraId="20BD9A1A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F1C9317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Galleria Nazionale d'Arte Moderna, Roma. </w:t>
      </w:r>
      <w:r w:rsidRPr="00892676">
        <w:rPr>
          <w:rFonts w:ascii="Arial" w:hAnsi="Arial" w:cs="Arial"/>
          <w:sz w:val="22"/>
          <w:szCs w:val="22"/>
        </w:rPr>
        <w:t xml:space="preserve">Intervento di restauro di quattro dipinti su tela: </w:t>
      </w:r>
      <w:proofErr w:type="spellStart"/>
      <w:r w:rsidRPr="00892676">
        <w:rPr>
          <w:rFonts w:ascii="Arial" w:hAnsi="Arial" w:cs="Arial"/>
          <w:sz w:val="22"/>
          <w:szCs w:val="22"/>
        </w:rPr>
        <w:t>L.Nono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; F. Loiacono; A. </w:t>
      </w:r>
      <w:proofErr w:type="spellStart"/>
      <w:r w:rsidRPr="00892676">
        <w:rPr>
          <w:rFonts w:ascii="Arial" w:hAnsi="Arial" w:cs="Arial"/>
          <w:sz w:val="22"/>
          <w:szCs w:val="22"/>
        </w:rPr>
        <w:t>Morbelli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; E. Lienz.  </w:t>
      </w:r>
    </w:p>
    <w:p w14:paraId="2797B4D6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(Consolidamento, pulitura ed integrazione pittorica). </w:t>
      </w:r>
    </w:p>
    <w:p w14:paraId="0C136CF1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172A309F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lastRenderedPageBreak/>
        <w:t>Soprintendenz</w:t>
      </w:r>
      <w:r w:rsidR="00836E5C" w:rsidRPr="00892676">
        <w:rPr>
          <w:rFonts w:ascii="Arial" w:hAnsi="Arial" w:cs="Arial"/>
          <w:b/>
          <w:bCs/>
          <w:sz w:val="22"/>
          <w:szCs w:val="22"/>
        </w:rPr>
        <w:t xml:space="preserve">a B.A.S di Salerno.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Archeologica </w:t>
      </w:r>
      <w:r w:rsidR="00836E5C" w:rsidRPr="00892676">
        <w:rPr>
          <w:rFonts w:ascii="Arial" w:hAnsi="Arial" w:cs="Arial"/>
          <w:b/>
          <w:bCs/>
          <w:sz w:val="22"/>
          <w:szCs w:val="22"/>
        </w:rPr>
        <w:t>per le province di SA, AV e BN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, con la consulenza dell'I.C.R. </w:t>
      </w:r>
    </w:p>
    <w:p w14:paraId="73643BDD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Intervento di restauro e conservazione del tempio di Cerere di Paestum (fine VI sec. a.C.).  </w:t>
      </w:r>
    </w:p>
    <w:p w14:paraId="73A26858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(Trattamento biocida, consolidamento, pulitura, stuccatura, rilievo grafico, mappatura dello stato di conservazione, delle tecniche esecutive e dell'intervento di restauro). </w:t>
      </w:r>
    </w:p>
    <w:p w14:paraId="1C6CBD04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Informazioni sulla metodologia di stuccatura utilizzata sono pubblicate in: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F.di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Cosimo, F. Ferrucci, </w:t>
      </w:r>
      <w:proofErr w:type="spellStart"/>
      <w:r w:rsidRPr="00892676">
        <w:rPr>
          <w:rFonts w:ascii="Arial" w:hAnsi="Arial" w:cs="Arial"/>
          <w:sz w:val="22"/>
          <w:szCs w:val="22"/>
        </w:rPr>
        <w:t>M.Milazzi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  "IL TRATTAMENTO DELLE LACUNE RELATIVAMENTE AI MATERIALI COSTITUTIVI DELL’ATHENAION DI PAESTUM", in Atti del Convegno di Studi LACUNE IN ARCHITETTURA: ASPETTI TEORICI ED OPERATIVI, Bressanone 1-4 Luglio 1997, a cura di Guido </w:t>
      </w:r>
      <w:proofErr w:type="spellStart"/>
      <w:r w:rsidRPr="00892676">
        <w:rPr>
          <w:rFonts w:ascii="Arial" w:hAnsi="Arial" w:cs="Arial"/>
          <w:sz w:val="22"/>
          <w:szCs w:val="22"/>
        </w:rPr>
        <w:t>Biscontin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e Guido Driussi, pp.372-380.</w:t>
      </w:r>
    </w:p>
    <w:p w14:paraId="0A392C6A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</w:p>
    <w:p w14:paraId="3938B7EE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di Castel </w:t>
      </w:r>
      <w:proofErr w:type="spellStart"/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>S.Angelo</w:t>
      </w:r>
      <w:proofErr w:type="spellEnd"/>
      <w:proofErr w:type="gramEnd"/>
      <w:r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 xml:space="preserve">Rilevamento grafico, restauro e consolidamento degli affreschi della Sala della Biblioteca attribuiti a </w:t>
      </w:r>
      <w:r w:rsidRPr="00892676">
        <w:rPr>
          <w:rFonts w:ascii="Arial" w:hAnsi="Arial" w:cs="Arial"/>
          <w:b/>
          <w:bCs/>
          <w:sz w:val="22"/>
          <w:szCs w:val="22"/>
        </w:rPr>
        <w:t>Luzio Romano</w:t>
      </w:r>
      <w:r w:rsidRPr="00892676">
        <w:rPr>
          <w:rFonts w:ascii="Arial" w:hAnsi="Arial" w:cs="Arial"/>
          <w:sz w:val="22"/>
          <w:szCs w:val="22"/>
        </w:rPr>
        <w:t xml:space="preserve"> (1545) di Castel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S.Angelo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>.</w:t>
      </w:r>
    </w:p>
    <w:p w14:paraId="631AD953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(Consolidamento dell'intonaco, fissaggio pellicola pittorica, pulitura, stuccatura, integrazione pittorica, rilievo grafico).  </w:t>
      </w:r>
    </w:p>
    <w:p w14:paraId="290583F9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20D24B9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Archeologica Romana. </w:t>
      </w:r>
      <w:r w:rsidRPr="00892676">
        <w:rPr>
          <w:rFonts w:ascii="Arial" w:hAnsi="Arial" w:cs="Arial"/>
          <w:sz w:val="22"/>
          <w:szCs w:val="22"/>
        </w:rPr>
        <w:t xml:space="preserve">Restauro di un sarcofago romano in marmo bianco frammentato. </w:t>
      </w:r>
    </w:p>
    <w:p w14:paraId="224E9E68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(Consolidamento, assemblaggio,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imperniaggio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, pulitura, stuccature a malta, integrazioni in resine, protezione finale) </w:t>
      </w:r>
    </w:p>
    <w:p w14:paraId="68F21D90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96BAC39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per i Beni Artistici e Storici di Milano. </w:t>
      </w:r>
      <w:r w:rsidRPr="00892676">
        <w:rPr>
          <w:rFonts w:ascii="Arial" w:hAnsi="Arial" w:cs="Arial"/>
          <w:sz w:val="22"/>
          <w:szCs w:val="22"/>
        </w:rPr>
        <w:t xml:space="preserve">Restauro di un </w:t>
      </w:r>
      <w:proofErr w:type="gramStart"/>
      <w:r w:rsidRPr="00892676">
        <w:rPr>
          <w:rFonts w:ascii="Arial" w:hAnsi="Arial" w:cs="Arial"/>
          <w:sz w:val="22"/>
          <w:szCs w:val="22"/>
        </w:rPr>
        <w:t>dipinto  ad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sz w:val="22"/>
          <w:szCs w:val="22"/>
        </w:rPr>
        <w:t>oliosu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tavola trasportato su tela "Madonna in trono con Bambino e Santi" di </w:t>
      </w:r>
      <w:r w:rsidRPr="00892676">
        <w:rPr>
          <w:rFonts w:ascii="Arial" w:hAnsi="Arial" w:cs="Arial"/>
          <w:b/>
          <w:bCs/>
          <w:sz w:val="22"/>
          <w:szCs w:val="22"/>
        </w:rPr>
        <w:t>Nicola Pisano</w:t>
      </w:r>
      <w:r w:rsidRPr="00892676">
        <w:rPr>
          <w:rFonts w:ascii="Arial" w:hAnsi="Arial" w:cs="Arial"/>
          <w:sz w:val="22"/>
          <w:szCs w:val="22"/>
        </w:rPr>
        <w:t xml:space="preserve"> (sec. XVI).</w:t>
      </w:r>
    </w:p>
    <w:p w14:paraId="43027AAF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(Consolidamento della pellicola pittorica, foderatura dei bordi, applicazione di un nuovo telaio, pulitura, stuccatura, integrazione pittorica, rilievo grafico). </w:t>
      </w:r>
    </w:p>
    <w:p w14:paraId="13C326F3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0328D28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B.A.S. di Roma. Opere in deposito presso la Camera dei </w:t>
      </w:r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>Deputati .</w:t>
      </w:r>
      <w:proofErr w:type="gramEnd"/>
      <w:r w:rsidRPr="00892676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3D585441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due dipinti ad olio su tela "Paesaggi" di A. </w:t>
      </w:r>
      <w:proofErr w:type="spellStart"/>
      <w:r w:rsidRPr="00892676">
        <w:rPr>
          <w:rFonts w:ascii="Arial" w:hAnsi="Arial" w:cs="Arial"/>
          <w:sz w:val="22"/>
          <w:szCs w:val="22"/>
        </w:rPr>
        <w:t>Doughet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(sec. XVII).</w:t>
      </w:r>
    </w:p>
    <w:p w14:paraId="431CC308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(Pulitura, risanamento delle lacerazioni, stuccatura, integrazione pittorica e protezione finale).</w:t>
      </w:r>
    </w:p>
    <w:p w14:paraId="4853B841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EB40CEC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B.A.S. di Roma. Opere in deposito presso la Camera dei </w:t>
      </w:r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>Deputati .</w:t>
      </w:r>
      <w:proofErr w:type="gramEnd"/>
      <w:r w:rsidRPr="00892676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1BC0FE3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due dipinti ad olio su </w:t>
      </w:r>
      <w:proofErr w:type="gramStart"/>
      <w:r w:rsidRPr="00892676">
        <w:rPr>
          <w:rFonts w:ascii="Arial" w:hAnsi="Arial" w:cs="Arial"/>
          <w:sz w:val="22"/>
          <w:szCs w:val="22"/>
        </w:rPr>
        <w:t>tela  "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Le Tenebre" (datato 1880) e "L'Eremita" (fine sec. XIX) di A. Castelli. </w:t>
      </w:r>
    </w:p>
    <w:p w14:paraId="79197219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(Pulitura, </w:t>
      </w:r>
      <w:proofErr w:type="gramStart"/>
      <w:r w:rsidRPr="00892676">
        <w:rPr>
          <w:rFonts w:ascii="Arial" w:hAnsi="Arial" w:cs="Arial"/>
          <w:i/>
          <w:iCs/>
          <w:sz w:val="22"/>
          <w:szCs w:val="22"/>
        </w:rPr>
        <w:t>foderatura,,</w:t>
      </w:r>
      <w:proofErr w:type="gramEnd"/>
      <w:r w:rsidRPr="00892676">
        <w:rPr>
          <w:rFonts w:ascii="Arial" w:hAnsi="Arial" w:cs="Arial"/>
          <w:i/>
          <w:iCs/>
          <w:sz w:val="22"/>
          <w:szCs w:val="22"/>
        </w:rPr>
        <w:t xml:space="preserve"> stuccatura, integrazione pittorica e protezione finale).</w:t>
      </w:r>
    </w:p>
    <w:p w14:paraId="50125231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EE3090F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B.A.S. di Milano. Opere in deposito presso la Camera dei Deputati.</w:t>
      </w:r>
    </w:p>
    <w:p w14:paraId="42E6AC58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Restauro di tre dipinti ad olio su tela "Ritratto di C.A. Bonacina" (datato 1656), "Ritratto di uomo con girasole" e "Ritratto di gentiluomo" (sec. XVII).</w:t>
      </w:r>
    </w:p>
    <w:p w14:paraId="4BADEEB8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(Pulitura, foderatura, eliminazione delle deformazioni del supporto, stuccatura, integrazione pittorica e protezione finale).</w:t>
      </w:r>
    </w:p>
    <w:p w14:paraId="5A25747A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F6869B6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IAL Roma e Lazio con la supervisione della Soprintendenza per i beni artistici e storici di Roma.</w:t>
      </w:r>
      <w:r w:rsidR="009E46C3" w:rsidRPr="008926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bCs/>
          <w:sz w:val="22"/>
          <w:szCs w:val="22"/>
        </w:rPr>
        <w:t>Attività didattica</w:t>
      </w:r>
      <w:r w:rsidRPr="00892676">
        <w:rPr>
          <w:rFonts w:ascii="Arial" w:hAnsi="Arial" w:cs="Arial"/>
          <w:sz w:val="22"/>
          <w:szCs w:val="22"/>
        </w:rPr>
        <w:t xml:space="preserve"> svolta presso i corsi di avviamento professionale (corso biennale assistente restauratore di dipinti su tela e supporti lignei) Nell'ambito del corso sono stati restaurati dipinti di pertinenza delle chiese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S.Stefano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in Cave ("Consegna degli scapolari", pala d'altare del XVII sec.); di </w:t>
      </w:r>
      <w:proofErr w:type="spellStart"/>
      <w:r w:rsidRPr="00892676">
        <w:rPr>
          <w:rFonts w:ascii="Arial" w:hAnsi="Arial" w:cs="Arial"/>
          <w:sz w:val="22"/>
          <w:szCs w:val="22"/>
        </w:rPr>
        <w:t>S.Maria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Assunta in Gavignano, Roma; della SS. Annunziata di Gaeta (LT).</w:t>
      </w:r>
    </w:p>
    <w:p w14:paraId="09B8D95D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</w:p>
    <w:p w14:paraId="353BE943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92676">
        <w:rPr>
          <w:rFonts w:ascii="Arial" w:hAnsi="Arial" w:cs="Arial"/>
          <w:b/>
          <w:color w:val="FF0000"/>
          <w:sz w:val="22"/>
          <w:szCs w:val="22"/>
        </w:rPr>
        <w:t>1997-1998</w:t>
      </w:r>
    </w:p>
    <w:p w14:paraId="78BEFD2A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</w:p>
    <w:p w14:paraId="609B84EA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per i Beni Artistici e Storici della Liguria.</w:t>
      </w:r>
    </w:p>
    <w:p w14:paraId="4F332B94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dei lavori degli affreschi e stucchi della bottega di </w:t>
      </w:r>
      <w:r w:rsidRPr="00892676">
        <w:rPr>
          <w:rFonts w:ascii="Arial" w:hAnsi="Arial" w:cs="Arial"/>
          <w:b/>
          <w:bCs/>
          <w:sz w:val="22"/>
          <w:szCs w:val="22"/>
        </w:rPr>
        <w:t>Maurizio Carrega</w:t>
      </w:r>
      <w:r w:rsidRPr="00892676">
        <w:rPr>
          <w:rFonts w:ascii="Arial" w:hAnsi="Arial" w:cs="Arial"/>
          <w:sz w:val="22"/>
          <w:szCs w:val="22"/>
        </w:rPr>
        <w:t xml:space="preserve"> sulle pareti dell'Oratorio di San Secondo dei Neri (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sec.XVIII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>), Ventimiglia Alta (IM).</w:t>
      </w:r>
    </w:p>
    <w:p w14:paraId="1F4D63FB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(Consolidamento dell'intonaco e degli stucchi, rifacimento degli stucchi mancanti, fissaggio della pellicola pittorica, pulitura, stuccatura).</w:t>
      </w:r>
    </w:p>
    <w:p w14:paraId="27A76422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FFFBB8C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B.A.S di Salerno. Soprintendenza Archeologica </w:t>
      </w:r>
      <w:r w:rsidR="00836E5C" w:rsidRPr="00892676">
        <w:rPr>
          <w:rFonts w:ascii="Arial" w:hAnsi="Arial" w:cs="Arial"/>
          <w:b/>
          <w:bCs/>
          <w:sz w:val="22"/>
          <w:szCs w:val="22"/>
        </w:rPr>
        <w:t>per le province di SA, AV e BN.</w:t>
      </w:r>
    </w:p>
    <w:p w14:paraId="482CBE60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lastRenderedPageBreak/>
        <w:t>Calco del capitello dorico (colonna angolo nord-est del peristilio) del tempio di Cerere di Paestum (fine VI sec. A.C.).</w:t>
      </w:r>
    </w:p>
    <w:p w14:paraId="044FBC0C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(Impronta in gomma siliconica,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controforma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in vetroresina e metallo, copia in vetroresina caricata con polvere di travertino ed inerti colorati)</w:t>
      </w:r>
    </w:p>
    <w:p w14:paraId="49206A88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A8A0015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B.A.S. di Milano. Opere in deposito presso la Camera dei Deputati.</w:t>
      </w:r>
    </w:p>
    <w:p w14:paraId="05B4A269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Restauro di una coppia di dipinti ad olio su carta applicata su tela (sec. XVIII).</w:t>
      </w:r>
    </w:p>
    <w:p w14:paraId="5BCF9F53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(Pulitura, consolidamento del supporto cartaceo, risanamento delle lacerazioni, risarcimento delle lacune, integrazione pittorica e protezione finale).</w:t>
      </w:r>
    </w:p>
    <w:p w14:paraId="3C802726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del dipinto ad olio su tela "Ritratto di artista con la madre" di G. E. </w:t>
      </w:r>
      <w:proofErr w:type="spellStart"/>
      <w:r w:rsidRPr="00892676">
        <w:rPr>
          <w:rFonts w:ascii="Arial" w:hAnsi="Arial" w:cs="Arial"/>
          <w:sz w:val="22"/>
          <w:szCs w:val="22"/>
        </w:rPr>
        <w:t>Veiner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(fine sec. XVII).</w:t>
      </w:r>
    </w:p>
    <w:p w14:paraId="00ABE337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(Pulitura, rimozione vecchia foderatura, foderatura, stuccatura, integrazione pittorica e protezione finale).</w:t>
      </w:r>
    </w:p>
    <w:p w14:paraId="67B7A70C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2FA199B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892676">
        <w:rPr>
          <w:rFonts w:ascii="Arial" w:hAnsi="Arial" w:cs="Arial"/>
          <w:b/>
          <w:iCs/>
          <w:color w:val="FF0000"/>
          <w:sz w:val="22"/>
          <w:szCs w:val="22"/>
        </w:rPr>
        <w:t>1996-1997</w:t>
      </w:r>
    </w:p>
    <w:p w14:paraId="71887C79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Cs/>
          <w:sz w:val="22"/>
          <w:szCs w:val="22"/>
        </w:rPr>
      </w:pPr>
    </w:p>
    <w:p w14:paraId="2770F1CD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Archeologica della Lombardia</w:t>
      </w:r>
      <w:r w:rsidR="00836E5C" w:rsidRPr="0089267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 xml:space="preserve">Intervento di restauro e conservazione di frammenti di pavimentazioni in opus </w:t>
      </w:r>
      <w:proofErr w:type="spellStart"/>
      <w:r w:rsidRPr="00892676">
        <w:rPr>
          <w:rFonts w:ascii="Arial" w:hAnsi="Arial" w:cs="Arial"/>
          <w:sz w:val="22"/>
          <w:szCs w:val="22"/>
        </w:rPr>
        <w:t>sectile</w:t>
      </w:r>
      <w:proofErr w:type="spellEnd"/>
      <w:r w:rsidRPr="00892676">
        <w:rPr>
          <w:rFonts w:ascii="Arial" w:hAnsi="Arial" w:cs="Arial"/>
          <w:sz w:val="22"/>
          <w:szCs w:val="22"/>
        </w:rPr>
        <w:t>, e frammenti di sculture e rilievi di età romana, provenienti dagli scavi effettuati nel sito della basilica romana di Brescia.</w:t>
      </w:r>
    </w:p>
    <w:p w14:paraId="225C2215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>, pulitura, consolidamento, stuccatura, protezione finale).</w:t>
      </w:r>
    </w:p>
    <w:p w14:paraId="3B7FD67C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E0E8F0F" w14:textId="77777777" w:rsidR="009E46C3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IAL Roma e Lazio. Con la supervisione della Soprintendenza per i Beni Artistici e Storici di Roma.</w:t>
      </w:r>
      <w:r w:rsidR="009E46C3" w:rsidRPr="0089267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7CC4D4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Attività didattica</w:t>
      </w:r>
      <w:r w:rsidRPr="00892676">
        <w:rPr>
          <w:rFonts w:ascii="Arial" w:hAnsi="Arial" w:cs="Arial"/>
          <w:sz w:val="22"/>
          <w:szCs w:val="22"/>
        </w:rPr>
        <w:t xml:space="preserve"> svolta presso i corsi di avviamento professionale (corso biennale assistente restauratore dipinti su tela e supporti lignei) </w:t>
      </w:r>
    </w:p>
    <w:p w14:paraId="2A3720BE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Nell'ambito del corso sono stati restaurati dipinti di pertinenza della chiesa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S.Maria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Assunta, Gavignano (Roma).</w:t>
      </w:r>
    </w:p>
    <w:p w14:paraId="38D6B9B6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</w:p>
    <w:p w14:paraId="0239CCA5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per i Beni Artistici e Storici dell'Abruzzo. </w:t>
      </w:r>
      <w:r w:rsidRPr="00892676">
        <w:rPr>
          <w:rFonts w:ascii="Arial" w:hAnsi="Arial" w:cs="Arial"/>
          <w:sz w:val="22"/>
          <w:szCs w:val="22"/>
        </w:rPr>
        <w:t xml:space="preserve">Restauro di un dipinto ad olio su tela del XVIII secolo raffigurante l'Assunzione di Maria conservato nella chiesa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S.Maria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Assunta ad Opi (AQ)</w:t>
      </w:r>
      <w:r w:rsidRPr="00892676">
        <w:rPr>
          <w:rFonts w:ascii="Arial" w:hAnsi="Arial" w:cs="Arial"/>
          <w:sz w:val="22"/>
          <w:szCs w:val="22"/>
        </w:rPr>
        <w:tab/>
      </w:r>
      <w:r w:rsidRPr="00892676">
        <w:rPr>
          <w:rFonts w:ascii="Arial" w:hAnsi="Arial" w:cs="Arial"/>
          <w:i/>
          <w:iCs/>
          <w:sz w:val="22"/>
          <w:szCs w:val="22"/>
        </w:rPr>
        <w:t>(Foderatura pulitura, stuccatura e integrazione pittorica).</w:t>
      </w:r>
    </w:p>
    <w:p w14:paraId="22F860BB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</w:p>
    <w:p w14:paraId="128E4E03" w14:textId="77777777" w:rsidR="001F7A2A" w:rsidRPr="00892676" w:rsidRDefault="009E46C3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Comune di Verona.</w:t>
      </w:r>
    </w:p>
    <w:p w14:paraId="7A49441F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Opere di completamento e finitura degli scavi della zona archeologica nel piano interrato dei Palazzi Scaligeri.</w:t>
      </w:r>
    </w:p>
    <w:p w14:paraId="02804553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Restauro di strada romana, muraglia di periodo goto e frammenti di strutture archeologiche in pietra e laterizio di età romana.</w:t>
      </w:r>
    </w:p>
    <w:p w14:paraId="1E8E7533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(Trattamento biocida, pulitura, consolidamento, stuccatura dei reperti archeologici di età romana e gotica).</w:t>
      </w:r>
    </w:p>
    <w:p w14:paraId="698536F5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</w:p>
    <w:p w14:paraId="355C9956" w14:textId="77777777" w:rsidR="001F7A2A" w:rsidRPr="00892676" w:rsidRDefault="001F7A2A" w:rsidP="00B576B3">
      <w:pPr>
        <w:pStyle w:val="ACAPOPARAGRAF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Attività didattica</w:t>
      </w:r>
      <w:r w:rsidRPr="00892676">
        <w:rPr>
          <w:rFonts w:ascii="Arial" w:hAnsi="Arial" w:cs="Arial"/>
          <w:sz w:val="22"/>
          <w:szCs w:val="22"/>
        </w:rPr>
        <w:t xml:space="preserve"> svolta presso i corsi di formazione professionale (corso restauratore materiale lapideo), con la supervisione della </w:t>
      </w:r>
      <w:r w:rsidRPr="00892676">
        <w:rPr>
          <w:rFonts w:ascii="Arial" w:hAnsi="Arial" w:cs="Arial"/>
          <w:bCs/>
          <w:sz w:val="22"/>
          <w:szCs w:val="22"/>
        </w:rPr>
        <w:t>Soprintendenza per i Beni Archeologici di Trapani, finanziati dalla Regione Sicilia, presso Selinunte e Castelvetrano.</w:t>
      </w:r>
    </w:p>
    <w:p w14:paraId="7BC1BAF2" w14:textId="77777777" w:rsidR="001F7A2A" w:rsidRPr="00892676" w:rsidRDefault="001F7A2A" w:rsidP="00B576B3">
      <w:pPr>
        <w:pStyle w:val="ACAPOPARAGRAFO"/>
        <w:rPr>
          <w:rFonts w:ascii="Arial" w:hAnsi="Arial" w:cs="Arial"/>
          <w:bCs/>
          <w:sz w:val="22"/>
          <w:szCs w:val="22"/>
        </w:rPr>
      </w:pPr>
    </w:p>
    <w:p w14:paraId="606FB0B0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per i Beni Artistici e Storici della Liguria.</w:t>
      </w:r>
    </w:p>
    <w:p w14:paraId="2EB8CF29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altare costituito da marmi policromi e stucchi di </w:t>
      </w:r>
      <w:proofErr w:type="spellStart"/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>G.Aycardo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(fine sec. XVIII) situato nell'Oratorio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S.Secondo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in Ventimiglia alta (IM).</w:t>
      </w:r>
    </w:p>
    <w:p w14:paraId="693D5DEF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(Consolidamento delle lastre di marmo e degli stucchi, pulitura delle superfici, stuccatura e rifacimento parti mancanti, trattamento parti metalliche, lucidatura con cere microcristalline)</w:t>
      </w:r>
    </w:p>
    <w:p w14:paraId="61C988F9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</w:p>
    <w:p w14:paraId="72247F57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R.A.I.</w:t>
      </w:r>
    </w:p>
    <w:p w14:paraId="3E502005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due disegni su carta "I concerti di Mozart" di Monachesi ed "Il prigioniero" di Paulucci (1960 </w:t>
      </w:r>
      <w:proofErr w:type="spellStart"/>
      <w:r w:rsidRPr="00892676">
        <w:rPr>
          <w:rFonts w:ascii="Arial" w:hAnsi="Arial" w:cs="Arial"/>
          <w:sz w:val="22"/>
          <w:szCs w:val="22"/>
        </w:rPr>
        <w:t>ca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) di proprietà della R.A.I. </w:t>
      </w:r>
    </w:p>
    <w:p w14:paraId="18DD60E4" w14:textId="77777777" w:rsidR="001F7A2A" w:rsidRPr="00892676" w:rsidRDefault="001F7A2A" w:rsidP="00B576B3">
      <w:pPr>
        <w:pStyle w:val="ACAPOPARAGRAFO"/>
        <w:rPr>
          <w:rFonts w:ascii="Arial" w:hAnsi="Arial" w:cs="Arial"/>
          <w:b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(Pulitura, fissaggio del colore, spianamento della superficie, risanamento delle lacerazioni, risarcimento delle lacune, integrazione pittorica).</w:t>
      </w:r>
    </w:p>
    <w:p w14:paraId="3B22BB7D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F0FC803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892676">
        <w:rPr>
          <w:rFonts w:ascii="Arial" w:hAnsi="Arial" w:cs="Arial"/>
          <w:b/>
          <w:iCs/>
          <w:color w:val="FF0000"/>
          <w:sz w:val="22"/>
          <w:szCs w:val="22"/>
        </w:rPr>
        <w:t>1995-1996</w:t>
      </w:r>
    </w:p>
    <w:p w14:paraId="17B246DD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5262B35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lastRenderedPageBreak/>
        <w:t xml:space="preserve">Soprintendenza di Castel </w:t>
      </w:r>
      <w:proofErr w:type="spellStart"/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>S.Angelo</w:t>
      </w:r>
      <w:proofErr w:type="spellEnd"/>
      <w:proofErr w:type="gramEnd"/>
      <w:r w:rsidRPr="00892676">
        <w:rPr>
          <w:rFonts w:ascii="Arial" w:hAnsi="Arial" w:cs="Arial"/>
          <w:b/>
          <w:bCs/>
          <w:sz w:val="22"/>
          <w:szCs w:val="22"/>
        </w:rPr>
        <w:t>.</w:t>
      </w:r>
    </w:p>
    <w:p w14:paraId="0E25B174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e consolidamento degli affreschi della Sala </w:t>
      </w:r>
      <w:proofErr w:type="gramStart"/>
      <w:r w:rsidRPr="00892676">
        <w:rPr>
          <w:rFonts w:ascii="Arial" w:hAnsi="Arial" w:cs="Arial"/>
          <w:sz w:val="22"/>
          <w:szCs w:val="22"/>
        </w:rPr>
        <w:t>Paolina  attribuiti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 a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Perin del Vaga et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alii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(sec. XVI) e della Sala della Biblioteca attribuiti </w:t>
      </w:r>
      <w:proofErr w:type="gramStart"/>
      <w:r w:rsidRPr="00892676">
        <w:rPr>
          <w:rFonts w:ascii="Arial" w:hAnsi="Arial" w:cs="Arial"/>
          <w:sz w:val="22"/>
          <w:szCs w:val="22"/>
        </w:rPr>
        <w:t xml:space="preserve">a  </w:t>
      </w:r>
      <w:r w:rsidRPr="00892676">
        <w:rPr>
          <w:rFonts w:ascii="Arial" w:hAnsi="Arial" w:cs="Arial"/>
          <w:b/>
          <w:bCs/>
          <w:sz w:val="22"/>
          <w:szCs w:val="22"/>
        </w:rPr>
        <w:t>Luzio</w:t>
      </w:r>
      <w:proofErr w:type="gramEnd"/>
      <w:r w:rsidRPr="00892676">
        <w:rPr>
          <w:rFonts w:ascii="Arial" w:hAnsi="Arial" w:cs="Arial"/>
          <w:b/>
          <w:bCs/>
          <w:sz w:val="22"/>
          <w:szCs w:val="22"/>
        </w:rPr>
        <w:t xml:space="preserve"> Romano</w:t>
      </w:r>
      <w:r w:rsidRPr="00892676">
        <w:rPr>
          <w:rFonts w:ascii="Arial" w:hAnsi="Arial" w:cs="Arial"/>
          <w:sz w:val="22"/>
          <w:szCs w:val="22"/>
        </w:rPr>
        <w:t xml:space="preserve"> (1545) di Castel Sant'Angelo.</w:t>
      </w:r>
    </w:p>
    <w:p w14:paraId="4E24EB78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(Consolidamento dell'intonaco, fissaggio della pellicola pittorica, pulitura, stuccatura, integrazione pittorica e protezione finale).</w:t>
      </w:r>
    </w:p>
    <w:p w14:paraId="6BF89DA3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84952B0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R.A.I.</w:t>
      </w:r>
    </w:p>
    <w:p w14:paraId="2EB5A1AC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un dipinto ad olio su carta applicata su tela "Pianta esotica" di Luigi </w:t>
      </w:r>
      <w:proofErr w:type="spellStart"/>
      <w:r w:rsidRPr="00892676">
        <w:rPr>
          <w:rFonts w:ascii="Arial" w:hAnsi="Arial" w:cs="Arial"/>
          <w:sz w:val="22"/>
          <w:szCs w:val="22"/>
        </w:rPr>
        <w:t>Montanarini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(1952) di proprietà della R.A.I. </w:t>
      </w:r>
    </w:p>
    <w:p w14:paraId="5CFEEF5C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(Pulitura, fissaggio del colore, spianamento della superficie, risanamento delle lacerazioni, risarcimento delle lacune, integrazione pittorica).</w:t>
      </w:r>
    </w:p>
    <w:p w14:paraId="5C3E0E74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C3102B9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Archeologica per le province di SA, AV e BN.</w:t>
      </w:r>
    </w:p>
    <w:p w14:paraId="725A352E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materiali archeologici per la mostra "I Greci d'Occidente": tredici lastre tombali intonacate e dipinte, di periodo </w:t>
      </w:r>
      <w:proofErr w:type="gramStart"/>
      <w:r w:rsidRPr="00892676">
        <w:rPr>
          <w:rFonts w:ascii="Arial" w:hAnsi="Arial" w:cs="Arial"/>
          <w:sz w:val="22"/>
          <w:szCs w:val="22"/>
        </w:rPr>
        <w:t>lucano  (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V-IV sec. a.C.), conservate nel Museo Archeologico di Paestum (SA). </w:t>
      </w:r>
    </w:p>
    <w:p w14:paraId="1FCA58DF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, pulitura, consolidamento e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riassemblaggio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di parti, stuccatura, integrazione pittorica, protezione finale).</w:t>
      </w:r>
    </w:p>
    <w:p w14:paraId="66A1FAB9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7F52DCF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Archeologica per le province di SA, AV e BN, </w:t>
      </w:r>
    </w:p>
    <w:p w14:paraId="09E4E8D7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Restauro di metopa in arenaria proveniente dal tempio maggiore dell'</w:t>
      </w:r>
      <w:proofErr w:type="spellStart"/>
      <w:r w:rsidRPr="00892676">
        <w:rPr>
          <w:rFonts w:ascii="Arial" w:hAnsi="Arial" w:cs="Arial"/>
          <w:sz w:val="22"/>
          <w:szCs w:val="22"/>
        </w:rPr>
        <w:t>Heraion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raffigurante coppia di danzatrici (VI sec. a.C.) e metopa proveniente dal </w:t>
      </w:r>
      <w:proofErr w:type="spellStart"/>
      <w:r w:rsidRPr="00892676">
        <w:rPr>
          <w:rFonts w:ascii="Arial" w:hAnsi="Arial" w:cs="Arial"/>
          <w:sz w:val="22"/>
          <w:szCs w:val="22"/>
        </w:rPr>
        <w:t>Thesauros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arcaico raffigurante Eracle e </w:t>
      </w:r>
      <w:proofErr w:type="spellStart"/>
      <w:r w:rsidRPr="00892676">
        <w:rPr>
          <w:rFonts w:ascii="Arial" w:hAnsi="Arial" w:cs="Arial"/>
          <w:sz w:val="22"/>
          <w:szCs w:val="22"/>
        </w:rPr>
        <w:t>Alcioneo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(VI sec. a.C.) esposte nel Museo Archeologico di Paestum.</w:t>
      </w:r>
    </w:p>
    <w:p w14:paraId="41791C74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(Velatura di zone con parti frammentate,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riassemblaggio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di piccoli </w:t>
      </w:r>
      <w:proofErr w:type="gramStart"/>
      <w:r w:rsidRPr="00892676">
        <w:rPr>
          <w:rFonts w:ascii="Arial" w:hAnsi="Arial" w:cs="Arial"/>
          <w:i/>
          <w:iCs/>
          <w:sz w:val="22"/>
          <w:szCs w:val="22"/>
        </w:rPr>
        <w:t>frammenti,  stuccatura</w:t>
      </w:r>
      <w:proofErr w:type="gramEnd"/>
      <w:r w:rsidRPr="00892676">
        <w:rPr>
          <w:rFonts w:ascii="Arial" w:hAnsi="Arial" w:cs="Arial"/>
          <w:i/>
          <w:iCs/>
          <w:sz w:val="22"/>
          <w:szCs w:val="22"/>
        </w:rPr>
        <w:t>,  protezione finale).</w:t>
      </w:r>
    </w:p>
    <w:p w14:paraId="76BB753C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AAD6F8D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IAL Roma e Lazio. Con la supervisione della Soprintendenza per i beni artistici e storici di Roma. Attività didattica </w:t>
      </w:r>
      <w:r w:rsidRPr="00892676">
        <w:rPr>
          <w:rFonts w:ascii="Arial" w:hAnsi="Arial" w:cs="Arial"/>
          <w:sz w:val="22"/>
          <w:szCs w:val="22"/>
        </w:rPr>
        <w:t>svolta presso i corsi di avviamento professionale (corso biennale assistente restauratore dipinti su tela)</w:t>
      </w:r>
    </w:p>
    <w:p w14:paraId="3A354951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Nell'ambito del corso sono stati restaurati dipinti di pertinenza delle chiese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S.Eusebio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, in Roma; dell'Assunta, in Acuto (FR) e di </w:t>
      </w:r>
      <w:proofErr w:type="spellStart"/>
      <w:r w:rsidRPr="00892676">
        <w:rPr>
          <w:rFonts w:ascii="Arial" w:hAnsi="Arial" w:cs="Arial"/>
          <w:sz w:val="22"/>
          <w:szCs w:val="22"/>
        </w:rPr>
        <w:t>S.Lorenzo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in Isola Liri (FR).</w:t>
      </w:r>
    </w:p>
    <w:p w14:paraId="513DA1E0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</w:p>
    <w:p w14:paraId="070A75E0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B.A.S. di Roma. </w:t>
      </w:r>
      <w:r w:rsidRPr="00892676">
        <w:rPr>
          <w:rFonts w:ascii="Arial" w:hAnsi="Arial" w:cs="Arial"/>
          <w:sz w:val="22"/>
          <w:szCs w:val="22"/>
        </w:rPr>
        <w:t>Restauro di sette dipinti ad olio su tela (XVII e XVIII sec.) presso la Chiesa dei Cappuccini di Segni (</w:t>
      </w:r>
      <w:proofErr w:type="spellStart"/>
      <w:r w:rsidRPr="00892676">
        <w:rPr>
          <w:rFonts w:ascii="Arial" w:hAnsi="Arial" w:cs="Arial"/>
          <w:sz w:val="22"/>
          <w:szCs w:val="22"/>
        </w:rPr>
        <w:t>Rm</w:t>
      </w:r>
      <w:proofErr w:type="spellEnd"/>
      <w:r w:rsidRPr="00892676">
        <w:rPr>
          <w:rFonts w:ascii="Arial" w:hAnsi="Arial" w:cs="Arial"/>
          <w:sz w:val="22"/>
          <w:szCs w:val="22"/>
        </w:rPr>
        <w:t>).</w:t>
      </w:r>
    </w:p>
    <w:p w14:paraId="38DACCF9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(Pulitura, foderatura, stuccatura, integrazione pittorica e protezione finale).</w:t>
      </w:r>
    </w:p>
    <w:p w14:paraId="75CAC6F5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sz w:val="22"/>
          <w:szCs w:val="22"/>
        </w:rPr>
      </w:pPr>
    </w:p>
    <w:p w14:paraId="6D566F21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B.A.S. di Milano. Opere in deposito presso la Camera dei Deputati.</w:t>
      </w:r>
    </w:p>
    <w:p w14:paraId="44B80BD8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due dipinti ad olio su tela "Ritratto di Antonio da Sangallo" di </w:t>
      </w:r>
      <w:proofErr w:type="spellStart"/>
      <w:r w:rsidRPr="00892676">
        <w:rPr>
          <w:rFonts w:ascii="Arial" w:hAnsi="Arial" w:cs="Arial"/>
          <w:b/>
          <w:bCs/>
          <w:sz w:val="22"/>
          <w:szCs w:val="22"/>
        </w:rPr>
        <w:t>Jacopino</w:t>
      </w:r>
      <w:proofErr w:type="spellEnd"/>
      <w:r w:rsidRPr="00892676">
        <w:rPr>
          <w:rFonts w:ascii="Arial" w:hAnsi="Arial" w:cs="Arial"/>
          <w:b/>
          <w:bCs/>
          <w:sz w:val="22"/>
          <w:szCs w:val="22"/>
        </w:rPr>
        <w:t xml:space="preserve"> del Conte</w:t>
      </w:r>
      <w:r w:rsidRPr="00892676">
        <w:rPr>
          <w:rFonts w:ascii="Arial" w:hAnsi="Arial" w:cs="Arial"/>
          <w:sz w:val="22"/>
          <w:szCs w:val="22"/>
        </w:rPr>
        <w:t xml:space="preserve"> (1542) e "Ritratto di Ingegnere Militare" (sec. XVI), esposti alla mostra "Dalle collezioni all'arredo" Roma, Complesso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S.Michele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8/4 - 11/5 1997.</w:t>
      </w:r>
    </w:p>
    <w:p w14:paraId="6A80D0E9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(Pulitura, rimozione vecchia foderatura, foderatura, stuccatura, integrazione pittorica e protezione finale).</w:t>
      </w:r>
    </w:p>
    <w:p w14:paraId="66060428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0838911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B.A.A.S. di Salerno. Soprintendenza Archeologica per le province di SA, AV e BN. </w:t>
      </w:r>
      <w:r w:rsidRPr="00892676">
        <w:rPr>
          <w:rFonts w:ascii="Arial" w:hAnsi="Arial" w:cs="Arial"/>
          <w:sz w:val="22"/>
          <w:szCs w:val="22"/>
        </w:rPr>
        <w:t xml:space="preserve">Intervento campione di restauro e conservazione su tre </w:t>
      </w:r>
      <w:proofErr w:type="gramStart"/>
      <w:r w:rsidRPr="00892676">
        <w:rPr>
          <w:rFonts w:ascii="Arial" w:hAnsi="Arial" w:cs="Arial"/>
          <w:sz w:val="22"/>
          <w:szCs w:val="22"/>
        </w:rPr>
        <w:t>colonne  del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 tempio di Cerere di Paestum (fine VI sec. A.C.).</w:t>
      </w:r>
    </w:p>
    <w:p w14:paraId="6DAE234C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(Rilievo grafico, mappatura, trattamento biocida, consolidamento, pulitura, stuccatura.  Con la consulenza dell'I.C.R.)</w:t>
      </w:r>
    </w:p>
    <w:p w14:paraId="1D0656FE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68BA596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Comune di Roma, Soprintendenza B.A.A.S. </w:t>
      </w:r>
      <w:r w:rsidRPr="00892676">
        <w:rPr>
          <w:rFonts w:ascii="Arial" w:hAnsi="Arial" w:cs="Arial"/>
          <w:sz w:val="22"/>
          <w:szCs w:val="22"/>
        </w:rPr>
        <w:t>Restauro dell'affresco "Madonna Immacolata" (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sec.XVIII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), sito sulla facciata dell'immobile di via Mario de' Fiori, 93 -  Roma. </w:t>
      </w:r>
    </w:p>
    <w:p w14:paraId="3DFFD532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(Consolidamento dell'intonaco, fissaggio della pellicola pittorica, stuccatura, integrazione e protezione finale).</w:t>
      </w:r>
    </w:p>
    <w:p w14:paraId="7B37605A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66AF188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per i Beni Artistici e Storici di Roma.</w:t>
      </w:r>
    </w:p>
    <w:p w14:paraId="4AA8D8F0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Restauro della croce veneziana dipinta (</w:t>
      </w:r>
      <w:proofErr w:type="spellStart"/>
      <w:r w:rsidRPr="00892676">
        <w:rPr>
          <w:rFonts w:ascii="Arial" w:hAnsi="Arial" w:cs="Arial"/>
          <w:sz w:val="22"/>
          <w:szCs w:val="22"/>
        </w:rPr>
        <w:t>sec.XIII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) sita nella chiesa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S.Maria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in Trivio a Roma. </w:t>
      </w:r>
    </w:p>
    <w:p w14:paraId="13FCB5E0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(Disinfestazione del supporto </w:t>
      </w:r>
      <w:proofErr w:type="gramStart"/>
      <w:r w:rsidRPr="00892676">
        <w:rPr>
          <w:rFonts w:ascii="Arial" w:hAnsi="Arial" w:cs="Arial"/>
          <w:i/>
          <w:iCs/>
          <w:sz w:val="22"/>
          <w:szCs w:val="22"/>
        </w:rPr>
        <w:t>ligneo,  asportazione</w:t>
      </w:r>
      <w:proofErr w:type="gramEnd"/>
      <w:r w:rsidRPr="00892676">
        <w:rPr>
          <w:rFonts w:ascii="Arial" w:hAnsi="Arial" w:cs="Arial"/>
          <w:i/>
          <w:iCs/>
          <w:sz w:val="22"/>
          <w:szCs w:val="22"/>
        </w:rPr>
        <w:t xml:space="preserve"> delle staffe metalliche, fissaggio, pulitura, stuccatura, integrazione degli strati pittorici e della doratura).</w:t>
      </w:r>
    </w:p>
    <w:p w14:paraId="394798F2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DA6A98F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per i Beni Artistici e Storici di Roma. </w:t>
      </w:r>
      <w:r w:rsidRPr="00892676">
        <w:rPr>
          <w:rFonts w:ascii="Arial" w:hAnsi="Arial" w:cs="Arial"/>
          <w:sz w:val="22"/>
          <w:szCs w:val="22"/>
        </w:rPr>
        <w:t>Restauro di due altari (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sec.XVIII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) della chiesa di </w:t>
      </w:r>
      <w:proofErr w:type="spellStart"/>
      <w:r w:rsidRPr="00892676">
        <w:rPr>
          <w:rFonts w:ascii="Arial" w:hAnsi="Arial" w:cs="Arial"/>
          <w:sz w:val="22"/>
          <w:szCs w:val="22"/>
        </w:rPr>
        <w:t>S.Maria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in Trivio.</w:t>
      </w:r>
    </w:p>
    <w:p w14:paraId="654A81FA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iCs/>
          <w:sz w:val="22"/>
          <w:szCs w:val="22"/>
        </w:rPr>
        <w:t>Consolidamento, assemblaggio, disinfestazione, stuccatura della struttura lignea,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iCs/>
          <w:sz w:val="22"/>
          <w:szCs w:val="22"/>
        </w:rPr>
        <w:t>integrazione pittorica della doratura).</w:t>
      </w:r>
    </w:p>
    <w:p w14:paraId="3889A505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DB41EEA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Archeologica della Lombardia.</w:t>
      </w:r>
    </w:p>
    <w:p w14:paraId="26285B31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Intervento di restauro e conservazione delle superfici lapidee della Basilica di età romana conglobata nell'immobile di piazza Giovanni </w:t>
      </w:r>
      <w:proofErr w:type="spellStart"/>
      <w:r w:rsidRPr="00892676">
        <w:rPr>
          <w:rFonts w:ascii="Arial" w:hAnsi="Arial" w:cs="Arial"/>
          <w:sz w:val="22"/>
          <w:szCs w:val="22"/>
        </w:rPr>
        <w:t>Labus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, 3 - Brescia.  </w:t>
      </w:r>
    </w:p>
    <w:p w14:paraId="1D72896A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>, pulitura, consolidamento, stuccatura, protezione finale).</w:t>
      </w:r>
    </w:p>
    <w:p w14:paraId="37628179" w14:textId="77777777" w:rsidR="004208F9" w:rsidRPr="00892676" w:rsidRDefault="004208F9" w:rsidP="004208F9">
      <w:pPr>
        <w:spacing w:line="240" w:lineRule="atLeast"/>
        <w:ind w:right="-8"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892676">
        <w:rPr>
          <w:rFonts w:ascii="Arial" w:hAnsi="Arial" w:cs="Arial"/>
          <w:color w:val="000000"/>
          <w:sz w:val="22"/>
          <w:szCs w:val="22"/>
        </w:rPr>
        <w:t>Intervento pubblicato in</w:t>
      </w:r>
      <w:r w:rsidRPr="00892676">
        <w:rPr>
          <w:rFonts w:ascii="Arial" w:hAnsi="Arial" w:cs="Arial"/>
          <w:i/>
          <w:color w:val="000000"/>
          <w:sz w:val="22"/>
          <w:szCs w:val="22"/>
        </w:rPr>
        <w:t xml:space="preserve"> Federica Di Cosimo, Fabiano Ferrucci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92676">
        <w:rPr>
          <w:rFonts w:ascii="Arial" w:hAnsi="Arial" w:cs="Arial"/>
          <w:i/>
          <w:color w:val="000000"/>
          <w:sz w:val="22"/>
          <w:szCs w:val="22"/>
        </w:rPr>
        <w:t>IL RESTAURO DEI RILIEVI DELLA CURIA DELL'ANTICA BRIXIA, OGGI PALAZZETTO IN PIAZZA LABUS N.3 A BRESCIA,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 in Atti del Convegno di Studi </w:t>
      </w:r>
      <w:r w:rsidRPr="00892676">
        <w:rPr>
          <w:rFonts w:ascii="Arial" w:hAnsi="Arial" w:cs="Arial"/>
          <w:color w:val="000000"/>
          <w:sz w:val="22"/>
          <w:szCs w:val="22"/>
          <w:u w:val="single"/>
        </w:rPr>
        <w:t>DAL SITO ARCHEOLOGICO ALL'ARCHEOLOGIA DEL COSTRUITO - CONOSCENZA, PROGETTI E CONSERVAZIONE</w:t>
      </w:r>
      <w:r w:rsidRPr="00892676">
        <w:rPr>
          <w:rFonts w:ascii="Arial" w:hAnsi="Arial" w:cs="Arial"/>
          <w:color w:val="000000"/>
          <w:sz w:val="22"/>
          <w:szCs w:val="22"/>
        </w:rPr>
        <w:t xml:space="preserve">, Bressanone 3-6 Luglio 1996, a cura di Guido </w:t>
      </w:r>
      <w:proofErr w:type="spellStart"/>
      <w:r w:rsidRPr="00892676">
        <w:rPr>
          <w:rFonts w:ascii="Arial" w:hAnsi="Arial" w:cs="Arial"/>
          <w:color w:val="000000"/>
          <w:sz w:val="22"/>
          <w:szCs w:val="22"/>
        </w:rPr>
        <w:t>Biscontin</w:t>
      </w:r>
      <w:proofErr w:type="spellEnd"/>
      <w:r w:rsidRPr="00892676">
        <w:rPr>
          <w:rFonts w:ascii="Arial" w:hAnsi="Arial" w:cs="Arial"/>
          <w:color w:val="000000"/>
          <w:sz w:val="22"/>
          <w:szCs w:val="22"/>
        </w:rPr>
        <w:t xml:space="preserve"> e Guido Driussi, p.p.421-428</w:t>
      </w:r>
    </w:p>
    <w:p w14:paraId="29079D35" w14:textId="77777777" w:rsidR="004208F9" w:rsidRPr="00892676" w:rsidRDefault="004208F9" w:rsidP="00B576B3">
      <w:pPr>
        <w:tabs>
          <w:tab w:val="left" w:pos="1380"/>
        </w:tabs>
        <w:jc w:val="both"/>
        <w:rPr>
          <w:rFonts w:ascii="Arial" w:hAnsi="Arial" w:cs="Arial"/>
          <w:iCs/>
          <w:sz w:val="22"/>
          <w:szCs w:val="22"/>
        </w:rPr>
      </w:pPr>
    </w:p>
    <w:p w14:paraId="17686DC7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BAC93CD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892676">
        <w:rPr>
          <w:rFonts w:ascii="Arial" w:hAnsi="Arial" w:cs="Arial"/>
          <w:b/>
          <w:iCs/>
          <w:color w:val="FF0000"/>
          <w:sz w:val="22"/>
          <w:szCs w:val="22"/>
        </w:rPr>
        <w:t>1994-1995</w:t>
      </w:r>
    </w:p>
    <w:p w14:paraId="53BD644D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34604DD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bCs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>Soprintendenza per i Beni Artistici e Storici di Milano.</w:t>
      </w:r>
    </w:p>
    <w:p w14:paraId="5DBA0CF0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due tavole dipinte ad </w:t>
      </w:r>
      <w:proofErr w:type="gramStart"/>
      <w:r w:rsidRPr="00892676">
        <w:rPr>
          <w:rFonts w:ascii="Arial" w:hAnsi="Arial" w:cs="Arial"/>
          <w:sz w:val="22"/>
          <w:szCs w:val="22"/>
        </w:rPr>
        <w:t>olio  di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 grande formato (cm. 430 x 230 </w:t>
      </w:r>
      <w:proofErr w:type="spellStart"/>
      <w:r w:rsidRPr="00892676">
        <w:rPr>
          <w:rFonts w:ascii="Arial" w:hAnsi="Arial" w:cs="Arial"/>
          <w:sz w:val="22"/>
          <w:szCs w:val="22"/>
        </w:rPr>
        <w:t>ca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.) "Ascensione di Cristo" di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Camillo </w:t>
      </w:r>
      <w:proofErr w:type="gramStart"/>
      <w:r w:rsidRPr="00892676">
        <w:rPr>
          <w:rFonts w:ascii="Arial" w:hAnsi="Arial" w:cs="Arial"/>
          <w:b/>
          <w:bCs/>
          <w:sz w:val="22"/>
          <w:szCs w:val="22"/>
        </w:rPr>
        <w:t>Bastiani</w:t>
      </w:r>
      <w:r w:rsidRPr="00892676">
        <w:rPr>
          <w:rFonts w:ascii="Arial" w:hAnsi="Arial" w:cs="Arial"/>
          <w:sz w:val="22"/>
          <w:szCs w:val="22"/>
        </w:rPr>
        <w:t xml:space="preserve">  e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 "Giudizio Universale" di </w:t>
      </w:r>
      <w:r w:rsidRPr="00892676">
        <w:rPr>
          <w:rFonts w:ascii="Arial" w:hAnsi="Arial" w:cs="Arial"/>
          <w:b/>
          <w:bCs/>
          <w:sz w:val="22"/>
          <w:szCs w:val="22"/>
        </w:rPr>
        <w:t>Sebastiano Filippi</w:t>
      </w:r>
      <w:r w:rsidRPr="00892676">
        <w:rPr>
          <w:rFonts w:ascii="Arial" w:hAnsi="Arial" w:cs="Arial"/>
          <w:sz w:val="22"/>
          <w:szCs w:val="22"/>
        </w:rPr>
        <w:t xml:space="preserve"> detto il </w:t>
      </w:r>
      <w:r w:rsidRPr="00892676">
        <w:rPr>
          <w:rFonts w:ascii="Arial" w:hAnsi="Arial" w:cs="Arial"/>
          <w:b/>
          <w:bCs/>
          <w:sz w:val="22"/>
          <w:szCs w:val="22"/>
        </w:rPr>
        <w:t>Bastianino</w:t>
      </w:r>
      <w:r w:rsidRPr="00892676">
        <w:rPr>
          <w:rFonts w:ascii="Arial" w:hAnsi="Arial" w:cs="Arial"/>
          <w:sz w:val="22"/>
          <w:szCs w:val="22"/>
        </w:rPr>
        <w:t xml:space="preserve"> (seconda metà del XVI sec.), conservate nella Pinacoteca Nazionale di Palazzo dei Diamanti, Ferrara.</w:t>
      </w:r>
    </w:p>
    <w:p w14:paraId="30CF558E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i/>
          <w:iCs/>
          <w:sz w:val="22"/>
          <w:szCs w:val="22"/>
        </w:rPr>
        <w:t xml:space="preserve">(Consolidamento, disinfestazione e risanamento del supporto ligneo, fissaggio, pulitura, stuccatura e integrazione degli strati pittorici. Con la consulenza </w:t>
      </w:r>
      <w:proofErr w:type="gramStart"/>
      <w:r w:rsidRPr="00892676">
        <w:rPr>
          <w:rFonts w:ascii="Arial" w:hAnsi="Arial" w:cs="Arial"/>
          <w:i/>
          <w:iCs/>
          <w:sz w:val="22"/>
          <w:szCs w:val="22"/>
        </w:rPr>
        <w:t>dell'I.C.R</w:t>
      </w:r>
      <w:proofErr w:type="gramEnd"/>
      <w:r w:rsidRPr="00892676">
        <w:rPr>
          <w:rFonts w:ascii="Arial" w:hAnsi="Arial" w:cs="Arial"/>
          <w:i/>
          <w:iCs/>
          <w:sz w:val="22"/>
          <w:szCs w:val="22"/>
        </w:rPr>
        <w:t>).</w:t>
      </w:r>
    </w:p>
    <w:p w14:paraId="1A3FAC43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33ADE5F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bCs/>
          <w:sz w:val="22"/>
          <w:szCs w:val="22"/>
        </w:rPr>
        <w:t xml:space="preserve">Soprintendenza Archeologica per le province di SA, AV e BN. </w:t>
      </w:r>
      <w:r w:rsidRPr="00892676">
        <w:rPr>
          <w:rFonts w:ascii="Arial" w:hAnsi="Arial" w:cs="Arial"/>
          <w:sz w:val="22"/>
          <w:szCs w:val="22"/>
        </w:rPr>
        <w:t xml:space="preserve">Restauro di materiali archeologici per la mostra "I Greci d'Occidente": lastra di copertura tombale in roccia </w:t>
      </w:r>
      <w:proofErr w:type="spellStart"/>
      <w:r w:rsidRPr="00892676">
        <w:rPr>
          <w:rFonts w:ascii="Arial" w:hAnsi="Arial" w:cs="Arial"/>
          <w:sz w:val="22"/>
          <w:szCs w:val="22"/>
        </w:rPr>
        <w:t>travertinica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decorata con maschera in rilievo (IV sec. a.C.)  e stele in roccia </w:t>
      </w:r>
      <w:proofErr w:type="spellStart"/>
      <w:r w:rsidRPr="00892676">
        <w:rPr>
          <w:rFonts w:ascii="Arial" w:hAnsi="Arial" w:cs="Arial"/>
          <w:sz w:val="22"/>
          <w:szCs w:val="22"/>
        </w:rPr>
        <w:t>travertinica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intonacata con iscrizione </w:t>
      </w:r>
      <w:proofErr w:type="gramStart"/>
      <w:r w:rsidRPr="00892676">
        <w:rPr>
          <w:rFonts w:ascii="Arial" w:hAnsi="Arial" w:cs="Arial"/>
          <w:sz w:val="22"/>
          <w:szCs w:val="22"/>
        </w:rPr>
        <w:t>dipinta  (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V sec. a.C.) conservati nel Museo Archeologico di Paestum (SA). </w:t>
      </w:r>
    </w:p>
    <w:p w14:paraId="0301AACD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, pulitura, consolidamento e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riassemblaggio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di parti, stuccatura, integrazione pittorica, protezione finale).</w:t>
      </w:r>
    </w:p>
    <w:p w14:paraId="2BBD94B2" w14:textId="77777777" w:rsidR="001F7A2A" w:rsidRPr="00892676" w:rsidRDefault="001F7A2A" w:rsidP="00B576B3">
      <w:pPr>
        <w:tabs>
          <w:tab w:val="left" w:pos="138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B38E0E2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Soprintendenza per i Beni Ambientali e Architettonici della Liguria.</w:t>
      </w:r>
      <w:r w:rsidRPr="00892676">
        <w:rPr>
          <w:rFonts w:ascii="Arial" w:hAnsi="Arial" w:cs="Arial"/>
          <w:sz w:val="22"/>
          <w:szCs w:val="22"/>
        </w:rPr>
        <w:t xml:space="preserve"> Restauro dell'</w:t>
      </w:r>
      <w:r w:rsidRPr="00892676">
        <w:rPr>
          <w:rFonts w:ascii="Arial" w:hAnsi="Arial" w:cs="Arial"/>
          <w:b/>
          <w:sz w:val="22"/>
          <w:szCs w:val="22"/>
        </w:rPr>
        <w:t>affresco</w:t>
      </w:r>
      <w:r w:rsidRPr="00892676">
        <w:rPr>
          <w:rFonts w:ascii="Arial" w:hAnsi="Arial" w:cs="Arial"/>
          <w:sz w:val="22"/>
          <w:szCs w:val="22"/>
        </w:rPr>
        <w:t xml:space="preserve"> absidale attribuito al </w:t>
      </w:r>
      <w:r w:rsidRPr="00892676">
        <w:rPr>
          <w:rFonts w:ascii="Arial" w:hAnsi="Arial" w:cs="Arial"/>
          <w:b/>
          <w:sz w:val="22"/>
          <w:szCs w:val="22"/>
        </w:rPr>
        <w:t xml:space="preserve">Maestro di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Luceram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(XV sec.) </w:t>
      </w:r>
      <w:r w:rsidRPr="00892676">
        <w:rPr>
          <w:rFonts w:ascii="Arial" w:hAnsi="Arial" w:cs="Arial"/>
          <w:sz w:val="22"/>
          <w:szCs w:val="22"/>
        </w:rPr>
        <w:t xml:space="preserve">sito nella chiesa di </w:t>
      </w:r>
      <w:proofErr w:type="spellStart"/>
      <w:proofErr w:type="gramStart"/>
      <w:r w:rsidRPr="00892676">
        <w:rPr>
          <w:rFonts w:ascii="Arial" w:hAnsi="Arial" w:cs="Arial"/>
          <w:b/>
          <w:sz w:val="22"/>
          <w:szCs w:val="22"/>
        </w:rPr>
        <w:t>S.Maria</w:t>
      </w:r>
      <w:proofErr w:type="spellEnd"/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delle Grazie - Isolabona (IM)</w:t>
      </w:r>
      <w:r w:rsidRPr="00892676">
        <w:rPr>
          <w:rFonts w:ascii="Arial" w:hAnsi="Arial" w:cs="Arial"/>
          <w:sz w:val="22"/>
          <w:szCs w:val="22"/>
        </w:rPr>
        <w:t>.</w:t>
      </w:r>
    </w:p>
    <w:p w14:paraId="1BE5516D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 xml:space="preserve">Consolidamento dell'intonaco e della pellicola pittorica, pulitura stuccatura delle </w:t>
      </w:r>
      <w:proofErr w:type="spellStart"/>
      <w:proofErr w:type="gramStart"/>
      <w:r w:rsidRPr="00892676">
        <w:rPr>
          <w:rFonts w:ascii="Arial" w:hAnsi="Arial" w:cs="Arial"/>
          <w:i/>
          <w:sz w:val="22"/>
          <w:szCs w:val="22"/>
        </w:rPr>
        <w:t>lacune,ricollocazione</w:t>
      </w:r>
      <w:proofErr w:type="spellEnd"/>
      <w:proofErr w:type="gramEnd"/>
      <w:r w:rsidRPr="00892676">
        <w:rPr>
          <w:rFonts w:ascii="Arial" w:hAnsi="Arial" w:cs="Arial"/>
          <w:i/>
          <w:sz w:val="22"/>
          <w:szCs w:val="22"/>
        </w:rPr>
        <w:t xml:space="preserve"> frammenti).</w:t>
      </w:r>
    </w:p>
    <w:p w14:paraId="5854DE7F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26F3A0B3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Soprintendenza per i Beni Artistici e Storici di Roma</w:t>
      </w:r>
      <w:r w:rsidR="00836E5C" w:rsidRPr="00892676">
        <w:rPr>
          <w:rFonts w:ascii="Arial" w:hAnsi="Arial" w:cs="Arial"/>
          <w:b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 xml:space="preserve">Restauro di un </w:t>
      </w:r>
      <w:r w:rsidRPr="00892676">
        <w:rPr>
          <w:rFonts w:ascii="Arial" w:hAnsi="Arial" w:cs="Arial"/>
          <w:b/>
          <w:sz w:val="22"/>
          <w:szCs w:val="22"/>
        </w:rPr>
        <w:t>dipinto su tavola</w:t>
      </w:r>
      <w:r w:rsidRPr="00892676">
        <w:rPr>
          <w:rFonts w:ascii="Arial" w:hAnsi="Arial" w:cs="Arial"/>
          <w:sz w:val="22"/>
          <w:szCs w:val="22"/>
        </w:rPr>
        <w:t xml:space="preserve"> raffigurante la </w:t>
      </w:r>
      <w:r w:rsidRPr="00892676">
        <w:rPr>
          <w:rFonts w:ascii="Arial" w:hAnsi="Arial" w:cs="Arial"/>
          <w:b/>
          <w:sz w:val="22"/>
          <w:szCs w:val="22"/>
        </w:rPr>
        <w:t xml:space="preserve">Madonna in trono col Bambino (sec. XV) </w:t>
      </w:r>
      <w:r w:rsidRPr="00892676">
        <w:rPr>
          <w:rFonts w:ascii="Arial" w:hAnsi="Arial" w:cs="Arial"/>
          <w:sz w:val="22"/>
          <w:szCs w:val="22"/>
        </w:rPr>
        <w:t xml:space="preserve">e di una </w:t>
      </w:r>
      <w:r w:rsidRPr="00892676">
        <w:rPr>
          <w:rFonts w:ascii="Arial" w:hAnsi="Arial" w:cs="Arial"/>
          <w:b/>
          <w:sz w:val="22"/>
          <w:szCs w:val="22"/>
        </w:rPr>
        <w:t xml:space="preserve">raggiera lignea dorata (sec. XVII) </w:t>
      </w:r>
      <w:r w:rsidRPr="00892676">
        <w:rPr>
          <w:rFonts w:ascii="Arial" w:hAnsi="Arial" w:cs="Arial"/>
          <w:sz w:val="22"/>
          <w:szCs w:val="22"/>
        </w:rPr>
        <w:t xml:space="preserve">siti sopra l'altare maggiore della chiesa di </w:t>
      </w:r>
      <w:proofErr w:type="spellStart"/>
      <w:proofErr w:type="gramStart"/>
      <w:r w:rsidRPr="00892676">
        <w:rPr>
          <w:rFonts w:ascii="Arial" w:hAnsi="Arial" w:cs="Arial"/>
          <w:b/>
          <w:sz w:val="22"/>
          <w:szCs w:val="22"/>
        </w:rPr>
        <w:t>S.Maria</w:t>
      </w:r>
      <w:proofErr w:type="spellEnd"/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in Trivio a Roma. </w:t>
      </w:r>
      <w:r w:rsidRPr="00892676">
        <w:rPr>
          <w:rFonts w:ascii="Arial" w:hAnsi="Arial" w:cs="Arial"/>
          <w:bCs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Consolidamento e disinfesta-zione dei supporti lignei, fissaggio, pulitura, stuccatura e integrazione degli strati pittorici).</w:t>
      </w:r>
    </w:p>
    <w:p w14:paraId="2CA7ADD4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20B158D1" w14:textId="77777777" w:rsidR="001F7A2A" w:rsidRPr="00892676" w:rsidRDefault="001F7A2A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Committenza privata </w:t>
      </w:r>
      <w:r w:rsidRPr="00892676">
        <w:rPr>
          <w:rFonts w:ascii="Arial" w:hAnsi="Arial" w:cs="Arial"/>
          <w:b/>
          <w:sz w:val="22"/>
          <w:szCs w:val="22"/>
        </w:rPr>
        <w:t xml:space="preserve">direzione lavori Soprintendenza per i Beni Artistici e Storici </w:t>
      </w:r>
      <w:proofErr w:type="gramStart"/>
      <w:r w:rsidRPr="00892676">
        <w:rPr>
          <w:rFonts w:ascii="Arial" w:hAnsi="Arial" w:cs="Arial"/>
          <w:b/>
          <w:sz w:val="22"/>
          <w:szCs w:val="22"/>
        </w:rPr>
        <w:t>dell' Abruzzo</w:t>
      </w:r>
      <w:proofErr w:type="gramEnd"/>
      <w:r w:rsidRPr="00892676">
        <w:rPr>
          <w:rFonts w:ascii="Arial" w:hAnsi="Arial" w:cs="Arial"/>
          <w:b/>
          <w:sz w:val="22"/>
          <w:szCs w:val="22"/>
        </w:rPr>
        <w:t>.</w:t>
      </w:r>
    </w:p>
    <w:p w14:paraId="76F0DC13" w14:textId="77777777" w:rsidR="001F7A2A" w:rsidRPr="00892676" w:rsidRDefault="001F7A2A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</w:t>
      </w:r>
      <w:r w:rsidRPr="00892676">
        <w:rPr>
          <w:rFonts w:ascii="Arial" w:hAnsi="Arial" w:cs="Arial"/>
          <w:b/>
          <w:sz w:val="22"/>
          <w:szCs w:val="22"/>
        </w:rPr>
        <w:t>sei pale d'altare</w:t>
      </w:r>
      <w:r w:rsidRPr="00892676">
        <w:rPr>
          <w:rFonts w:ascii="Arial" w:hAnsi="Arial" w:cs="Arial"/>
          <w:sz w:val="22"/>
          <w:szCs w:val="22"/>
        </w:rPr>
        <w:t xml:space="preserve"> dipinte ad olio su tela appartenenti alla chiesa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S.Margherita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>, L'Aquila</w:t>
      </w:r>
    </w:p>
    <w:p w14:paraId="3AA7E96B" w14:textId="77777777" w:rsidR="001F7A2A" w:rsidRPr="00892676" w:rsidRDefault="001F7A2A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i/>
          <w:sz w:val="22"/>
          <w:szCs w:val="22"/>
        </w:rPr>
        <w:t>(Foderatura).</w:t>
      </w:r>
    </w:p>
    <w:p w14:paraId="314EE24A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41E42B84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Soprintendenza per i Beni Artistici e Storici dell'Abruzzo. </w:t>
      </w:r>
      <w:r w:rsidRPr="00892676">
        <w:rPr>
          <w:rFonts w:ascii="Arial" w:hAnsi="Arial" w:cs="Arial"/>
          <w:sz w:val="22"/>
          <w:szCs w:val="22"/>
        </w:rPr>
        <w:t xml:space="preserve">Restauro di </w:t>
      </w:r>
      <w:r w:rsidRPr="00892676">
        <w:rPr>
          <w:rFonts w:ascii="Arial" w:hAnsi="Arial" w:cs="Arial"/>
          <w:b/>
          <w:sz w:val="22"/>
          <w:szCs w:val="22"/>
        </w:rPr>
        <w:t>tre tavole dipinte ad olio</w:t>
      </w:r>
      <w:r w:rsidRPr="00892676">
        <w:rPr>
          <w:rFonts w:ascii="Arial" w:hAnsi="Arial" w:cs="Arial"/>
          <w:sz w:val="22"/>
          <w:szCs w:val="22"/>
        </w:rPr>
        <w:t xml:space="preserve"> raffiguranti la </w:t>
      </w:r>
      <w:r w:rsidRPr="00892676">
        <w:rPr>
          <w:rFonts w:ascii="Arial" w:hAnsi="Arial" w:cs="Arial"/>
          <w:b/>
          <w:sz w:val="22"/>
          <w:szCs w:val="22"/>
        </w:rPr>
        <w:t xml:space="preserve">Decapitazione di </w:t>
      </w:r>
      <w:proofErr w:type="spellStart"/>
      <w:proofErr w:type="gramStart"/>
      <w:r w:rsidRPr="00892676">
        <w:rPr>
          <w:rFonts w:ascii="Arial" w:hAnsi="Arial" w:cs="Arial"/>
          <w:b/>
          <w:sz w:val="22"/>
          <w:szCs w:val="22"/>
        </w:rPr>
        <w:t>S.Giovanni</w:t>
      </w:r>
      <w:proofErr w:type="spellEnd"/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B. </w:t>
      </w:r>
      <w:r w:rsidRPr="00892676">
        <w:rPr>
          <w:rFonts w:ascii="Arial" w:hAnsi="Arial" w:cs="Arial"/>
          <w:sz w:val="22"/>
          <w:szCs w:val="22"/>
        </w:rPr>
        <w:t>(cm. 156 x 236), il</w:t>
      </w:r>
      <w:r w:rsidRPr="00892676">
        <w:rPr>
          <w:rFonts w:ascii="Arial" w:hAnsi="Arial" w:cs="Arial"/>
          <w:b/>
          <w:sz w:val="22"/>
          <w:szCs w:val="22"/>
        </w:rPr>
        <w:t xml:space="preserve"> Battesimo di Cristo</w:t>
      </w:r>
      <w:r w:rsidRPr="00892676">
        <w:rPr>
          <w:rFonts w:ascii="Arial" w:hAnsi="Arial" w:cs="Arial"/>
          <w:sz w:val="22"/>
          <w:szCs w:val="22"/>
        </w:rPr>
        <w:t xml:space="preserve"> (cm. 175 x 114) e il</w:t>
      </w:r>
      <w:r w:rsidRPr="00892676">
        <w:rPr>
          <w:rFonts w:ascii="Arial" w:hAnsi="Arial" w:cs="Arial"/>
          <w:b/>
          <w:sz w:val="22"/>
          <w:szCs w:val="22"/>
        </w:rPr>
        <w:t xml:space="preserve"> Purgatorio</w:t>
      </w:r>
      <w:r w:rsidRPr="00892676">
        <w:rPr>
          <w:rFonts w:ascii="Arial" w:hAnsi="Arial" w:cs="Arial"/>
          <w:sz w:val="22"/>
          <w:szCs w:val="22"/>
        </w:rPr>
        <w:t xml:space="preserve"> (cm.225 x 170); dipinti del </w:t>
      </w:r>
      <w:r w:rsidRPr="00892676">
        <w:rPr>
          <w:rFonts w:ascii="Arial" w:hAnsi="Arial" w:cs="Arial"/>
          <w:b/>
          <w:sz w:val="22"/>
          <w:szCs w:val="22"/>
        </w:rPr>
        <w:t>XVIII secolo</w:t>
      </w:r>
      <w:r w:rsidRPr="00892676">
        <w:rPr>
          <w:rFonts w:ascii="Arial" w:hAnsi="Arial" w:cs="Arial"/>
          <w:sz w:val="22"/>
          <w:szCs w:val="22"/>
        </w:rPr>
        <w:t xml:space="preserve"> conservati nella </w:t>
      </w:r>
      <w:r w:rsidRPr="00892676">
        <w:rPr>
          <w:rFonts w:ascii="Arial" w:hAnsi="Arial" w:cs="Arial"/>
          <w:b/>
          <w:sz w:val="22"/>
          <w:szCs w:val="22"/>
        </w:rPr>
        <w:t>Cappella di S. Giovanni Battista e nella chiesa di S. Maria Assunta ad Opi (AQ).</w:t>
      </w:r>
    </w:p>
    <w:p w14:paraId="11A19A57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lastRenderedPageBreak/>
        <w:t>(</w:t>
      </w:r>
      <w:r w:rsidRPr="00892676">
        <w:rPr>
          <w:rFonts w:ascii="Arial" w:hAnsi="Arial" w:cs="Arial"/>
          <w:i/>
          <w:sz w:val="22"/>
          <w:szCs w:val="22"/>
        </w:rPr>
        <w:t>Consolidamento, disinfestazione, risanamento e parchettatura del supporto ligneo, fissaggio, pulitura, stuccatura e integrazione degli strati pittorici).</w:t>
      </w:r>
    </w:p>
    <w:p w14:paraId="76614669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7B6B3EA6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Soprintendenza per i Beni Artistici e Storici della Liguria.</w:t>
      </w:r>
    </w:p>
    <w:p w14:paraId="1EF7B4CE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Terzo lotto dei lavori di restauro degli </w:t>
      </w:r>
      <w:r w:rsidRPr="00892676">
        <w:rPr>
          <w:rFonts w:ascii="Arial" w:hAnsi="Arial" w:cs="Arial"/>
          <w:b/>
          <w:sz w:val="22"/>
          <w:szCs w:val="22"/>
        </w:rPr>
        <w:t>affreschi e stucchi</w:t>
      </w:r>
      <w:r w:rsidRPr="00892676">
        <w:rPr>
          <w:rFonts w:ascii="Arial" w:hAnsi="Arial" w:cs="Arial"/>
          <w:sz w:val="22"/>
          <w:szCs w:val="22"/>
        </w:rPr>
        <w:t xml:space="preserve"> della bottega di </w:t>
      </w:r>
      <w:r w:rsidRPr="00892676">
        <w:rPr>
          <w:rFonts w:ascii="Arial" w:hAnsi="Arial" w:cs="Arial"/>
          <w:b/>
          <w:sz w:val="22"/>
          <w:szCs w:val="22"/>
        </w:rPr>
        <w:t xml:space="preserve">Maurizio Carrega </w:t>
      </w:r>
      <w:r w:rsidRPr="00892676">
        <w:rPr>
          <w:rFonts w:ascii="Arial" w:hAnsi="Arial" w:cs="Arial"/>
          <w:sz w:val="22"/>
          <w:szCs w:val="22"/>
        </w:rPr>
        <w:t xml:space="preserve">nella volta </w:t>
      </w:r>
      <w:proofErr w:type="gramStart"/>
      <w:r w:rsidRPr="00892676">
        <w:rPr>
          <w:rFonts w:ascii="Arial" w:hAnsi="Arial" w:cs="Arial"/>
          <w:sz w:val="22"/>
          <w:szCs w:val="22"/>
        </w:rPr>
        <w:t xml:space="preserve">dell' </w:t>
      </w:r>
      <w:r w:rsidRPr="00892676">
        <w:rPr>
          <w:rFonts w:ascii="Arial" w:hAnsi="Arial" w:cs="Arial"/>
          <w:b/>
          <w:sz w:val="22"/>
          <w:szCs w:val="22"/>
        </w:rPr>
        <w:t>Oratorio</w:t>
      </w:r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di San Secondo dei Neri (sec. XVIII), Ventimiglia Alta (IM</w:t>
      </w:r>
      <w:proofErr w:type="gramStart"/>
      <w:r w:rsidRPr="00892676">
        <w:rPr>
          <w:rFonts w:ascii="Arial" w:hAnsi="Arial" w:cs="Arial"/>
          <w:b/>
          <w:sz w:val="22"/>
          <w:szCs w:val="22"/>
        </w:rPr>
        <w:t>) .</w:t>
      </w:r>
      <w:proofErr w:type="gramEnd"/>
      <w:r w:rsidRPr="00892676">
        <w:rPr>
          <w:rFonts w:ascii="Arial" w:hAnsi="Arial" w:cs="Arial"/>
          <w:sz w:val="22"/>
          <w:szCs w:val="22"/>
        </w:rPr>
        <w:tab/>
      </w:r>
      <w:r w:rsidRPr="00892676">
        <w:rPr>
          <w:rFonts w:ascii="Arial" w:hAnsi="Arial" w:cs="Arial"/>
          <w:sz w:val="22"/>
          <w:szCs w:val="22"/>
        </w:rPr>
        <w:tab/>
      </w:r>
    </w:p>
    <w:p w14:paraId="5490FA02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Consolidamento dell'intonaco e degli stucchi, rifacimento degli stucchi mancanti, fissaggio della pellicola pittorica, pulitura, stuccatura, integrazione).</w:t>
      </w:r>
    </w:p>
    <w:p w14:paraId="57590049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5DFF2F4C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color w:val="FF0000"/>
          <w:sz w:val="22"/>
          <w:szCs w:val="22"/>
        </w:rPr>
      </w:pPr>
      <w:r w:rsidRPr="00892676">
        <w:rPr>
          <w:rFonts w:ascii="Arial" w:hAnsi="Arial" w:cs="Arial"/>
          <w:b/>
          <w:color w:val="FF0000"/>
          <w:sz w:val="22"/>
          <w:szCs w:val="22"/>
        </w:rPr>
        <w:t>1993-1994</w:t>
      </w:r>
    </w:p>
    <w:p w14:paraId="0C5B615A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7E004DEE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Soprintendenza per i Beni Artistici e Storici del Piemonte. </w:t>
      </w:r>
      <w:r w:rsidRPr="00892676">
        <w:rPr>
          <w:rFonts w:ascii="Arial" w:hAnsi="Arial" w:cs="Arial"/>
          <w:sz w:val="22"/>
          <w:szCs w:val="22"/>
        </w:rPr>
        <w:t xml:space="preserve">Restauro degli </w:t>
      </w:r>
      <w:r w:rsidRPr="00892676">
        <w:rPr>
          <w:rFonts w:ascii="Arial" w:hAnsi="Arial" w:cs="Arial"/>
          <w:b/>
          <w:sz w:val="22"/>
          <w:szCs w:val="22"/>
        </w:rPr>
        <w:t>affreschi della sala degli Antenati, sec. XVIII, nel castello Valperga di Masino (To)</w:t>
      </w:r>
      <w:r w:rsidRPr="00892676">
        <w:rPr>
          <w:rFonts w:ascii="Arial" w:hAnsi="Arial" w:cs="Arial"/>
          <w:sz w:val="22"/>
          <w:szCs w:val="22"/>
        </w:rPr>
        <w:t xml:space="preserve"> di proprietà del FAI. </w:t>
      </w:r>
    </w:p>
    <w:p w14:paraId="6EEEA1D4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i/>
          <w:sz w:val="22"/>
          <w:szCs w:val="22"/>
        </w:rPr>
        <w:t>(Consolidamento dell'intonaco, fissaggio della pellicola pittorica, pulitura, stuccatura, integrazione).</w:t>
      </w:r>
    </w:p>
    <w:p w14:paraId="792F1AA2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34CE033A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Soprintendenza per i Beni Artistici e Storici di Roma.</w:t>
      </w:r>
    </w:p>
    <w:p w14:paraId="5AD74BA7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Restauro di una pala d'altare sita</w:t>
      </w:r>
      <w:r w:rsidRPr="00892676">
        <w:rPr>
          <w:rFonts w:ascii="Arial" w:hAnsi="Arial" w:cs="Arial"/>
          <w:b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 xml:space="preserve">nella </w:t>
      </w:r>
      <w:r w:rsidRPr="00892676">
        <w:rPr>
          <w:rFonts w:ascii="Arial" w:hAnsi="Arial" w:cs="Arial"/>
          <w:b/>
          <w:sz w:val="22"/>
          <w:szCs w:val="22"/>
        </w:rPr>
        <w:t>chiesa di S. Maria in Trivio (Roma),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sz w:val="22"/>
          <w:szCs w:val="22"/>
        </w:rPr>
        <w:t xml:space="preserve">dipinto ad olio su tela </w:t>
      </w:r>
      <w:r w:rsidRPr="00892676">
        <w:rPr>
          <w:rFonts w:ascii="Arial" w:hAnsi="Arial" w:cs="Arial"/>
          <w:sz w:val="22"/>
          <w:szCs w:val="22"/>
        </w:rPr>
        <w:t>raffigurante la comunione della Maddalena, opera di</w:t>
      </w:r>
      <w:r w:rsidRPr="00892676">
        <w:rPr>
          <w:rFonts w:ascii="Arial" w:hAnsi="Arial" w:cs="Arial"/>
          <w:b/>
          <w:sz w:val="22"/>
          <w:szCs w:val="22"/>
        </w:rPr>
        <w:t xml:space="preserve"> Luigi Pellegrini </w:t>
      </w:r>
      <w:r w:rsidRPr="00892676">
        <w:rPr>
          <w:rFonts w:ascii="Arial" w:hAnsi="Arial" w:cs="Arial"/>
          <w:sz w:val="22"/>
          <w:szCs w:val="22"/>
        </w:rPr>
        <w:t xml:space="preserve">detto </w:t>
      </w:r>
      <w:r w:rsidRPr="00892676">
        <w:rPr>
          <w:rFonts w:ascii="Arial" w:hAnsi="Arial" w:cs="Arial"/>
          <w:b/>
          <w:sz w:val="22"/>
          <w:szCs w:val="22"/>
        </w:rPr>
        <w:t>Scaramuccia</w:t>
      </w:r>
      <w:r w:rsidRPr="00892676">
        <w:rPr>
          <w:rFonts w:ascii="Arial" w:hAnsi="Arial" w:cs="Arial"/>
          <w:sz w:val="22"/>
          <w:szCs w:val="22"/>
        </w:rPr>
        <w:t>,</w:t>
      </w:r>
      <w:r w:rsidRPr="00892676">
        <w:rPr>
          <w:rFonts w:ascii="Arial" w:hAnsi="Arial" w:cs="Arial"/>
          <w:b/>
          <w:sz w:val="22"/>
          <w:szCs w:val="22"/>
        </w:rPr>
        <w:t xml:space="preserve"> sec. XVII</w:t>
      </w:r>
      <w:r w:rsidRPr="00892676">
        <w:rPr>
          <w:rFonts w:ascii="Arial" w:hAnsi="Arial" w:cs="Arial"/>
          <w:sz w:val="22"/>
          <w:szCs w:val="22"/>
        </w:rPr>
        <w:t xml:space="preserve"> </w:t>
      </w:r>
    </w:p>
    <w:p w14:paraId="5CE7F796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Foderatura a colla di pasta fredda, pulitura, stuccatura, integrazione pittorica).</w:t>
      </w:r>
    </w:p>
    <w:p w14:paraId="1A499DFC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739FA405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R.A.I.</w:t>
      </w:r>
    </w:p>
    <w:p w14:paraId="66285D20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Restauro di "</w:t>
      </w:r>
      <w:r w:rsidRPr="00892676">
        <w:rPr>
          <w:rFonts w:ascii="Arial" w:hAnsi="Arial" w:cs="Arial"/>
          <w:b/>
          <w:sz w:val="22"/>
          <w:szCs w:val="22"/>
        </w:rPr>
        <w:t xml:space="preserve">Paesaggio italiano", olio su tela </w:t>
      </w:r>
      <w:r w:rsidRPr="00892676">
        <w:rPr>
          <w:rFonts w:ascii="Arial" w:hAnsi="Arial" w:cs="Arial"/>
          <w:sz w:val="22"/>
          <w:szCs w:val="22"/>
        </w:rPr>
        <w:t xml:space="preserve">di </w:t>
      </w:r>
      <w:r w:rsidRPr="00892676">
        <w:rPr>
          <w:rFonts w:ascii="Arial" w:hAnsi="Arial" w:cs="Arial"/>
          <w:b/>
          <w:sz w:val="22"/>
          <w:szCs w:val="22"/>
        </w:rPr>
        <w:t xml:space="preserve">Nicola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Berchem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(sec. XVII)</w:t>
      </w:r>
      <w:r w:rsidRPr="00892676">
        <w:rPr>
          <w:rFonts w:ascii="Arial" w:hAnsi="Arial" w:cs="Arial"/>
          <w:sz w:val="22"/>
          <w:szCs w:val="22"/>
        </w:rPr>
        <w:t xml:space="preserve"> di proprietà della RAI.</w:t>
      </w:r>
    </w:p>
    <w:p w14:paraId="76A22773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Foderatura a colla di pasta fredda, pulitura, stuccatura, integrazione pittorica)</w:t>
      </w:r>
    </w:p>
    <w:p w14:paraId="5E7E3C41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424121E6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Soprintendenza B. A. S di Salerno. Soprintendenza Archeologica per le province di SA, AV e BN</w:t>
      </w:r>
    </w:p>
    <w:p w14:paraId="45D0F9DD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Consulenza   prestata   alla   </w:t>
      </w:r>
      <w:proofErr w:type="gramStart"/>
      <w:r w:rsidRPr="00892676">
        <w:rPr>
          <w:rFonts w:ascii="Arial" w:hAnsi="Arial" w:cs="Arial"/>
          <w:sz w:val="22"/>
          <w:szCs w:val="22"/>
        </w:rPr>
        <w:t xml:space="preserve">Società  </w:t>
      </w:r>
      <w:proofErr w:type="spellStart"/>
      <w:r w:rsidRPr="00892676">
        <w:rPr>
          <w:rFonts w:ascii="Arial" w:hAnsi="Arial" w:cs="Arial"/>
          <w:sz w:val="22"/>
          <w:szCs w:val="22"/>
        </w:rPr>
        <w:t>Strago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 s.r.l.   </w:t>
      </w:r>
      <w:proofErr w:type="gramStart"/>
      <w:r w:rsidRPr="00892676">
        <w:rPr>
          <w:rFonts w:ascii="Arial" w:hAnsi="Arial" w:cs="Arial"/>
          <w:sz w:val="22"/>
          <w:szCs w:val="22"/>
        </w:rPr>
        <w:t>per  i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  lavori  di restauro   della    </w:t>
      </w:r>
      <w:r w:rsidRPr="00892676">
        <w:rPr>
          <w:rFonts w:ascii="Arial" w:hAnsi="Arial" w:cs="Arial"/>
          <w:b/>
          <w:sz w:val="22"/>
          <w:szCs w:val="22"/>
        </w:rPr>
        <w:t xml:space="preserve">porta    Posterula    della   cinta   muraria  di Paestum. </w:t>
      </w:r>
    </w:p>
    <w:p w14:paraId="1A60F200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i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Riassemblaggio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 xml:space="preserve">      di     elementi    </w:t>
      </w:r>
      <w:proofErr w:type="gramStart"/>
      <w:r w:rsidRPr="00892676">
        <w:rPr>
          <w:rFonts w:ascii="Arial" w:hAnsi="Arial" w:cs="Arial"/>
          <w:i/>
          <w:sz w:val="22"/>
          <w:szCs w:val="22"/>
        </w:rPr>
        <w:t>architettonici,  realizzazione</w:t>
      </w:r>
      <w:proofErr w:type="gramEnd"/>
      <w:r w:rsidRPr="00892676">
        <w:rPr>
          <w:rFonts w:ascii="Arial" w:hAnsi="Arial" w:cs="Arial"/>
          <w:i/>
          <w:sz w:val="22"/>
          <w:szCs w:val="22"/>
        </w:rPr>
        <w:t xml:space="preserve"> di vincoli metallici e in vetroresina).</w:t>
      </w:r>
    </w:p>
    <w:p w14:paraId="03F828E4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5BD76268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Soprintendenza Archeologica per le province di SA, AV e BN. </w:t>
      </w:r>
      <w:r w:rsidRPr="00892676">
        <w:rPr>
          <w:rFonts w:ascii="Arial" w:hAnsi="Arial" w:cs="Arial"/>
          <w:sz w:val="22"/>
          <w:szCs w:val="22"/>
        </w:rPr>
        <w:t xml:space="preserve">Lavori di restauro di </w:t>
      </w:r>
      <w:r w:rsidRPr="00892676">
        <w:rPr>
          <w:rFonts w:ascii="Arial" w:hAnsi="Arial" w:cs="Arial"/>
          <w:b/>
          <w:sz w:val="22"/>
          <w:szCs w:val="22"/>
        </w:rPr>
        <w:t>sette tombe lucane (IV sec. A.C) conservate nel Museo Archeologico di Paestum, SA. (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 xml:space="preserve">, pulitura, consolidamento e 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riassemblaggio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 xml:space="preserve"> di parti, stuccatura, integrazione pittorica, protezione finale).</w:t>
      </w:r>
    </w:p>
    <w:p w14:paraId="2AC57CB0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29079836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Aggiornamento presso il </w:t>
      </w:r>
      <w:r w:rsidRPr="00892676">
        <w:rPr>
          <w:rFonts w:ascii="Arial" w:hAnsi="Arial" w:cs="Arial"/>
          <w:b/>
          <w:sz w:val="22"/>
          <w:szCs w:val="22"/>
        </w:rPr>
        <w:t>laboratorio di restauro di icone del Museo Russo di San Pietroburgo.</w:t>
      </w:r>
      <w:r w:rsidRPr="00892676">
        <w:rPr>
          <w:rFonts w:ascii="Arial" w:hAnsi="Arial" w:cs="Arial"/>
          <w:sz w:val="22"/>
          <w:szCs w:val="22"/>
        </w:rPr>
        <w:t xml:space="preserve"> </w:t>
      </w:r>
    </w:p>
    <w:p w14:paraId="638E4767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 xml:space="preserve">Pulitura di icone del XVII </w:t>
      </w:r>
      <w:proofErr w:type="gramStart"/>
      <w:r w:rsidRPr="00892676">
        <w:rPr>
          <w:rFonts w:ascii="Arial" w:hAnsi="Arial" w:cs="Arial"/>
          <w:i/>
          <w:sz w:val="22"/>
          <w:szCs w:val="22"/>
        </w:rPr>
        <w:t>e  XVIII</w:t>
      </w:r>
      <w:proofErr w:type="gramEnd"/>
      <w:r w:rsidRPr="00892676">
        <w:rPr>
          <w:rFonts w:ascii="Arial" w:hAnsi="Arial" w:cs="Arial"/>
          <w:i/>
          <w:sz w:val="22"/>
          <w:szCs w:val="22"/>
        </w:rPr>
        <w:t xml:space="preserve"> sec., utilizzando la tecnica collaudata dal Museo -  controllo al microscopio di tutte le operazioni eseguite senza uso di solventi).</w:t>
      </w:r>
    </w:p>
    <w:p w14:paraId="5186B13D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05C93E49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color w:val="FF0000"/>
          <w:sz w:val="22"/>
          <w:szCs w:val="22"/>
        </w:rPr>
      </w:pPr>
      <w:r w:rsidRPr="00892676">
        <w:rPr>
          <w:rFonts w:ascii="Arial" w:hAnsi="Arial" w:cs="Arial"/>
          <w:b/>
          <w:color w:val="FF0000"/>
          <w:sz w:val="22"/>
          <w:szCs w:val="22"/>
        </w:rPr>
        <w:t>1992-1993</w:t>
      </w:r>
    </w:p>
    <w:p w14:paraId="6C57C439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046A98C7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Soprintendenza Archeologica di Roma.</w:t>
      </w:r>
    </w:p>
    <w:p w14:paraId="59B4A2FA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Consolidamento e restauro delle superfici in travertino e pietra gabina </w:t>
      </w:r>
      <w:proofErr w:type="gramStart"/>
      <w:r w:rsidRPr="00892676">
        <w:rPr>
          <w:rFonts w:ascii="Arial" w:hAnsi="Arial" w:cs="Arial"/>
          <w:sz w:val="22"/>
          <w:szCs w:val="22"/>
        </w:rPr>
        <w:t xml:space="preserve">del  </w:t>
      </w:r>
      <w:r w:rsidRPr="00892676">
        <w:rPr>
          <w:rFonts w:ascii="Arial" w:hAnsi="Arial" w:cs="Arial"/>
          <w:b/>
          <w:sz w:val="22"/>
          <w:szCs w:val="22"/>
        </w:rPr>
        <w:t>mausoleo</w:t>
      </w:r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di epoca romana, sito nell'area archeologica di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Gabii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, Roma, </w:t>
      </w:r>
    </w:p>
    <w:p w14:paraId="0BECB573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Trattamento biocida, consolidamento, pulitura, stuccatura, protezione finale).</w:t>
      </w:r>
    </w:p>
    <w:p w14:paraId="3D404BC9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6C208420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Attività didattica </w:t>
      </w:r>
      <w:r w:rsidRPr="00892676">
        <w:rPr>
          <w:rFonts w:ascii="Arial" w:hAnsi="Arial" w:cs="Arial"/>
          <w:sz w:val="22"/>
          <w:szCs w:val="22"/>
        </w:rPr>
        <w:t xml:space="preserve">svolta presso i corsi di avviamento professionale (corso restauratore dipinti su tela) organizzati dallo IAL. CISL. a Roma, con la supervisione della </w:t>
      </w:r>
      <w:r w:rsidRPr="00892676">
        <w:rPr>
          <w:rFonts w:ascii="Arial" w:hAnsi="Arial" w:cs="Arial"/>
          <w:b/>
          <w:sz w:val="22"/>
          <w:szCs w:val="22"/>
        </w:rPr>
        <w:t>Soprintendenza per i ben</w:t>
      </w:r>
      <w:r w:rsidR="007045D9" w:rsidRPr="00892676">
        <w:rPr>
          <w:rFonts w:ascii="Arial" w:hAnsi="Arial" w:cs="Arial"/>
          <w:b/>
          <w:sz w:val="22"/>
          <w:szCs w:val="22"/>
        </w:rPr>
        <w:t>i artistici e storici di Roma</w:t>
      </w:r>
      <w:r w:rsidRPr="00892676">
        <w:rPr>
          <w:rFonts w:ascii="Arial" w:hAnsi="Arial" w:cs="Arial"/>
          <w:b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 xml:space="preserve">Nell'ambito del corso sono stati restaurati dipinti su tela di pertinenza della chiesa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S.Martino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ai Monti, in Roma</w:t>
      </w:r>
    </w:p>
    <w:p w14:paraId="61319B8A" w14:textId="77777777" w:rsidR="00607A54" w:rsidRPr="00892676" w:rsidRDefault="00607A54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76852526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R.A.I.</w:t>
      </w:r>
    </w:p>
    <w:p w14:paraId="7BC8BD7C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lastRenderedPageBreak/>
        <w:t xml:space="preserve">Restauro di </w:t>
      </w:r>
      <w:r w:rsidRPr="00892676">
        <w:rPr>
          <w:rFonts w:ascii="Arial" w:hAnsi="Arial" w:cs="Arial"/>
          <w:b/>
          <w:sz w:val="22"/>
          <w:szCs w:val="22"/>
        </w:rPr>
        <w:t xml:space="preserve">quattro dipinti ad olio su tela </w:t>
      </w:r>
      <w:r w:rsidRPr="00892676">
        <w:rPr>
          <w:rFonts w:ascii="Arial" w:hAnsi="Arial" w:cs="Arial"/>
          <w:sz w:val="22"/>
          <w:szCs w:val="22"/>
        </w:rPr>
        <w:t>di autori contemporanei (</w:t>
      </w:r>
      <w:r w:rsidRPr="00892676">
        <w:rPr>
          <w:rFonts w:ascii="Arial" w:hAnsi="Arial" w:cs="Arial"/>
          <w:b/>
          <w:sz w:val="22"/>
          <w:szCs w:val="22"/>
        </w:rPr>
        <w:t>Morandi, Tosi, De Pisis</w:t>
      </w:r>
      <w:r w:rsidRPr="00892676">
        <w:rPr>
          <w:rFonts w:ascii="Arial" w:hAnsi="Arial" w:cs="Arial"/>
          <w:sz w:val="22"/>
          <w:szCs w:val="22"/>
        </w:rPr>
        <w:t xml:space="preserve">) di proprietà della RAI. </w:t>
      </w:r>
      <w:r w:rsidR="00143587" w:rsidRPr="00892676">
        <w:rPr>
          <w:rFonts w:ascii="Arial" w:hAnsi="Arial" w:cs="Arial"/>
          <w:sz w:val="22"/>
          <w:szCs w:val="22"/>
        </w:rPr>
        <w:t>(</w:t>
      </w:r>
      <w:r w:rsidR="00143587" w:rsidRPr="00892676">
        <w:rPr>
          <w:rFonts w:ascii="Arial" w:hAnsi="Arial" w:cs="Arial"/>
          <w:i/>
          <w:sz w:val="22"/>
          <w:szCs w:val="22"/>
        </w:rPr>
        <w:t xml:space="preserve">Risarcimento delle </w:t>
      </w:r>
      <w:proofErr w:type="gramStart"/>
      <w:r w:rsidR="00143587" w:rsidRPr="00892676">
        <w:rPr>
          <w:rFonts w:ascii="Arial" w:hAnsi="Arial" w:cs="Arial"/>
          <w:i/>
          <w:sz w:val="22"/>
          <w:szCs w:val="22"/>
        </w:rPr>
        <w:t>lacerazioni,  correzione</w:t>
      </w:r>
      <w:proofErr w:type="gramEnd"/>
      <w:r w:rsidR="00143587" w:rsidRPr="00892676">
        <w:rPr>
          <w:rFonts w:ascii="Arial" w:hAnsi="Arial" w:cs="Arial"/>
          <w:i/>
          <w:sz w:val="22"/>
          <w:szCs w:val="22"/>
        </w:rPr>
        <w:t xml:space="preserve"> delle deformazioni del supporto,  </w:t>
      </w:r>
      <w:proofErr w:type="spellStart"/>
      <w:r w:rsidR="00143587" w:rsidRPr="00892676">
        <w:rPr>
          <w:rFonts w:ascii="Arial" w:hAnsi="Arial" w:cs="Arial"/>
          <w:i/>
          <w:sz w:val="22"/>
          <w:szCs w:val="22"/>
        </w:rPr>
        <w:t>tensionamento</w:t>
      </w:r>
      <w:proofErr w:type="spellEnd"/>
      <w:r w:rsidR="00143587" w:rsidRPr="00892676">
        <w:rPr>
          <w:rFonts w:ascii="Arial" w:hAnsi="Arial" w:cs="Arial"/>
          <w:i/>
          <w:sz w:val="22"/>
          <w:szCs w:val="22"/>
        </w:rPr>
        <w:t xml:space="preserve"> su nuovi telai lignei, pulitura, stuccatura, integrazione pittorica).</w:t>
      </w:r>
    </w:p>
    <w:p w14:paraId="31A560F4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37733F4E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Soprintendenza per i beni artistici e storici di Milano con la consulenza dell'I.C.R. Studio e documentazione grafica</w:t>
      </w:r>
      <w:r w:rsidRPr="00892676">
        <w:rPr>
          <w:rFonts w:ascii="Arial" w:hAnsi="Arial" w:cs="Arial"/>
          <w:sz w:val="22"/>
          <w:szCs w:val="22"/>
        </w:rPr>
        <w:t xml:space="preserve"> del supporto ligneo della </w:t>
      </w:r>
      <w:r w:rsidRPr="00892676">
        <w:rPr>
          <w:rFonts w:ascii="Arial" w:hAnsi="Arial" w:cs="Arial"/>
          <w:b/>
          <w:sz w:val="22"/>
          <w:szCs w:val="22"/>
        </w:rPr>
        <w:t xml:space="preserve">"Pala Montefeltro" di Piero della Francesca (1472-1474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ca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.) </w:t>
      </w:r>
      <w:r w:rsidRPr="00892676">
        <w:rPr>
          <w:rFonts w:ascii="Arial" w:hAnsi="Arial" w:cs="Arial"/>
          <w:sz w:val="22"/>
          <w:szCs w:val="22"/>
        </w:rPr>
        <w:t xml:space="preserve">conservata nella </w:t>
      </w:r>
      <w:r w:rsidRPr="00892676">
        <w:rPr>
          <w:rFonts w:ascii="Arial" w:hAnsi="Arial" w:cs="Arial"/>
          <w:b/>
          <w:sz w:val="22"/>
          <w:szCs w:val="22"/>
        </w:rPr>
        <w:t xml:space="preserve">Pinacoteca </w:t>
      </w:r>
      <w:proofErr w:type="gramStart"/>
      <w:r w:rsidRPr="00892676">
        <w:rPr>
          <w:rFonts w:ascii="Arial" w:hAnsi="Arial" w:cs="Arial"/>
          <w:b/>
          <w:sz w:val="22"/>
          <w:szCs w:val="22"/>
        </w:rPr>
        <w:t>di  Brera</w:t>
      </w:r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-  Milano.</w:t>
      </w:r>
    </w:p>
    <w:p w14:paraId="532F4C6C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L’intervento è pubblicato in</w:t>
      </w:r>
      <w:r w:rsidRPr="00892676">
        <w:rPr>
          <w:rFonts w:ascii="Arial" w:hAnsi="Arial" w:cs="Arial"/>
          <w:b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 xml:space="preserve">AA.VV., 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“La pala di </w:t>
      </w:r>
      <w:proofErr w:type="spellStart"/>
      <w:proofErr w:type="gramStart"/>
      <w:r w:rsidRPr="00892676">
        <w:rPr>
          <w:rFonts w:ascii="Arial" w:hAnsi="Arial" w:cs="Arial"/>
          <w:i/>
          <w:iCs/>
          <w:sz w:val="22"/>
          <w:szCs w:val="22"/>
        </w:rPr>
        <w:t>S.Bernardino</w:t>
      </w:r>
      <w:proofErr w:type="spellEnd"/>
      <w:proofErr w:type="gramEnd"/>
      <w:r w:rsidRPr="00892676">
        <w:rPr>
          <w:rFonts w:ascii="Arial" w:hAnsi="Arial" w:cs="Arial"/>
          <w:i/>
          <w:iCs/>
          <w:sz w:val="22"/>
          <w:szCs w:val="22"/>
        </w:rPr>
        <w:t xml:space="preserve"> di Piero Della Francesca. Nuovi studi oltre il restauro”, </w:t>
      </w:r>
      <w:r w:rsidRPr="00892676">
        <w:rPr>
          <w:rFonts w:ascii="Arial" w:hAnsi="Arial" w:cs="Arial"/>
          <w:sz w:val="22"/>
          <w:szCs w:val="22"/>
        </w:rPr>
        <w:t xml:space="preserve">a cura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E.Daffra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892676">
        <w:rPr>
          <w:rFonts w:ascii="Arial" w:hAnsi="Arial" w:cs="Arial"/>
          <w:sz w:val="22"/>
          <w:szCs w:val="22"/>
        </w:rPr>
        <w:t>F.Trevisani</w:t>
      </w:r>
      <w:proofErr w:type="spellEnd"/>
      <w:r w:rsidRPr="00892676">
        <w:rPr>
          <w:rFonts w:ascii="Arial" w:hAnsi="Arial" w:cs="Arial"/>
          <w:sz w:val="22"/>
          <w:szCs w:val="22"/>
        </w:rPr>
        <w:t>, Milano, 1997.</w:t>
      </w:r>
    </w:p>
    <w:p w14:paraId="70DF735C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0F6FEEF0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Soprintendenza per i Beni Artistici e Storici della Liguria.</w:t>
      </w:r>
    </w:p>
    <w:p w14:paraId="0ADE9FDA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degli affreschi e stucchi della bottega di </w:t>
      </w:r>
      <w:r w:rsidRPr="00892676">
        <w:rPr>
          <w:rFonts w:ascii="Arial" w:hAnsi="Arial" w:cs="Arial"/>
          <w:b/>
          <w:sz w:val="22"/>
          <w:szCs w:val="22"/>
        </w:rPr>
        <w:t xml:space="preserve">Maurizio Carrega </w:t>
      </w:r>
      <w:r w:rsidRPr="00892676">
        <w:rPr>
          <w:rFonts w:ascii="Arial" w:hAnsi="Arial" w:cs="Arial"/>
          <w:sz w:val="22"/>
          <w:szCs w:val="22"/>
        </w:rPr>
        <w:t xml:space="preserve">nella volta </w:t>
      </w:r>
      <w:proofErr w:type="gramStart"/>
      <w:r w:rsidRPr="00892676">
        <w:rPr>
          <w:rFonts w:ascii="Arial" w:hAnsi="Arial" w:cs="Arial"/>
          <w:sz w:val="22"/>
          <w:szCs w:val="22"/>
        </w:rPr>
        <w:t xml:space="preserve">dell' </w:t>
      </w:r>
      <w:r w:rsidRPr="00892676">
        <w:rPr>
          <w:rFonts w:ascii="Arial" w:hAnsi="Arial" w:cs="Arial"/>
          <w:b/>
          <w:sz w:val="22"/>
          <w:szCs w:val="22"/>
        </w:rPr>
        <w:t>Oratorio</w:t>
      </w:r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di San Secondo dei Neri (sec. XVIII), Ventimiglia Alta, IM </w:t>
      </w:r>
    </w:p>
    <w:p w14:paraId="31E81BE4" w14:textId="77777777" w:rsidR="00504E1D" w:rsidRPr="00892676" w:rsidRDefault="00504E1D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Consolidamento dell'intonaco e degli stucchi, rifacimento degli stucchi mancanti, fissaggio della pellicola pittorica, pulitura, stuccatura, integrazione).</w:t>
      </w:r>
    </w:p>
    <w:p w14:paraId="3A413BF6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1E23AACB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Soprintendenza Archeologica per le province di SA, AV e BN. </w:t>
      </w:r>
      <w:r w:rsidRPr="00892676">
        <w:rPr>
          <w:rFonts w:ascii="Arial" w:hAnsi="Arial" w:cs="Arial"/>
          <w:sz w:val="22"/>
          <w:szCs w:val="22"/>
        </w:rPr>
        <w:t xml:space="preserve">Restauro delle </w:t>
      </w:r>
      <w:r w:rsidRPr="00892676">
        <w:rPr>
          <w:rFonts w:ascii="Arial" w:hAnsi="Arial" w:cs="Arial"/>
          <w:b/>
          <w:sz w:val="22"/>
          <w:szCs w:val="22"/>
        </w:rPr>
        <w:t>basi delle colonne, di epigrafi e di altri elementi lapidei siti nel foro di Paestum, SA.</w:t>
      </w:r>
    </w:p>
    <w:p w14:paraId="475643BA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Riassemblaggio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 xml:space="preserve"> di parti, Trattamento biocida, consolidamento, pulitura, stuccatura, protezione finale).</w:t>
      </w:r>
    </w:p>
    <w:p w14:paraId="33D28B4B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71574BC2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color w:val="FF0000"/>
          <w:sz w:val="22"/>
          <w:szCs w:val="22"/>
        </w:rPr>
      </w:pPr>
      <w:r w:rsidRPr="00892676">
        <w:rPr>
          <w:rFonts w:ascii="Arial" w:hAnsi="Arial" w:cs="Arial"/>
          <w:b/>
          <w:color w:val="FF0000"/>
          <w:sz w:val="22"/>
          <w:szCs w:val="22"/>
        </w:rPr>
        <w:t>1991-1992</w:t>
      </w:r>
    </w:p>
    <w:p w14:paraId="37EFA3E3" w14:textId="77777777" w:rsidR="00504E1D" w:rsidRPr="00892676" w:rsidRDefault="00504E1D" w:rsidP="00B576B3">
      <w:pPr>
        <w:pStyle w:val="ACAPOPARAGRAFO"/>
        <w:rPr>
          <w:rFonts w:ascii="Arial" w:hAnsi="Arial" w:cs="Arial"/>
          <w:b/>
          <w:color w:val="FF0000"/>
          <w:sz w:val="22"/>
          <w:szCs w:val="22"/>
        </w:rPr>
      </w:pPr>
    </w:p>
    <w:p w14:paraId="45F78D02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Attività didattica </w:t>
      </w:r>
      <w:r w:rsidRPr="00892676">
        <w:rPr>
          <w:rFonts w:ascii="Arial" w:hAnsi="Arial" w:cs="Arial"/>
          <w:sz w:val="22"/>
          <w:szCs w:val="22"/>
        </w:rPr>
        <w:t xml:space="preserve">svolta presso i corsi di avviamento professionale (corso assistente restauratore dipinti su tela) organizzati dallo I.A.L. C.I.S.L. a Roma, con la supervisione della </w:t>
      </w:r>
      <w:r w:rsidRPr="00892676">
        <w:rPr>
          <w:rFonts w:ascii="Arial" w:hAnsi="Arial" w:cs="Arial"/>
          <w:b/>
          <w:sz w:val="22"/>
          <w:szCs w:val="22"/>
        </w:rPr>
        <w:t>Soprintendenza per i Ben</w:t>
      </w:r>
      <w:r w:rsidR="00143587" w:rsidRPr="00892676">
        <w:rPr>
          <w:rFonts w:ascii="Arial" w:hAnsi="Arial" w:cs="Arial"/>
          <w:b/>
          <w:sz w:val="22"/>
          <w:szCs w:val="22"/>
        </w:rPr>
        <w:t>i Artistici e Storici di Roma</w:t>
      </w:r>
      <w:r w:rsidRPr="00892676">
        <w:rPr>
          <w:rFonts w:ascii="Arial" w:hAnsi="Arial" w:cs="Arial"/>
          <w:b/>
          <w:sz w:val="22"/>
          <w:szCs w:val="22"/>
        </w:rPr>
        <w:t>.</w:t>
      </w:r>
      <w:r w:rsidRPr="00892676">
        <w:rPr>
          <w:rFonts w:ascii="Arial" w:hAnsi="Arial" w:cs="Arial"/>
          <w:sz w:val="22"/>
          <w:szCs w:val="22"/>
        </w:rPr>
        <w:t xml:space="preserve"> Nell'ambito del corso sono stati restaurati dipinti su tela di pertinenza della chiesa di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S.Martino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ai Monti, in Roma.</w:t>
      </w:r>
    </w:p>
    <w:p w14:paraId="41C6AC2A" w14:textId="77777777" w:rsidR="00143587" w:rsidRPr="00892676" w:rsidRDefault="00143587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0440DB15" w14:textId="77777777" w:rsidR="00143587" w:rsidRPr="00892676" w:rsidRDefault="00143587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Soprintendenza per i Beni Artistici e Storici </w:t>
      </w:r>
      <w:proofErr w:type="gramStart"/>
      <w:r w:rsidRPr="00892676">
        <w:rPr>
          <w:rFonts w:ascii="Arial" w:hAnsi="Arial" w:cs="Arial"/>
          <w:b/>
          <w:sz w:val="22"/>
          <w:szCs w:val="22"/>
        </w:rPr>
        <w:t>dell' Abruzzo</w:t>
      </w:r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. </w:t>
      </w:r>
      <w:r w:rsidRPr="00892676">
        <w:rPr>
          <w:rFonts w:ascii="Arial" w:hAnsi="Arial" w:cs="Arial"/>
          <w:sz w:val="22"/>
          <w:szCs w:val="22"/>
        </w:rPr>
        <w:t>Restauro dell'</w:t>
      </w:r>
      <w:r w:rsidRPr="00892676">
        <w:rPr>
          <w:rFonts w:ascii="Arial" w:hAnsi="Arial" w:cs="Arial"/>
          <w:b/>
          <w:sz w:val="22"/>
          <w:szCs w:val="22"/>
        </w:rPr>
        <w:t xml:space="preserve">affresco raffigurante "S. Margherita di Antiochia" (sec XVII), </w:t>
      </w:r>
      <w:r w:rsidRPr="00892676">
        <w:rPr>
          <w:rFonts w:ascii="Arial" w:hAnsi="Arial" w:cs="Arial"/>
          <w:sz w:val="22"/>
          <w:szCs w:val="22"/>
        </w:rPr>
        <w:t>sito</w:t>
      </w:r>
      <w:r w:rsidRPr="00892676">
        <w:rPr>
          <w:rFonts w:ascii="Arial" w:hAnsi="Arial" w:cs="Arial"/>
          <w:b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 xml:space="preserve">sull'arco di accesso al paese di </w:t>
      </w:r>
      <w:r w:rsidRPr="00892676">
        <w:rPr>
          <w:rFonts w:ascii="Arial" w:hAnsi="Arial" w:cs="Arial"/>
          <w:b/>
          <w:sz w:val="22"/>
          <w:szCs w:val="22"/>
        </w:rPr>
        <w:t>Pettorano sul Gizio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sz w:val="22"/>
          <w:szCs w:val="22"/>
        </w:rPr>
        <w:t>(AQ)</w:t>
      </w:r>
      <w:r w:rsidRPr="00892676">
        <w:rPr>
          <w:rFonts w:ascii="Arial" w:hAnsi="Arial" w:cs="Arial"/>
          <w:sz w:val="22"/>
          <w:szCs w:val="22"/>
        </w:rPr>
        <w:t>.</w:t>
      </w:r>
    </w:p>
    <w:p w14:paraId="7154CE1E" w14:textId="77777777" w:rsidR="00143587" w:rsidRPr="00892676" w:rsidRDefault="00143587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Fissaggio della pellicola pittorica, pulitura, consolidamento, stuccatura, reintegrazione pittorica, protezione finale).</w:t>
      </w:r>
    </w:p>
    <w:p w14:paraId="2DC44586" w14:textId="77777777" w:rsidR="00143587" w:rsidRPr="00892676" w:rsidRDefault="00143587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279BDF32" w14:textId="77777777" w:rsidR="00143587" w:rsidRPr="00892676" w:rsidRDefault="00143587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Committenza privata, </w:t>
      </w:r>
      <w:r w:rsidRPr="00892676">
        <w:rPr>
          <w:rFonts w:ascii="Arial" w:hAnsi="Arial" w:cs="Arial"/>
          <w:b/>
          <w:sz w:val="22"/>
          <w:szCs w:val="22"/>
        </w:rPr>
        <w:t xml:space="preserve">direzione </w:t>
      </w:r>
      <w:proofErr w:type="gramStart"/>
      <w:r w:rsidRPr="00892676">
        <w:rPr>
          <w:rFonts w:ascii="Arial" w:hAnsi="Arial" w:cs="Arial"/>
          <w:b/>
          <w:sz w:val="22"/>
          <w:szCs w:val="22"/>
        </w:rPr>
        <w:t>lavori  S.B.A.S.</w:t>
      </w:r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di Roma</w:t>
      </w:r>
    </w:p>
    <w:p w14:paraId="0D23C3EF" w14:textId="77777777" w:rsidR="00143587" w:rsidRPr="00892676" w:rsidRDefault="00143587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Restauro di quattro pale d'altare conservate nella chiesa parrocchiale della Santissima Trinità in Forano Sabino (RI)</w:t>
      </w:r>
      <w:r w:rsidRPr="00892676">
        <w:rPr>
          <w:rFonts w:ascii="Arial" w:hAnsi="Arial" w:cs="Arial"/>
          <w:sz w:val="22"/>
          <w:szCs w:val="22"/>
        </w:rPr>
        <w:t xml:space="preserve">, dipinte ad </w:t>
      </w:r>
      <w:r w:rsidRPr="00892676">
        <w:rPr>
          <w:rFonts w:ascii="Arial" w:hAnsi="Arial" w:cs="Arial"/>
          <w:b/>
          <w:sz w:val="22"/>
          <w:szCs w:val="22"/>
        </w:rPr>
        <w:t>olio su tela sec. XVIII - XIX</w:t>
      </w:r>
      <w:r w:rsidRPr="00892676">
        <w:rPr>
          <w:rFonts w:ascii="Arial" w:hAnsi="Arial" w:cs="Arial"/>
          <w:sz w:val="22"/>
          <w:szCs w:val="22"/>
        </w:rPr>
        <w:t>. (</w:t>
      </w:r>
      <w:r w:rsidRPr="00892676">
        <w:rPr>
          <w:rFonts w:ascii="Arial" w:hAnsi="Arial" w:cs="Arial"/>
          <w:i/>
          <w:sz w:val="22"/>
          <w:szCs w:val="22"/>
        </w:rPr>
        <w:t>Foderatura a colla di pasta fredda)</w:t>
      </w:r>
    </w:p>
    <w:p w14:paraId="4FFCBC07" w14:textId="77777777" w:rsidR="00143587" w:rsidRPr="00892676" w:rsidRDefault="00143587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5BBB6E66" w14:textId="77777777" w:rsidR="00143587" w:rsidRPr="00892676" w:rsidRDefault="00143587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Soprintendenza Archeologica per le province di SA, AV e BN. </w:t>
      </w:r>
      <w:r w:rsidRPr="00892676">
        <w:rPr>
          <w:rFonts w:ascii="Arial" w:hAnsi="Arial" w:cs="Arial"/>
          <w:sz w:val="22"/>
          <w:szCs w:val="22"/>
        </w:rPr>
        <w:t xml:space="preserve">Lavori di restauro di diciassette </w:t>
      </w:r>
      <w:r w:rsidRPr="00892676">
        <w:rPr>
          <w:rFonts w:ascii="Arial" w:hAnsi="Arial" w:cs="Arial"/>
          <w:b/>
          <w:sz w:val="22"/>
          <w:szCs w:val="22"/>
        </w:rPr>
        <w:t>tombe lucane (IV sec. A.C) conservate nel Museo Archeologico di Paestum (SA).</w:t>
      </w:r>
    </w:p>
    <w:p w14:paraId="71CCDEA2" w14:textId="77777777" w:rsidR="00143587" w:rsidRPr="00892676" w:rsidRDefault="00143587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Cs/>
          <w:i/>
          <w:iCs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 xml:space="preserve">, pulitura, consolidamento e 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riassemblaggio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 xml:space="preserve"> di parti, stuccatura, integrazione pittorica, protezione finale)</w:t>
      </w:r>
    </w:p>
    <w:p w14:paraId="666923DA" w14:textId="77777777" w:rsidR="00143587" w:rsidRPr="00892676" w:rsidRDefault="00143587" w:rsidP="00B576B3">
      <w:pPr>
        <w:pStyle w:val="ACAPOPARAGRAFO"/>
        <w:rPr>
          <w:rFonts w:ascii="Arial" w:hAnsi="Arial" w:cs="Arial"/>
          <w:b/>
          <w:color w:val="FF0000"/>
          <w:sz w:val="22"/>
          <w:szCs w:val="22"/>
        </w:rPr>
      </w:pPr>
      <w:r w:rsidRPr="00892676">
        <w:rPr>
          <w:rFonts w:ascii="Arial" w:hAnsi="Arial" w:cs="Arial"/>
          <w:iCs/>
          <w:sz w:val="22"/>
          <w:szCs w:val="22"/>
        </w:rPr>
        <w:t>L’intervento è pubblicato in F. Di Cosimo, F. Ferrucci</w:t>
      </w:r>
      <w:proofErr w:type="gramStart"/>
      <w:r w:rsidRPr="00892676">
        <w:rPr>
          <w:rFonts w:ascii="Arial" w:hAnsi="Arial" w:cs="Arial"/>
          <w:iCs/>
          <w:sz w:val="22"/>
          <w:szCs w:val="22"/>
        </w:rPr>
        <w:t>, ”</w:t>
      </w:r>
      <w:r w:rsidRPr="00892676">
        <w:rPr>
          <w:rFonts w:ascii="Arial" w:hAnsi="Arial" w:cs="Arial"/>
          <w:i/>
          <w:sz w:val="22"/>
          <w:szCs w:val="22"/>
        </w:rPr>
        <w:t>il</w:t>
      </w:r>
      <w:proofErr w:type="gramEnd"/>
      <w:r w:rsidRPr="00892676">
        <w:rPr>
          <w:rFonts w:ascii="Arial" w:hAnsi="Arial" w:cs="Arial"/>
          <w:i/>
          <w:sz w:val="22"/>
          <w:szCs w:val="22"/>
        </w:rPr>
        <w:t xml:space="preserve"> restauro di alcune</w:t>
      </w:r>
      <w:r w:rsidRPr="00892676">
        <w:rPr>
          <w:rFonts w:ascii="Arial" w:hAnsi="Arial" w:cs="Arial"/>
          <w:iCs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sz w:val="22"/>
          <w:szCs w:val="22"/>
        </w:rPr>
        <w:t>pitture lucane del IV sec. a.C</w:t>
      </w:r>
      <w:r w:rsidRPr="00892676">
        <w:rPr>
          <w:rFonts w:ascii="Arial" w:hAnsi="Arial" w:cs="Arial"/>
          <w:iCs/>
          <w:sz w:val="22"/>
          <w:szCs w:val="22"/>
        </w:rPr>
        <w:t>.</w:t>
      </w:r>
      <w:proofErr w:type="gramStart"/>
      <w:r w:rsidRPr="00892676">
        <w:rPr>
          <w:rFonts w:ascii="Arial" w:hAnsi="Arial" w:cs="Arial"/>
          <w:iCs/>
          <w:sz w:val="22"/>
          <w:szCs w:val="22"/>
        </w:rPr>
        <w:t>” ,</w:t>
      </w:r>
      <w:proofErr w:type="gramEnd"/>
      <w:r w:rsidRPr="00892676">
        <w:rPr>
          <w:rFonts w:ascii="Arial" w:hAnsi="Arial" w:cs="Arial"/>
          <w:iCs/>
          <w:sz w:val="22"/>
          <w:szCs w:val="22"/>
        </w:rPr>
        <w:t xml:space="preserve"> in Kermes-arte e tecnica del restauro, n°21,  p.p.3-10, Roma,1994</w:t>
      </w:r>
    </w:p>
    <w:p w14:paraId="1728B4D0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1CCADEDB" w14:textId="77777777" w:rsidR="00143587" w:rsidRPr="00892676" w:rsidRDefault="00143587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Soprintendenza per i Beni Artistici e Storici di Roma. </w:t>
      </w:r>
      <w:r w:rsidRPr="00892676">
        <w:rPr>
          <w:rFonts w:ascii="Arial" w:hAnsi="Arial" w:cs="Arial"/>
          <w:sz w:val="22"/>
          <w:szCs w:val="22"/>
        </w:rPr>
        <w:t xml:space="preserve">Lavori di restauro di una </w:t>
      </w:r>
      <w:r w:rsidRPr="00892676">
        <w:rPr>
          <w:rFonts w:ascii="Arial" w:hAnsi="Arial" w:cs="Arial"/>
          <w:b/>
          <w:sz w:val="22"/>
          <w:szCs w:val="22"/>
        </w:rPr>
        <w:t>statua in marmo</w:t>
      </w:r>
      <w:r w:rsidRPr="00892676">
        <w:rPr>
          <w:rFonts w:ascii="Arial" w:hAnsi="Arial" w:cs="Arial"/>
          <w:sz w:val="22"/>
          <w:szCs w:val="22"/>
        </w:rPr>
        <w:t xml:space="preserve"> della </w:t>
      </w:r>
      <w:r w:rsidRPr="00892676">
        <w:rPr>
          <w:rFonts w:ascii="Arial" w:hAnsi="Arial" w:cs="Arial"/>
          <w:b/>
          <w:sz w:val="22"/>
          <w:szCs w:val="22"/>
        </w:rPr>
        <w:t>Collezione Archeologica conservata nella Galleria Borghese in Roma.</w:t>
      </w:r>
    </w:p>
    <w:p w14:paraId="61E3A91A" w14:textId="77777777" w:rsidR="00143587" w:rsidRPr="00892676" w:rsidRDefault="00143587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Preconsolidamento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>, trattamento dei perni metallici, pulitura, consolidamento, incollaggio di parti staccate, stuccatura, protezione finale).</w:t>
      </w:r>
    </w:p>
    <w:p w14:paraId="34959D4B" w14:textId="77777777" w:rsidR="00504E1D" w:rsidRPr="00892676" w:rsidRDefault="00504E1D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1C21D88A" w14:textId="77777777" w:rsidR="00143587" w:rsidRPr="00892676" w:rsidRDefault="00143587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Committenza privata, </w:t>
      </w:r>
      <w:r w:rsidRPr="00892676">
        <w:rPr>
          <w:rFonts w:ascii="Arial" w:hAnsi="Arial" w:cs="Arial"/>
          <w:b/>
          <w:sz w:val="22"/>
          <w:szCs w:val="22"/>
        </w:rPr>
        <w:t xml:space="preserve">direzione lavori Soprintendenza per i Beni Artistici e Storici </w:t>
      </w:r>
      <w:proofErr w:type="gramStart"/>
      <w:r w:rsidRPr="00892676">
        <w:rPr>
          <w:rFonts w:ascii="Arial" w:hAnsi="Arial" w:cs="Arial"/>
          <w:b/>
          <w:sz w:val="22"/>
          <w:szCs w:val="22"/>
        </w:rPr>
        <w:t>dell' Abruzzo</w:t>
      </w:r>
      <w:proofErr w:type="gramEnd"/>
      <w:r w:rsidRPr="00892676">
        <w:rPr>
          <w:rFonts w:ascii="Arial" w:hAnsi="Arial" w:cs="Arial"/>
          <w:b/>
          <w:sz w:val="22"/>
          <w:szCs w:val="22"/>
        </w:rPr>
        <w:t>.</w:t>
      </w:r>
    </w:p>
    <w:p w14:paraId="01EF056F" w14:textId="77777777" w:rsidR="00143587" w:rsidRPr="00892676" w:rsidRDefault="00143587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</w:t>
      </w:r>
      <w:r w:rsidRPr="00892676">
        <w:rPr>
          <w:rFonts w:ascii="Arial" w:hAnsi="Arial" w:cs="Arial"/>
          <w:b/>
          <w:sz w:val="22"/>
          <w:szCs w:val="22"/>
        </w:rPr>
        <w:t>quattro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sz w:val="22"/>
          <w:szCs w:val="22"/>
        </w:rPr>
        <w:t>pale d'altare</w:t>
      </w:r>
      <w:r w:rsidRPr="00892676">
        <w:rPr>
          <w:rFonts w:ascii="Arial" w:hAnsi="Arial" w:cs="Arial"/>
          <w:sz w:val="22"/>
          <w:szCs w:val="22"/>
        </w:rPr>
        <w:t xml:space="preserve"> dipinte ad olio su tela </w:t>
      </w:r>
      <w:r w:rsidRPr="00892676">
        <w:rPr>
          <w:rFonts w:ascii="Arial" w:hAnsi="Arial" w:cs="Arial"/>
          <w:b/>
          <w:sz w:val="22"/>
          <w:szCs w:val="22"/>
        </w:rPr>
        <w:t>(XVII - XVIII sec.)</w:t>
      </w:r>
      <w:r w:rsidRPr="00892676">
        <w:rPr>
          <w:rFonts w:ascii="Arial" w:hAnsi="Arial" w:cs="Arial"/>
          <w:sz w:val="22"/>
          <w:szCs w:val="22"/>
        </w:rPr>
        <w:t xml:space="preserve"> provenienti dalla</w:t>
      </w:r>
      <w:r w:rsidRPr="00892676">
        <w:rPr>
          <w:rFonts w:ascii="Arial" w:hAnsi="Arial" w:cs="Arial"/>
          <w:b/>
          <w:sz w:val="22"/>
          <w:szCs w:val="22"/>
        </w:rPr>
        <w:t xml:space="preserve"> Chiesa di S. Giusta in Sassa, (AQ) </w:t>
      </w:r>
    </w:p>
    <w:p w14:paraId="7D0B9A60" w14:textId="77777777" w:rsidR="00143587" w:rsidRPr="00892676" w:rsidRDefault="00143587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Pulitura, stuccatura ed integrazione pittorica).</w:t>
      </w:r>
    </w:p>
    <w:p w14:paraId="7BD58BA2" w14:textId="77777777" w:rsidR="00143587" w:rsidRPr="00892676" w:rsidRDefault="00143587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674EF3BE" w14:textId="77777777" w:rsidR="00143587" w:rsidRPr="00892676" w:rsidRDefault="00143587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lastRenderedPageBreak/>
        <w:t>I.C.R.</w:t>
      </w:r>
    </w:p>
    <w:p w14:paraId="595CEA8F" w14:textId="77777777" w:rsidR="00143587" w:rsidRPr="00892676" w:rsidRDefault="00143587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Lavori di restauro dell'</w:t>
      </w:r>
      <w:r w:rsidRPr="00892676">
        <w:rPr>
          <w:rFonts w:ascii="Arial" w:hAnsi="Arial" w:cs="Arial"/>
          <w:b/>
          <w:sz w:val="22"/>
          <w:szCs w:val="22"/>
        </w:rPr>
        <w:t xml:space="preserve">altare cosmatesco marmoreo (sec. VIII-IX) nel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calidarium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della basilica di Santa Cecilia in Trastevere</w:t>
      </w:r>
      <w:r w:rsidRPr="00892676">
        <w:rPr>
          <w:rFonts w:ascii="Arial" w:hAnsi="Arial" w:cs="Arial"/>
          <w:sz w:val="22"/>
          <w:szCs w:val="22"/>
        </w:rPr>
        <w:t xml:space="preserve">, </w:t>
      </w:r>
      <w:r w:rsidRPr="00892676">
        <w:rPr>
          <w:rFonts w:ascii="Arial" w:hAnsi="Arial" w:cs="Arial"/>
          <w:b/>
          <w:sz w:val="22"/>
          <w:szCs w:val="22"/>
        </w:rPr>
        <w:t>Roma.</w:t>
      </w:r>
    </w:p>
    <w:p w14:paraId="598A0B15" w14:textId="77777777" w:rsidR="00143587" w:rsidRPr="00892676" w:rsidRDefault="00143587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Fissaggio delle tessere marmoree, pulitura, stuccature e protezione finale).</w:t>
      </w:r>
    </w:p>
    <w:p w14:paraId="4357A966" w14:textId="77777777" w:rsidR="00143587" w:rsidRPr="00892676" w:rsidRDefault="00143587" w:rsidP="00B576B3">
      <w:pPr>
        <w:pStyle w:val="ACAPOPARAGRAFO"/>
        <w:rPr>
          <w:rFonts w:ascii="Arial" w:hAnsi="Arial" w:cs="Arial"/>
          <w:i/>
          <w:sz w:val="22"/>
          <w:szCs w:val="22"/>
        </w:rPr>
      </w:pPr>
    </w:p>
    <w:p w14:paraId="5C3CB4C1" w14:textId="77777777" w:rsidR="00143587" w:rsidRPr="00892676" w:rsidRDefault="00143587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Soprintendenza per i Beni Artistici e Storici della Liguria.</w:t>
      </w:r>
    </w:p>
    <w:p w14:paraId="5209B7BC" w14:textId="77777777" w:rsidR="00143587" w:rsidRPr="00892676" w:rsidRDefault="00143587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Lavori di restauro degli </w:t>
      </w:r>
      <w:r w:rsidRPr="00892676">
        <w:rPr>
          <w:rFonts w:ascii="Arial" w:hAnsi="Arial" w:cs="Arial"/>
          <w:b/>
          <w:sz w:val="22"/>
          <w:szCs w:val="22"/>
        </w:rPr>
        <w:t>affreschi e stucchi</w:t>
      </w:r>
      <w:r w:rsidRPr="00892676">
        <w:rPr>
          <w:rFonts w:ascii="Arial" w:hAnsi="Arial" w:cs="Arial"/>
          <w:sz w:val="22"/>
          <w:szCs w:val="22"/>
        </w:rPr>
        <w:t xml:space="preserve"> della bottega di </w:t>
      </w:r>
      <w:r w:rsidRPr="00892676">
        <w:rPr>
          <w:rFonts w:ascii="Arial" w:hAnsi="Arial" w:cs="Arial"/>
          <w:b/>
          <w:sz w:val="22"/>
          <w:szCs w:val="22"/>
        </w:rPr>
        <w:t>Maurizio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sz w:val="22"/>
          <w:szCs w:val="22"/>
        </w:rPr>
        <w:t>Carrega</w:t>
      </w:r>
      <w:r w:rsidRPr="00892676">
        <w:rPr>
          <w:rFonts w:ascii="Arial" w:hAnsi="Arial" w:cs="Arial"/>
          <w:sz w:val="22"/>
          <w:szCs w:val="22"/>
        </w:rPr>
        <w:t xml:space="preserve"> nella volta dell'</w:t>
      </w:r>
      <w:r w:rsidRPr="00892676">
        <w:rPr>
          <w:rFonts w:ascii="Arial" w:hAnsi="Arial" w:cs="Arial"/>
          <w:b/>
          <w:sz w:val="22"/>
          <w:szCs w:val="22"/>
        </w:rPr>
        <w:t xml:space="preserve">oratorio di San Secondo dei Neri (sec. XVIII), Ventimiglia Alta, (IM) </w:t>
      </w:r>
    </w:p>
    <w:p w14:paraId="3B1DA724" w14:textId="77777777" w:rsidR="00143587" w:rsidRPr="00892676" w:rsidRDefault="00143587" w:rsidP="00B576B3">
      <w:pPr>
        <w:pStyle w:val="ACAPOPARAGRAFO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 xml:space="preserve">Consolidamento dell'intonaco e degli stucchi, rifacimento stucchi mancanti, fissaggio della pellicola </w:t>
      </w:r>
      <w:proofErr w:type="gramStart"/>
      <w:r w:rsidRPr="00892676">
        <w:rPr>
          <w:rFonts w:ascii="Arial" w:hAnsi="Arial" w:cs="Arial"/>
          <w:i/>
          <w:sz w:val="22"/>
          <w:szCs w:val="22"/>
        </w:rPr>
        <w:t>pittorica,  pulitura</w:t>
      </w:r>
      <w:proofErr w:type="gramEnd"/>
      <w:r w:rsidRPr="00892676">
        <w:rPr>
          <w:rFonts w:ascii="Arial" w:hAnsi="Arial" w:cs="Arial"/>
          <w:i/>
          <w:sz w:val="22"/>
          <w:szCs w:val="22"/>
        </w:rPr>
        <w:t>, stuccatura,   integrazione).</w:t>
      </w:r>
    </w:p>
    <w:p w14:paraId="44690661" w14:textId="77777777" w:rsidR="00143587" w:rsidRPr="00892676" w:rsidRDefault="00143587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1D8F9652" w14:textId="77777777" w:rsidR="00143587" w:rsidRPr="00892676" w:rsidRDefault="00143587" w:rsidP="00B576B3">
      <w:pPr>
        <w:pStyle w:val="ACAPOPARAGRAFO"/>
        <w:rPr>
          <w:rFonts w:ascii="Arial" w:hAnsi="Arial" w:cs="Arial"/>
          <w:b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I.C.R.</w:t>
      </w:r>
    </w:p>
    <w:p w14:paraId="244A61A3" w14:textId="77777777" w:rsidR="00143587" w:rsidRPr="00892676" w:rsidRDefault="00143587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Completamento dell'intervento di restauro degli affreschi e stucchi attribuiti al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Pomarancio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(1599 - 1600) siti nel</w:t>
      </w:r>
      <w:r w:rsidRPr="0089267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calidarium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della basilica di Santa Cecilia</w:t>
      </w:r>
      <w:r w:rsidRPr="00892676">
        <w:rPr>
          <w:rFonts w:ascii="Arial" w:hAnsi="Arial" w:cs="Arial"/>
          <w:sz w:val="22"/>
          <w:szCs w:val="22"/>
        </w:rPr>
        <w:t xml:space="preserve"> in Trastevere. Lavoro eseguito, prima della costituzione del consorzio L'Officina, dall'associazione temporanea di imprese alla quale parteciparono tutti i Restauratori che confluirono in seguito nel consorzio.</w:t>
      </w:r>
    </w:p>
    <w:p w14:paraId="03BE66A1" w14:textId="77777777" w:rsidR="00143587" w:rsidRPr="00892676" w:rsidRDefault="00143587" w:rsidP="00B576B3">
      <w:pPr>
        <w:pStyle w:val="ACAPOPARAGRAFO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Consolidamento,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sz w:val="22"/>
          <w:szCs w:val="22"/>
        </w:rPr>
        <w:t>pulitura, stuccatura ed integrazione pittorica).</w:t>
      </w:r>
    </w:p>
    <w:p w14:paraId="74539910" w14:textId="77777777" w:rsidR="002509C3" w:rsidRPr="00892676" w:rsidRDefault="002509C3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5A7E0CF2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color w:val="0000FF"/>
          <w:sz w:val="22"/>
          <w:szCs w:val="22"/>
        </w:rPr>
      </w:pPr>
    </w:p>
    <w:p w14:paraId="69A7E679" w14:textId="77777777" w:rsidR="00103E51" w:rsidRPr="00892676" w:rsidRDefault="002509C3" w:rsidP="00B576B3">
      <w:pPr>
        <w:ind w:right="-1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92676">
        <w:rPr>
          <w:rFonts w:ascii="Arial" w:hAnsi="Arial" w:cs="Arial"/>
          <w:b/>
          <w:color w:val="FF0000"/>
          <w:sz w:val="22"/>
          <w:szCs w:val="22"/>
        </w:rPr>
        <w:t xml:space="preserve">1987-1997 </w:t>
      </w:r>
    </w:p>
    <w:p w14:paraId="07BA12C4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92676">
        <w:rPr>
          <w:rFonts w:ascii="Arial" w:hAnsi="Arial" w:cs="Arial"/>
          <w:b/>
          <w:color w:val="000000"/>
          <w:sz w:val="22"/>
          <w:szCs w:val="22"/>
        </w:rPr>
        <w:t xml:space="preserve">Attività svolta </w:t>
      </w:r>
      <w:r w:rsidR="00103E51" w:rsidRPr="00892676">
        <w:rPr>
          <w:rFonts w:ascii="Arial" w:hAnsi="Arial" w:cs="Arial"/>
          <w:b/>
          <w:color w:val="000000"/>
          <w:sz w:val="22"/>
          <w:szCs w:val="22"/>
        </w:rPr>
        <w:t>in ambito dei corsi</w:t>
      </w:r>
      <w:r w:rsidRPr="00892676">
        <w:rPr>
          <w:rFonts w:ascii="Arial" w:hAnsi="Arial" w:cs="Arial"/>
          <w:b/>
          <w:color w:val="000000"/>
          <w:sz w:val="22"/>
          <w:szCs w:val="22"/>
        </w:rPr>
        <w:t xml:space="preserve"> I.C.R.</w:t>
      </w:r>
      <w:r w:rsidR="00103E51" w:rsidRPr="00892676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0FA6563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color w:val="0000FF"/>
          <w:sz w:val="22"/>
          <w:szCs w:val="22"/>
        </w:rPr>
      </w:pPr>
    </w:p>
    <w:p w14:paraId="2F396324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Affreschi staccati</w:t>
      </w:r>
      <w:r w:rsidRPr="00892676">
        <w:rPr>
          <w:rFonts w:ascii="Arial" w:hAnsi="Arial" w:cs="Arial"/>
          <w:sz w:val="22"/>
          <w:szCs w:val="22"/>
        </w:rPr>
        <w:t xml:space="preserve"> raffiguranti </w:t>
      </w:r>
      <w:r w:rsidRPr="00892676">
        <w:rPr>
          <w:rFonts w:ascii="Arial" w:hAnsi="Arial" w:cs="Arial"/>
          <w:b/>
          <w:sz w:val="22"/>
          <w:szCs w:val="22"/>
        </w:rPr>
        <w:t xml:space="preserve">"Adorazione dei Magi" e "Natività" </w:t>
      </w:r>
      <w:r w:rsidRPr="00892676">
        <w:rPr>
          <w:rFonts w:ascii="Arial" w:hAnsi="Arial" w:cs="Arial"/>
          <w:sz w:val="22"/>
          <w:szCs w:val="22"/>
        </w:rPr>
        <w:t xml:space="preserve">attribuiti ad </w:t>
      </w:r>
      <w:r w:rsidRPr="00892676">
        <w:rPr>
          <w:rFonts w:ascii="Arial" w:hAnsi="Arial" w:cs="Arial"/>
          <w:b/>
          <w:sz w:val="22"/>
          <w:szCs w:val="22"/>
        </w:rPr>
        <w:t xml:space="preserve">Ugolino di Prete Ilario </w:t>
      </w:r>
      <w:r w:rsidRPr="00892676">
        <w:rPr>
          <w:rFonts w:ascii="Arial" w:hAnsi="Arial" w:cs="Arial"/>
          <w:sz w:val="22"/>
          <w:szCs w:val="22"/>
        </w:rPr>
        <w:t xml:space="preserve">(XIV sec.) provenienti dall'oratorio della </w:t>
      </w:r>
      <w:r w:rsidRPr="00892676">
        <w:rPr>
          <w:rFonts w:ascii="Arial" w:hAnsi="Arial" w:cs="Arial"/>
          <w:b/>
          <w:sz w:val="22"/>
          <w:szCs w:val="22"/>
        </w:rPr>
        <w:t>Chiesa del Carmine di Orvieto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Realizzazione di nuovi supporti, pulitura, stuccatura e integrazione pittorica.</w:t>
      </w:r>
    </w:p>
    <w:p w14:paraId="1AC5CDBE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00C73CC3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Affresco staccato</w:t>
      </w:r>
      <w:r w:rsidRPr="00892676">
        <w:rPr>
          <w:rFonts w:ascii="Arial" w:hAnsi="Arial" w:cs="Arial"/>
          <w:sz w:val="22"/>
          <w:szCs w:val="22"/>
        </w:rPr>
        <w:t xml:space="preserve"> raffigurante </w:t>
      </w:r>
      <w:r w:rsidRPr="00892676">
        <w:rPr>
          <w:rFonts w:ascii="Arial" w:hAnsi="Arial" w:cs="Arial"/>
          <w:b/>
          <w:sz w:val="22"/>
          <w:szCs w:val="22"/>
        </w:rPr>
        <w:t xml:space="preserve">"Madonna in Trono con Serafini fra S. Anna e </w:t>
      </w:r>
      <w:proofErr w:type="spellStart"/>
      <w:proofErr w:type="gramStart"/>
      <w:r w:rsidRPr="00892676">
        <w:rPr>
          <w:rFonts w:ascii="Arial" w:hAnsi="Arial" w:cs="Arial"/>
          <w:b/>
          <w:sz w:val="22"/>
          <w:szCs w:val="22"/>
        </w:rPr>
        <w:t>S.Gioacchino</w:t>
      </w:r>
      <w:proofErr w:type="spellEnd"/>
      <w:proofErr w:type="gramEnd"/>
      <w:r w:rsidRPr="00892676">
        <w:rPr>
          <w:rFonts w:ascii="Arial" w:hAnsi="Arial" w:cs="Arial"/>
          <w:b/>
          <w:sz w:val="22"/>
          <w:szCs w:val="22"/>
        </w:rPr>
        <w:t>" (XV sec.),</w:t>
      </w:r>
      <w:r w:rsidRPr="00892676">
        <w:rPr>
          <w:rFonts w:ascii="Arial" w:hAnsi="Arial" w:cs="Arial"/>
          <w:sz w:val="22"/>
          <w:szCs w:val="22"/>
        </w:rPr>
        <w:t xml:space="preserve"> proveniente dal </w:t>
      </w:r>
      <w:r w:rsidRPr="00892676">
        <w:rPr>
          <w:rFonts w:ascii="Arial" w:hAnsi="Arial" w:cs="Arial"/>
          <w:b/>
          <w:sz w:val="22"/>
          <w:szCs w:val="22"/>
        </w:rPr>
        <w:t>Museo dell'Opera del Duomo di Orvieto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Rimozione del vecchio supporto, estrazione dei sali solubili dal retro, montaggio su nuovo supporto, pulitura, stuccatura e integrazione pittorica.</w:t>
      </w:r>
    </w:p>
    <w:p w14:paraId="342D4C27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64CB65FF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Affresco staccato "Madonna con Bambino tra i SS. Antonio e Bernardino" (prima metà del XV sec.), </w:t>
      </w:r>
      <w:r w:rsidRPr="00892676">
        <w:rPr>
          <w:rFonts w:ascii="Arial" w:hAnsi="Arial" w:cs="Arial"/>
          <w:sz w:val="22"/>
          <w:szCs w:val="22"/>
        </w:rPr>
        <w:t xml:space="preserve">proveniente dalla </w:t>
      </w:r>
      <w:r w:rsidRPr="00892676">
        <w:rPr>
          <w:rFonts w:ascii="Arial" w:hAnsi="Arial" w:cs="Arial"/>
          <w:b/>
          <w:sz w:val="22"/>
          <w:szCs w:val="22"/>
        </w:rPr>
        <w:t>Chiesa di S. Maria dei Servi di Orvieto.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sz w:val="22"/>
          <w:szCs w:val="22"/>
        </w:rPr>
        <w:t>Distacco del vecchio supporto e rimontaggio su nuovo, pulitura, stuccatura e integrazione pittorica.</w:t>
      </w:r>
    </w:p>
    <w:p w14:paraId="3572E399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3B67F7BB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Frammenti di affreschi staccati</w:t>
      </w:r>
      <w:r w:rsidRPr="00892676">
        <w:rPr>
          <w:rFonts w:ascii="Arial" w:hAnsi="Arial" w:cs="Arial"/>
          <w:sz w:val="22"/>
          <w:szCs w:val="22"/>
        </w:rPr>
        <w:t xml:space="preserve"> provenienti dalla </w:t>
      </w:r>
      <w:r w:rsidRPr="00892676">
        <w:rPr>
          <w:rFonts w:ascii="Arial" w:hAnsi="Arial" w:cs="Arial"/>
          <w:b/>
          <w:sz w:val="22"/>
          <w:szCs w:val="22"/>
        </w:rPr>
        <w:t>Chiesa dei SS. Nazaro e Celso di Verona 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sec.VIII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).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sz w:val="22"/>
          <w:szCs w:val="22"/>
        </w:rPr>
        <w:t>Integrazione pittorica.</w:t>
      </w:r>
    </w:p>
    <w:p w14:paraId="6CEB15CE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2F5A4CAB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Polittico di Ardara - Sassari 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sec.XVI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).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sz w:val="22"/>
          <w:szCs w:val="22"/>
        </w:rPr>
        <w:t>Consolidamento, pulitura e integrazione pittorica.</w:t>
      </w:r>
    </w:p>
    <w:p w14:paraId="66518E39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6B200AAE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Affreschi della Sala di Venere, Palazzo Massimo alle Colonne, Roma.</w:t>
      </w:r>
      <w:r w:rsidRPr="00892676">
        <w:rPr>
          <w:rFonts w:ascii="Arial" w:hAnsi="Arial" w:cs="Arial"/>
          <w:sz w:val="22"/>
          <w:szCs w:val="22"/>
        </w:rPr>
        <w:t xml:space="preserve"> "Corteo di Venere" e decorazione a grottesche attribuiti a </w:t>
      </w:r>
      <w:r w:rsidRPr="00892676">
        <w:rPr>
          <w:rFonts w:ascii="Arial" w:hAnsi="Arial" w:cs="Arial"/>
          <w:b/>
          <w:sz w:val="22"/>
          <w:szCs w:val="22"/>
        </w:rPr>
        <w:t xml:space="preserve">Perin del Vaga </w:t>
      </w:r>
      <w:r w:rsidRPr="00892676">
        <w:rPr>
          <w:rFonts w:ascii="Arial" w:hAnsi="Arial" w:cs="Arial"/>
          <w:sz w:val="22"/>
          <w:szCs w:val="22"/>
        </w:rPr>
        <w:t>(1543).</w:t>
      </w:r>
    </w:p>
    <w:p w14:paraId="26909AC9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Consolidamento dell'intonaco, fissaggio della pellicola pittorica, pulitura e integrazione pittorico).</w:t>
      </w:r>
    </w:p>
    <w:p w14:paraId="70942ED0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iCs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Intervento pubblicato in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R.Varoli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Piazza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, “C’era una volta”, </w:t>
      </w:r>
      <w:r w:rsidRPr="00892676">
        <w:rPr>
          <w:rFonts w:ascii="Arial" w:hAnsi="Arial" w:cs="Arial"/>
          <w:sz w:val="22"/>
          <w:szCs w:val="22"/>
        </w:rPr>
        <w:t>in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>Art &amp; Dossier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, </w:t>
      </w:r>
      <w:r w:rsidRPr="00892676">
        <w:rPr>
          <w:rFonts w:ascii="Arial" w:hAnsi="Arial" w:cs="Arial"/>
          <w:sz w:val="22"/>
          <w:szCs w:val="22"/>
        </w:rPr>
        <w:t>n°18, p.p.8-10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, </w:t>
      </w:r>
      <w:r w:rsidRPr="00892676">
        <w:rPr>
          <w:rFonts w:ascii="Arial" w:hAnsi="Arial" w:cs="Arial"/>
          <w:sz w:val="22"/>
          <w:szCs w:val="22"/>
        </w:rPr>
        <w:t>Roma,1987</w:t>
      </w:r>
      <w:r w:rsidRPr="00892676">
        <w:rPr>
          <w:rFonts w:ascii="Arial" w:hAnsi="Arial" w:cs="Arial"/>
          <w:i/>
          <w:iCs/>
          <w:sz w:val="22"/>
          <w:szCs w:val="22"/>
        </w:rPr>
        <w:t>.</w:t>
      </w:r>
    </w:p>
    <w:p w14:paraId="7E75FCD0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216E8732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Affreschi del </w:t>
      </w:r>
      <w:proofErr w:type="spellStart"/>
      <w:proofErr w:type="gramStart"/>
      <w:r w:rsidRPr="00892676">
        <w:rPr>
          <w:rFonts w:ascii="Arial" w:hAnsi="Arial" w:cs="Arial"/>
          <w:b/>
          <w:sz w:val="22"/>
          <w:szCs w:val="22"/>
        </w:rPr>
        <w:t>sec.XV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 con</w:t>
      </w:r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"Storie di S. Benedetto" </w:t>
      </w:r>
      <w:r w:rsidRPr="00892676">
        <w:rPr>
          <w:rFonts w:ascii="Arial" w:hAnsi="Arial" w:cs="Arial"/>
          <w:sz w:val="22"/>
          <w:szCs w:val="22"/>
        </w:rPr>
        <w:t xml:space="preserve">della facciata della </w:t>
      </w:r>
      <w:r w:rsidRPr="00892676">
        <w:rPr>
          <w:rFonts w:ascii="Arial" w:hAnsi="Arial" w:cs="Arial"/>
          <w:b/>
          <w:sz w:val="22"/>
          <w:szCs w:val="22"/>
        </w:rPr>
        <w:t>Chiesa gotica del Monastero di S. Scolastica a Subiaco (FR).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sz w:val="22"/>
          <w:szCs w:val="22"/>
        </w:rPr>
        <w:t>Consolidamento, pulitura e integrazione pittorica.</w:t>
      </w:r>
    </w:p>
    <w:p w14:paraId="10FDAA0E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774AF2BF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079ABDCD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Pannelli </w:t>
      </w:r>
      <w:r w:rsidRPr="00892676">
        <w:rPr>
          <w:rFonts w:ascii="Arial" w:hAnsi="Arial" w:cs="Arial"/>
          <w:b/>
          <w:sz w:val="22"/>
          <w:szCs w:val="22"/>
        </w:rPr>
        <w:t>dipinti a tempera</w:t>
      </w:r>
      <w:r w:rsidRPr="00892676">
        <w:rPr>
          <w:rFonts w:ascii="Arial" w:hAnsi="Arial" w:cs="Arial"/>
          <w:sz w:val="22"/>
          <w:szCs w:val="22"/>
        </w:rPr>
        <w:t xml:space="preserve"> su compensato </w:t>
      </w:r>
      <w:r w:rsidRPr="00892676">
        <w:rPr>
          <w:rFonts w:ascii="Arial" w:hAnsi="Arial" w:cs="Arial"/>
          <w:b/>
          <w:sz w:val="22"/>
          <w:szCs w:val="22"/>
        </w:rPr>
        <w:t xml:space="preserve">"Il fregio dell'Agricoltura della Federconsorzi" </w:t>
      </w:r>
      <w:r w:rsidRPr="00892676">
        <w:rPr>
          <w:rFonts w:ascii="Arial" w:hAnsi="Arial" w:cs="Arial"/>
          <w:sz w:val="22"/>
          <w:szCs w:val="22"/>
        </w:rPr>
        <w:t xml:space="preserve">di </w:t>
      </w:r>
      <w:r w:rsidRPr="00892676">
        <w:rPr>
          <w:rFonts w:ascii="Arial" w:hAnsi="Arial" w:cs="Arial"/>
          <w:b/>
          <w:sz w:val="22"/>
          <w:szCs w:val="22"/>
        </w:rPr>
        <w:t>Gino Severini</w:t>
      </w:r>
      <w:r w:rsidRPr="00892676">
        <w:rPr>
          <w:rFonts w:ascii="Arial" w:hAnsi="Arial" w:cs="Arial"/>
          <w:sz w:val="22"/>
          <w:szCs w:val="22"/>
        </w:rPr>
        <w:t xml:space="preserve"> (1937-41), situati nel </w:t>
      </w:r>
      <w:r w:rsidRPr="00892676">
        <w:rPr>
          <w:rFonts w:ascii="Arial" w:hAnsi="Arial" w:cs="Arial"/>
          <w:b/>
          <w:sz w:val="22"/>
          <w:szCs w:val="22"/>
        </w:rPr>
        <w:t>Palazzo dei Congressi di Roma (EUR)</w:t>
      </w:r>
      <w:r w:rsidRPr="00892676">
        <w:rPr>
          <w:rFonts w:ascii="Arial" w:hAnsi="Arial" w:cs="Arial"/>
          <w:sz w:val="22"/>
          <w:szCs w:val="22"/>
        </w:rPr>
        <w:t xml:space="preserve">. </w:t>
      </w:r>
    </w:p>
    <w:p w14:paraId="11B3A22A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Fissaggio della pellicola pittorica, pulitura e integrazione pittorica).</w:t>
      </w:r>
    </w:p>
    <w:p w14:paraId="7A292896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75715E83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iCs/>
          <w:sz w:val="22"/>
          <w:szCs w:val="22"/>
        </w:rPr>
      </w:pPr>
      <w:proofErr w:type="spellStart"/>
      <w:proofErr w:type="gramStart"/>
      <w:r w:rsidRPr="00892676">
        <w:rPr>
          <w:rFonts w:ascii="Arial" w:hAnsi="Arial" w:cs="Arial"/>
          <w:iCs/>
          <w:sz w:val="22"/>
          <w:szCs w:val="22"/>
        </w:rPr>
        <w:t>P.Montorsi</w:t>
      </w:r>
      <w:proofErr w:type="spellEnd"/>
      <w:proofErr w:type="gramEnd"/>
      <w:r w:rsidRPr="00892676">
        <w:rPr>
          <w:rFonts w:ascii="Arial" w:hAnsi="Arial" w:cs="Arial"/>
          <w:iCs/>
          <w:sz w:val="22"/>
          <w:szCs w:val="22"/>
        </w:rPr>
        <w:t xml:space="preserve"> ”</w:t>
      </w:r>
      <w:r w:rsidRPr="00892676">
        <w:rPr>
          <w:rFonts w:ascii="Arial" w:hAnsi="Arial" w:cs="Arial"/>
          <w:i/>
          <w:sz w:val="22"/>
          <w:szCs w:val="22"/>
        </w:rPr>
        <w:t>Una parete impossibile</w:t>
      </w:r>
      <w:r w:rsidRPr="00892676">
        <w:rPr>
          <w:rFonts w:ascii="Arial" w:hAnsi="Arial" w:cs="Arial"/>
          <w:iCs/>
          <w:sz w:val="22"/>
          <w:szCs w:val="22"/>
        </w:rPr>
        <w:t>”, in Art &amp; Dossier, n°33,p.p. 32-34, Roma, 1987</w:t>
      </w:r>
    </w:p>
    <w:p w14:paraId="2191599E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1DCFCCA8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lastRenderedPageBreak/>
        <w:t>Affreschi</w:t>
      </w:r>
      <w:r w:rsidRPr="00892676">
        <w:rPr>
          <w:rFonts w:ascii="Arial" w:hAnsi="Arial" w:cs="Arial"/>
          <w:sz w:val="22"/>
          <w:szCs w:val="22"/>
        </w:rPr>
        <w:t xml:space="preserve"> della </w:t>
      </w:r>
      <w:r w:rsidRPr="00892676">
        <w:rPr>
          <w:rFonts w:ascii="Arial" w:hAnsi="Arial" w:cs="Arial"/>
          <w:b/>
          <w:sz w:val="22"/>
          <w:szCs w:val="22"/>
        </w:rPr>
        <w:t>Chiesa di S. Salvatore (sec. XII e XV), Sanarica (LE)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 xml:space="preserve">Consolidamento dell'intonaco, 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descialbatura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>, pulitura, fissaggio della pellicola pittorica e trattamento con biocida.</w:t>
      </w:r>
    </w:p>
    <w:p w14:paraId="7673E5AE" w14:textId="77777777" w:rsidR="002509C3" w:rsidRPr="00892676" w:rsidRDefault="002509C3" w:rsidP="00B576B3">
      <w:pPr>
        <w:ind w:left="1418" w:right="-14" w:hanging="1418"/>
        <w:jc w:val="both"/>
        <w:rPr>
          <w:rFonts w:ascii="Arial" w:hAnsi="Arial" w:cs="Arial"/>
          <w:i/>
          <w:sz w:val="22"/>
          <w:szCs w:val="22"/>
        </w:rPr>
      </w:pPr>
    </w:p>
    <w:p w14:paraId="3DFFB6FF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"Deposizione dalla croce"</w:t>
      </w:r>
      <w:r w:rsidRPr="00892676">
        <w:rPr>
          <w:rFonts w:ascii="Arial" w:hAnsi="Arial" w:cs="Arial"/>
          <w:sz w:val="22"/>
          <w:szCs w:val="22"/>
        </w:rPr>
        <w:t xml:space="preserve">, attribuito a </w:t>
      </w:r>
      <w:r w:rsidRPr="00892676">
        <w:rPr>
          <w:rFonts w:ascii="Arial" w:hAnsi="Arial" w:cs="Arial"/>
          <w:b/>
          <w:sz w:val="22"/>
          <w:szCs w:val="22"/>
        </w:rPr>
        <w:t>Luca Signorelli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sz w:val="22"/>
          <w:szCs w:val="22"/>
        </w:rPr>
        <w:t>(1516)</w:t>
      </w:r>
      <w:r w:rsidRPr="00892676">
        <w:rPr>
          <w:rFonts w:ascii="Arial" w:hAnsi="Arial" w:cs="Arial"/>
          <w:sz w:val="22"/>
          <w:szCs w:val="22"/>
        </w:rPr>
        <w:t xml:space="preserve">, olio su tavola proveniente dall'Ospedale di Umbertide (PG). </w:t>
      </w:r>
      <w:r w:rsidRPr="00892676">
        <w:rPr>
          <w:rFonts w:ascii="Arial" w:hAnsi="Arial" w:cs="Arial"/>
          <w:i/>
          <w:sz w:val="22"/>
          <w:szCs w:val="22"/>
        </w:rPr>
        <w:t>Consolidamento degli strati preparatori, pulitura e integrazione pittorica.</w:t>
      </w:r>
    </w:p>
    <w:p w14:paraId="041D98D7" w14:textId="77777777" w:rsidR="002509C3" w:rsidRPr="00892676" w:rsidRDefault="002509C3" w:rsidP="00B576B3">
      <w:pPr>
        <w:pStyle w:val="ACAPOPARAGRAFO"/>
        <w:ind w:left="1" w:right="-14" w:hanging="1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ab/>
      </w:r>
    </w:p>
    <w:p w14:paraId="735F5401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"S. Bernardino" e "S. Caterina" 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sec.XV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); tavola dipinta</w:t>
      </w:r>
      <w:r w:rsidRPr="00892676">
        <w:rPr>
          <w:rFonts w:ascii="Arial" w:hAnsi="Arial" w:cs="Arial"/>
          <w:sz w:val="22"/>
          <w:szCs w:val="22"/>
        </w:rPr>
        <w:t xml:space="preserve"> su ambo i lati, proveniente da </w:t>
      </w:r>
      <w:r w:rsidRPr="00892676">
        <w:rPr>
          <w:rFonts w:ascii="Arial" w:hAnsi="Arial" w:cs="Arial"/>
          <w:b/>
          <w:sz w:val="22"/>
          <w:szCs w:val="22"/>
        </w:rPr>
        <w:t>Seggiano S. Bartolomeo (SI).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sz w:val="22"/>
          <w:szCs w:val="22"/>
        </w:rPr>
        <w:t>Pulitura, stuccatura e integrazione pittorica.</w:t>
      </w:r>
    </w:p>
    <w:p w14:paraId="5AB7C0C5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sz w:val="22"/>
          <w:szCs w:val="22"/>
        </w:rPr>
      </w:pPr>
    </w:p>
    <w:p w14:paraId="41B98853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"Santo" 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sec.XV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); tavola</w:t>
      </w:r>
      <w:r w:rsidRPr="00892676">
        <w:rPr>
          <w:rFonts w:ascii="Arial" w:hAnsi="Arial" w:cs="Arial"/>
          <w:sz w:val="22"/>
          <w:szCs w:val="22"/>
        </w:rPr>
        <w:t xml:space="preserve"> facente parte di una pala d'altare proveniente dalla provincia di Siena. </w:t>
      </w:r>
      <w:r w:rsidRPr="00892676">
        <w:rPr>
          <w:rFonts w:ascii="Arial" w:hAnsi="Arial" w:cs="Arial"/>
          <w:i/>
          <w:sz w:val="22"/>
          <w:szCs w:val="22"/>
        </w:rPr>
        <w:t>Consolidamento della pellicola pittorica e pulitura.</w:t>
      </w:r>
    </w:p>
    <w:p w14:paraId="55B33694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i/>
          <w:sz w:val="22"/>
          <w:szCs w:val="22"/>
        </w:rPr>
      </w:pPr>
    </w:p>
    <w:p w14:paraId="521A1040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"Madonna adorante con Bambino" 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sec.XV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); tavola </w:t>
      </w:r>
      <w:r w:rsidRPr="00892676">
        <w:rPr>
          <w:rFonts w:ascii="Arial" w:hAnsi="Arial" w:cs="Arial"/>
          <w:sz w:val="22"/>
          <w:szCs w:val="22"/>
        </w:rPr>
        <w:t xml:space="preserve">proveniente dalla Parrocchia di </w:t>
      </w:r>
      <w:r w:rsidRPr="00892676">
        <w:rPr>
          <w:rFonts w:ascii="Arial" w:hAnsi="Arial" w:cs="Arial"/>
          <w:b/>
          <w:sz w:val="22"/>
          <w:szCs w:val="22"/>
        </w:rPr>
        <w:t xml:space="preserve">S. Giusto in Selci a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Gaido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in Chianti (SI)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Consolidamento del supporto, degli strati preparatori, fissaggio.</w:t>
      </w:r>
    </w:p>
    <w:p w14:paraId="0A6959E7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 </w:t>
      </w:r>
    </w:p>
    <w:p w14:paraId="3F4BC4D4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"Madonna in Trono con Bambino e Angeli" e "Santi" 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sec.XV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); polittico, tempera su tavola di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sz w:val="22"/>
          <w:szCs w:val="22"/>
        </w:rPr>
        <w:t>Sano di Pietro</w:t>
      </w:r>
      <w:r w:rsidRPr="00892676">
        <w:rPr>
          <w:rFonts w:ascii="Arial" w:hAnsi="Arial" w:cs="Arial"/>
          <w:sz w:val="22"/>
          <w:szCs w:val="22"/>
        </w:rPr>
        <w:t xml:space="preserve">, proveniente dalla Soprintendenza di Siena. </w:t>
      </w:r>
      <w:r w:rsidRPr="00892676">
        <w:rPr>
          <w:rFonts w:ascii="Arial" w:hAnsi="Arial" w:cs="Arial"/>
          <w:i/>
          <w:sz w:val="22"/>
          <w:szCs w:val="22"/>
        </w:rPr>
        <w:t>Consolidamento della pellicola pittorica e delle dorature; stuccatura e integrazione pittorica.</w:t>
      </w:r>
    </w:p>
    <w:p w14:paraId="4455F193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2B0305B4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Crocifisso ligneo</w:t>
      </w:r>
      <w:r w:rsidRPr="00892676">
        <w:rPr>
          <w:rFonts w:ascii="Arial" w:hAnsi="Arial" w:cs="Arial"/>
          <w:sz w:val="22"/>
          <w:szCs w:val="22"/>
        </w:rPr>
        <w:t xml:space="preserve"> attribuito a </w:t>
      </w:r>
      <w:r w:rsidRPr="00892676">
        <w:rPr>
          <w:rFonts w:ascii="Arial" w:hAnsi="Arial" w:cs="Arial"/>
          <w:b/>
          <w:sz w:val="22"/>
          <w:szCs w:val="22"/>
        </w:rPr>
        <w:t>Matteo da Gualdo</w:t>
      </w:r>
      <w:r w:rsidRPr="0089267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92676">
        <w:rPr>
          <w:rFonts w:ascii="Arial" w:hAnsi="Arial" w:cs="Arial"/>
          <w:sz w:val="22"/>
          <w:szCs w:val="22"/>
        </w:rPr>
        <w:t>sec.XIV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), proveniente dal </w:t>
      </w:r>
      <w:r w:rsidRPr="00892676">
        <w:rPr>
          <w:rFonts w:ascii="Arial" w:hAnsi="Arial" w:cs="Arial"/>
          <w:b/>
          <w:sz w:val="22"/>
          <w:szCs w:val="22"/>
        </w:rPr>
        <w:t>Museo Comunale di Perugia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Consolidamento, pulitura, stuccatura e integrazione pittorica.</w:t>
      </w:r>
      <w:r w:rsidRPr="00892676">
        <w:rPr>
          <w:rFonts w:ascii="Arial" w:hAnsi="Arial" w:cs="Arial"/>
          <w:sz w:val="22"/>
          <w:szCs w:val="22"/>
        </w:rPr>
        <w:t xml:space="preserve"> </w:t>
      </w:r>
    </w:p>
    <w:p w14:paraId="622A82FF" w14:textId="77777777" w:rsidR="002509C3" w:rsidRPr="00892676" w:rsidRDefault="002509C3" w:rsidP="00B576B3">
      <w:pPr>
        <w:pStyle w:val="BRUTTO"/>
        <w:ind w:left="0" w:right="-14" w:firstLine="0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Trittico degli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Embriachi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in osso e avorio, 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sec.XV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),</w:t>
      </w:r>
      <w:r w:rsidRPr="00892676">
        <w:rPr>
          <w:rFonts w:ascii="Arial" w:hAnsi="Arial" w:cs="Arial"/>
          <w:sz w:val="22"/>
          <w:szCs w:val="22"/>
        </w:rPr>
        <w:t xml:space="preserve"> conservato nella </w:t>
      </w:r>
      <w:r w:rsidRPr="00892676">
        <w:rPr>
          <w:rFonts w:ascii="Arial" w:hAnsi="Arial" w:cs="Arial"/>
          <w:b/>
          <w:sz w:val="22"/>
          <w:szCs w:val="22"/>
        </w:rPr>
        <w:t>Certosa di Pavia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Ricollocamento delle statuine e delle formelle trafugate, incollaggio delle parti staccate, pulitura e integrazione pittorica.</w:t>
      </w:r>
    </w:p>
    <w:p w14:paraId="1C2776EB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i/>
          <w:sz w:val="22"/>
          <w:szCs w:val="22"/>
        </w:rPr>
      </w:pPr>
    </w:p>
    <w:p w14:paraId="281BF89C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"Pegaso e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Bellerofonte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" affresco 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sec.XV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),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sz w:val="22"/>
          <w:szCs w:val="22"/>
        </w:rPr>
        <w:t>Palazzo Massimo alle Colonne, Roma</w:t>
      </w:r>
      <w:r w:rsidRPr="00892676">
        <w:rPr>
          <w:rFonts w:ascii="Arial" w:hAnsi="Arial" w:cs="Arial"/>
          <w:sz w:val="22"/>
          <w:szCs w:val="22"/>
        </w:rPr>
        <w:t>.</w:t>
      </w:r>
      <w:r w:rsidRPr="00892676">
        <w:rPr>
          <w:rFonts w:ascii="Arial" w:hAnsi="Arial" w:cs="Arial"/>
          <w:i/>
          <w:sz w:val="22"/>
          <w:szCs w:val="22"/>
        </w:rPr>
        <w:t xml:space="preserve"> Consolidamento dell'intonaco, pulitura, stuccatura e integrazione pittorica.</w:t>
      </w:r>
    </w:p>
    <w:p w14:paraId="13983E19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Stucchi dorati e affreschi (fine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sec.XV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)</w:t>
      </w:r>
      <w:r w:rsidRPr="00892676">
        <w:rPr>
          <w:rFonts w:ascii="Arial" w:hAnsi="Arial" w:cs="Arial"/>
          <w:sz w:val="22"/>
          <w:szCs w:val="22"/>
        </w:rPr>
        <w:t xml:space="preserve">, situati in un </w:t>
      </w:r>
      <w:r w:rsidRPr="00892676">
        <w:rPr>
          <w:rFonts w:ascii="Arial" w:hAnsi="Arial" w:cs="Arial"/>
          <w:b/>
          <w:sz w:val="22"/>
          <w:szCs w:val="22"/>
        </w:rPr>
        <w:t>corridoio dello stesso Palazzo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Consolidamento degli stucchi, pulitura, stuccature e integrazioni.</w:t>
      </w:r>
    </w:p>
    <w:p w14:paraId="15342E60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29934AFB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Affreschi </w:t>
      </w:r>
      <w:r w:rsidRPr="00892676">
        <w:rPr>
          <w:rFonts w:ascii="Arial" w:hAnsi="Arial" w:cs="Arial"/>
          <w:sz w:val="22"/>
          <w:szCs w:val="22"/>
        </w:rPr>
        <w:t xml:space="preserve">della </w:t>
      </w:r>
      <w:r w:rsidRPr="00892676">
        <w:rPr>
          <w:rFonts w:ascii="Arial" w:hAnsi="Arial" w:cs="Arial"/>
          <w:b/>
          <w:sz w:val="22"/>
          <w:szCs w:val="22"/>
        </w:rPr>
        <w:t>Chiesa di S. Salvatore 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sec.XII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, XIV e XV), Sanarica (LE)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Pulitura e operazioni di stacco</w:t>
      </w:r>
      <w:r w:rsidRPr="00892676">
        <w:rPr>
          <w:rFonts w:ascii="Arial" w:hAnsi="Arial" w:cs="Arial"/>
          <w:sz w:val="22"/>
          <w:szCs w:val="22"/>
        </w:rPr>
        <w:t>.</w:t>
      </w:r>
    </w:p>
    <w:p w14:paraId="5EB89DE8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45830CEA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"Assunzione della Vergine",</w:t>
      </w:r>
      <w:r w:rsidRPr="00892676">
        <w:rPr>
          <w:rFonts w:ascii="Arial" w:hAnsi="Arial" w:cs="Arial"/>
          <w:sz w:val="22"/>
          <w:szCs w:val="22"/>
        </w:rPr>
        <w:t xml:space="preserve"> affresco di </w:t>
      </w:r>
      <w:r w:rsidRPr="00892676">
        <w:rPr>
          <w:rFonts w:ascii="Arial" w:hAnsi="Arial" w:cs="Arial"/>
          <w:b/>
          <w:sz w:val="22"/>
          <w:szCs w:val="22"/>
        </w:rPr>
        <w:t>Pietro da Cortona (1655-1660),</w:t>
      </w:r>
      <w:r w:rsidRPr="00892676">
        <w:rPr>
          <w:rFonts w:ascii="Arial" w:hAnsi="Arial" w:cs="Arial"/>
          <w:sz w:val="22"/>
          <w:szCs w:val="22"/>
        </w:rPr>
        <w:t xml:space="preserve"> nel catino absidale di </w:t>
      </w:r>
      <w:r w:rsidRPr="00892676">
        <w:rPr>
          <w:rFonts w:ascii="Arial" w:hAnsi="Arial" w:cs="Arial"/>
          <w:b/>
          <w:sz w:val="22"/>
          <w:szCs w:val="22"/>
        </w:rPr>
        <w:t xml:space="preserve">S. Maria in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Vallicella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a Roma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Consolidamento dell'intonaco, pulitura, stuccatura e integrazione pittorica.</w:t>
      </w:r>
    </w:p>
    <w:p w14:paraId="39676393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Intervento pubblicato in: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P.Montorsi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>, “</w:t>
      </w:r>
      <w:r w:rsidRPr="00892676">
        <w:rPr>
          <w:rFonts w:ascii="Arial" w:hAnsi="Arial" w:cs="Arial"/>
          <w:i/>
          <w:iCs/>
          <w:sz w:val="22"/>
          <w:szCs w:val="22"/>
        </w:rPr>
        <w:t xml:space="preserve">Barocco </w:t>
      </w:r>
      <w:proofErr w:type="spellStart"/>
      <w:r w:rsidRPr="00892676">
        <w:rPr>
          <w:rFonts w:ascii="Arial" w:hAnsi="Arial" w:cs="Arial"/>
          <w:i/>
          <w:iCs/>
          <w:sz w:val="22"/>
          <w:szCs w:val="22"/>
        </w:rPr>
        <w:t>Romano.Il</w:t>
      </w:r>
      <w:proofErr w:type="spellEnd"/>
      <w:r w:rsidRPr="00892676">
        <w:rPr>
          <w:rFonts w:ascii="Arial" w:hAnsi="Arial" w:cs="Arial"/>
          <w:i/>
          <w:iCs/>
          <w:sz w:val="22"/>
          <w:szCs w:val="22"/>
        </w:rPr>
        <w:t xml:space="preserve"> restauro dell’Assunzione e Gloria della Verginei Pietro Da Cortona”, </w:t>
      </w:r>
      <w:r w:rsidRPr="00892676">
        <w:rPr>
          <w:rFonts w:ascii="Arial" w:hAnsi="Arial" w:cs="Arial"/>
          <w:sz w:val="22"/>
          <w:szCs w:val="22"/>
        </w:rPr>
        <w:t>in Bollettino D’arte</w:t>
      </w:r>
      <w:r w:rsidRPr="00892676">
        <w:rPr>
          <w:rFonts w:ascii="Arial" w:hAnsi="Arial" w:cs="Arial"/>
          <w:i/>
          <w:iCs/>
          <w:sz w:val="22"/>
          <w:szCs w:val="22"/>
        </w:rPr>
        <w:t>,</w:t>
      </w:r>
      <w:r w:rsidRPr="00892676">
        <w:rPr>
          <w:rFonts w:ascii="Arial" w:hAnsi="Arial" w:cs="Arial"/>
          <w:sz w:val="22"/>
          <w:szCs w:val="22"/>
        </w:rPr>
        <w:t xml:space="preserve"> n°64, p.p. 93-116, Roma,1990.</w:t>
      </w:r>
    </w:p>
    <w:p w14:paraId="7D62D461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b/>
          <w:sz w:val="22"/>
          <w:szCs w:val="22"/>
        </w:rPr>
      </w:pPr>
    </w:p>
    <w:p w14:paraId="7236FD3A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Affreschi della Cripta dell'Abate Epifanio 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sec.IX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), San Vincenzo al Volturno (IS)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Pulitura, stuccatura e integrazione pittorica.</w:t>
      </w:r>
    </w:p>
    <w:p w14:paraId="7CF19F8B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Intervento pubblicato in: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G.Basile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>, “</w:t>
      </w:r>
      <w:r w:rsidRPr="00892676">
        <w:rPr>
          <w:rFonts w:ascii="Arial" w:hAnsi="Arial" w:cs="Arial"/>
          <w:i/>
          <w:iCs/>
          <w:sz w:val="22"/>
          <w:szCs w:val="22"/>
        </w:rPr>
        <w:t>Uno Stile poco asciutto”,</w:t>
      </w:r>
      <w:r w:rsidRPr="00892676">
        <w:rPr>
          <w:rFonts w:ascii="Arial" w:hAnsi="Arial" w:cs="Arial"/>
          <w:sz w:val="22"/>
          <w:szCs w:val="22"/>
        </w:rPr>
        <w:t xml:space="preserve"> in Art &amp; Dossier, n°31, p.p.14-18, Roma,1988 </w:t>
      </w:r>
    </w:p>
    <w:p w14:paraId="078B034E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0D85FE1E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"Storie di Cristo e della Vergine", affreschi di Giotto, Cappella degli Scrovegni, Padova</w:t>
      </w:r>
      <w:r w:rsidRPr="00892676">
        <w:rPr>
          <w:rFonts w:ascii="Arial" w:hAnsi="Arial" w:cs="Arial"/>
          <w:sz w:val="22"/>
          <w:szCs w:val="22"/>
        </w:rPr>
        <w:t xml:space="preserve"> (1306), parete destra. </w:t>
      </w:r>
      <w:r w:rsidRPr="00892676">
        <w:rPr>
          <w:rFonts w:ascii="Arial" w:hAnsi="Arial" w:cs="Arial"/>
          <w:i/>
          <w:sz w:val="22"/>
          <w:szCs w:val="22"/>
        </w:rPr>
        <w:t xml:space="preserve">Operazioni di pronto intervento e documentazione grafica delle tecniche esecutive e dello stato di conservazione. </w:t>
      </w:r>
    </w:p>
    <w:p w14:paraId="1987C98A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Muratura della facciata della Cappella: </w:t>
      </w:r>
      <w:r w:rsidRPr="00892676">
        <w:rPr>
          <w:rFonts w:ascii="Arial" w:hAnsi="Arial" w:cs="Arial"/>
          <w:i/>
          <w:sz w:val="22"/>
          <w:szCs w:val="22"/>
        </w:rPr>
        <w:t xml:space="preserve">indagini conoscitive e documentazione grafica dello stato di conservazione.    </w:t>
      </w:r>
    </w:p>
    <w:p w14:paraId="492506DD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311056F2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Lastre tombali dipinte di cultura lucana del IV secolo a C.</w:t>
      </w:r>
      <w:r w:rsidRPr="00892676">
        <w:rPr>
          <w:rFonts w:ascii="Arial" w:hAnsi="Arial" w:cs="Arial"/>
          <w:sz w:val="22"/>
          <w:szCs w:val="22"/>
        </w:rPr>
        <w:t xml:space="preserve">, presso il </w:t>
      </w:r>
      <w:r w:rsidRPr="00892676">
        <w:rPr>
          <w:rFonts w:ascii="Arial" w:hAnsi="Arial" w:cs="Arial"/>
          <w:b/>
          <w:sz w:val="22"/>
          <w:szCs w:val="22"/>
        </w:rPr>
        <w:t>Museo Archeologico di Paestum.</w:t>
      </w:r>
      <w:r w:rsidRPr="00892676">
        <w:rPr>
          <w:rFonts w:ascii="Arial" w:hAnsi="Arial" w:cs="Arial"/>
          <w:i/>
          <w:sz w:val="22"/>
          <w:szCs w:val="22"/>
        </w:rPr>
        <w:t xml:space="preserve"> Consolidamento degli strati preparatori, fissaggio della pellicola pittorica, pulitura e stuccatura.</w:t>
      </w:r>
      <w:r w:rsidRPr="00892676">
        <w:rPr>
          <w:rFonts w:ascii="Arial" w:hAnsi="Arial" w:cs="Arial"/>
          <w:sz w:val="22"/>
          <w:szCs w:val="22"/>
        </w:rPr>
        <w:t xml:space="preserve">              </w:t>
      </w:r>
    </w:p>
    <w:p w14:paraId="100C5B58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 </w:t>
      </w:r>
    </w:p>
    <w:p w14:paraId="3943E328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lastRenderedPageBreak/>
        <w:t xml:space="preserve">Tela dipinta ad olio </w:t>
      </w:r>
      <w:proofErr w:type="spellStart"/>
      <w:r w:rsidRPr="00892676">
        <w:rPr>
          <w:rFonts w:ascii="Arial" w:hAnsi="Arial" w:cs="Arial"/>
          <w:sz w:val="22"/>
          <w:szCs w:val="22"/>
        </w:rPr>
        <w:t>rafigurante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la "Vocazione di S. Matteo" di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Giovan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Battista Lama</w:t>
      </w:r>
      <w:r w:rsidRPr="00892676">
        <w:rPr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sec.XVIII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), proveniente dalla </w:t>
      </w:r>
      <w:r w:rsidRPr="00892676">
        <w:rPr>
          <w:rFonts w:ascii="Arial" w:hAnsi="Arial" w:cs="Arial"/>
          <w:b/>
          <w:sz w:val="22"/>
          <w:szCs w:val="22"/>
        </w:rPr>
        <w:t>Chiesa del Manicomio criminale di Aversa (CE).</w:t>
      </w:r>
      <w:r w:rsidRPr="00892676">
        <w:rPr>
          <w:rFonts w:ascii="Arial" w:hAnsi="Arial" w:cs="Arial"/>
          <w:i/>
          <w:sz w:val="22"/>
          <w:szCs w:val="22"/>
        </w:rPr>
        <w:t xml:space="preserve"> Stuccatura e integrazione pittorica.</w:t>
      </w:r>
    </w:p>
    <w:p w14:paraId="31CD0C16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08CF78E0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"Il banchetto di Sardanapalo"; olio su tela del sec. XIX,</w:t>
      </w:r>
      <w:r w:rsidRPr="00892676">
        <w:rPr>
          <w:rFonts w:ascii="Arial" w:hAnsi="Arial" w:cs="Arial"/>
          <w:sz w:val="22"/>
          <w:szCs w:val="22"/>
        </w:rPr>
        <w:t xml:space="preserve"> proveniente dal </w:t>
      </w:r>
      <w:r w:rsidRPr="00892676">
        <w:rPr>
          <w:rFonts w:ascii="Arial" w:hAnsi="Arial" w:cs="Arial"/>
          <w:b/>
          <w:sz w:val="22"/>
          <w:szCs w:val="22"/>
        </w:rPr>
        <w:t>Monastero di S. Scolastica a Subiaco (FR).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sz w:val="22"/>
          <w:szCs w:val="22"/>
        </w:rPr>
        <w:t>Stuccatura e integrazione pittorica.</w:t>
      </w:r>
    </w:p>
    <w:p w14:paraId="7FD8715F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57655EE4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"Le Esequie di S. Stefano"; telero</w:t>
      </w:r>
      <w:r w:rsidRPr="00892676">
        <w:rPr>
          <w:rFonts w:ascii="Arial" w:hAnsi="Arial" w:cs="Arial"/>
          <w:sz w:val="22"/>
          <w:szCs w:val="22"/>
        </w:rPr>
        <w:t xml:space="preserve"> frammentario di </w:t>
      </w:r>
      <w:r w:rsidRPr="00892676">
        <w:rPr>
          <w:rFonts w:ascii="Arial" w:hAnsi="Arial" w:cs="Arial"/>
          <w:b/>
          <w:sz w:val="22"/>
          <w:szCs w:val="22"/>
        </w:rPr>
        <w:t xml:space="preserve">R.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Badaracco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(sec. XVII) proveniente dalla Soprintendenza di Genova. </w:t>
      </w:r>
      <w:r w:rsidRPr="00892676">
        <w:rPr>
          <w:rFonts w:ascii="Arial" w:hAnsi="Arial" w:cs="Arial"/>
          <w:i/>
          <w:sz w:val="22"/>
          <w:szCs w:val="22"/>
        </w:rPr>
        <w:t>Foderatura provvisoria per la ricomposizione dei frammenti, foderatura definitiva e pulitura.</w:t>
      </w:r>
    </w:p>
    <w:p w14:paraId="6BDFDFC2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7D6EE994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"Ritratto femminile"; olio su tela (</w:t>
      </w:r>
      <w:proofErr w:type="spellStart"/>
      <w:proofErr w:type="gramStart"/>
      <w:r w:rsidRPr="00892676">
        <w:rPr>
          <w:rFonts w:ascii="Arial" w:hAnsi="Arial" w:cs="Arial"/>
          <w:b/>
          <w:sz w:val="22"/>
          <w:szCs w:val="22"/>
        </w:rPr>
        <w:t>sec.XVIII</w:t>
      </w:r>
      <w:proofErr w:type="spellEnd"/>
      <w:proofErr w:type="gramEnd"/>
      <w:r w:rsidRPr="00892676">
        <w:rPr>
          <w:rFonts w:ascii="Arial" w:hAnsi="Arial" w:cs="Arial"/>
          <w:b/>
          <w:sz w:val="22"/>
          <w:szCs w:val="22"/>
        </w:rPr>
        <w:t>),</w:t>
      </w:r>
      <w:r w:rsidRPr="00892676">
        <w:rPr>
          <w:rFonts w:ascii="Arial" w:hAnsi="Arial" w:cs="Arial"/>
          <w:sz w:val="22"/>
          <w:szCs w:val="22"/>
        </w:rPr>
        <w:t xml:space="preserve"> proveniente dal </w:t>
      </w:r>
      <w:r w:rsidRPr="00892676">
        <w:rPr>
          <w:rFonts w:ascii="Arial" w:hAnsi="Arial" w:cs="Arial"/>
          <w:b/>
          <w:sz w:val="22"/>
          <w:szCs w:val="22"/>
        </w:rPr>
        <w:t>Monastero di S. Scolastica a Subiaco (FR).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sz w:val="22"/>
          <w:szCs w:val="22"/>
        </w:rPr>
        <w:t>Stuccatura e integrazione pittorica.</w:t>
      </w:r>
    </w:p>
    <w:p w14:paraId="41F9AE5E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466078CF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Affreschi</w:t>
      </w:r>
      <w:r w:rsidRPr="00892676">
        <w:rPr>
          <w:rFonts w:ascii="Arial" w:hAnsi="Arial" w:cs="Arial"/>
          <w:sz w:val="22"/>
          <w:szCs w:val="22"/>
        </w:rPr>
        <w:t xml:space="preserve"> della </w:t>
      </w:r>
      <w:r w:rsidRPr="00892676">
        <w:rPr>
          <w:rFonts w:ascii="Arial" w:hAnsi="Arial" w:cs="Arial"/>
          <w:b/>
          <w:sz w:val="22"/>
          <w:szCs w:val="22"/>
        </w:rPr>
        <w:t>Chiesa di S. Barbara dei Librari a Roma 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sec.XVII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). </w:t>
      </w:r>
      <w:r w:rsidRPr="00892676">
        <w:rPr>
          <w:rFonts w:ascii="Arial" w:hAnsi="Arial" w:cs="Arial"/>
          <w:i/>
          <w:sz w:val="22"/>
          <w:szCs w:val="22"/>
        </w:rPr>
        <w:t>Pulitura, stuccatura e reintegrazione pittorica.</w:t>
      </w:r>
    </w:p>
    <w:p w14:paraId="00F03A6D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188B8F5B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"Storie di S. Cecilia"; affreschi </w:t>
      </w:r>
      <w:r w:rsidRPr="00892676">
        <w:rPr>
          <w:rFonts w:ascii="Arial" w:hAnsi="Arial" w:cs="Arial"/>
          <w:sz w:val="22"/>
          <w:szCs w:val="22"/>
        </w:rPr>
        <w:t xml:space="preserve">attribuiti al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Pomarancio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sz w:val="22"/>
          <w:szCs w:val="22"/>
        </w:rPr>
        <w:t>(1599)</w:t>
      </w:r>
      <w:r w:rsidRPr="00892676">
        <w:rPr>
          <w:rFonts w:ascii="Arial" w:hAnsi="Arial" w:cs="Arial"/>
          <w:sz w:val="22"/>
          <w:szCs w:val="22"/>
        </w:rPr>
        <w:t xml:space="preserve">, situati nel </w:t>
      </w:r>
      <w:proofErr w:type="spellStart"/>
      <w:r w:rsidRPr="00892676">
        <w:rPr>
          <w:rFonts w:ascii="Arial" w:hAnsi="Arial" w:cs="Arial"/>
          <w:sz w:val="22"/>
          <w:szCs w:val="22"/>
        </w:rPr>
        <w:t>Calidarium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della </w:t>
      </w:r>
      <w:r w:rsidRPr="00892676">
        <w:rPr>
          <w:rFonts w:ascii="Arial" w:hAnsi="Arial" w:cs="Arial"/>
          <w:b/>
          <w:sz w:val="22"/>
          <w:szCs w:val="22"/>
        </w:rPr>
        <w:t>Basilica di S.  Cecilia a Roma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Consolidamento dell'intonaco, fissaggio della pellicola pittorica, pulitura, stuccatura e integrazione.</w:t>
      </w:r>
    </w:p>
    <w:p w14:paraId="6930E822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575055CF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Mosaico</w:t>
      </w:r>
      <w:r w:rsidRPr="00892676">
        <w:rPr>
          <w:rFonts w:ascii="Arial" w:hAnsi="Arial" w:cs="Arial"/>
          <w:sz w:val="22"/>
          <w:szCs w:val="22"/>
        </w:rPr>
        <w:t xml:space="preserve"> absidale </w:t>
      </w:r>
      <w:r w:rsidRPr="00892676">
        <w:rPr>
          <w:rFonts w:ascii="Arial" w:hAnsi="Arial" w:cs="Arial"/>
          <w:b/>
          <w:sz w:val="22"/>
          <w:szCs w:val="22"/>
        </w:rPr>
        <w:t>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sec.VII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),</w:t>
      </w:r>
      <w:r w:rsidRPr="00892676">
        <w:rPr>
          <w:rFonts w:ascii="Arial" w:hAnsi="Arial" w:cs="Arial"/>
          <w:sz w:val="22"/>
          <w:szCs w:val="22"/>
        </w:rPr>
        <w:t xml:space="preserve"> situato nella Cappella dei SS. Primo e Feliciano nella Chiesa di </w:t>
      </w:r>
      <w:r w:rsidRPr="00892676">
        <w:rPr>
          <w:rFonts w:ascii="Arial" w:hAnsi="Arial" w:cs="Arial"/>
          <w:b/>
          <w:sz w:val="22"/>
          <w:szCs w:val="22"/>
        </w:rPr>
        <w:t>S. Stefano Rotondo a Roma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Consolidamento, pulitura, stuccatura e integrazione pittorica.</w:t>
      </w:r>
    </w:p>
    <w:p w14:paraId="20E36DAB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134963B1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"Storie di </w:t>
      </w:r>
      <w:proofErr w:type="spellStart"/>
      <w:proofErr w:type="gramStart"/>
      <w:r w:rsidRPr="00892676">
        <w:rPr>
          <w:rFonts w:ascii="Arial" w:hAnsi="Arial" w:cs="Arial"/>
          <w:b/>
          <w:sz w:val="22"/>
          <w:szCs w:val="22"/>
        </w:rPr>
        <w:t>S.Girolamo</w:t>
      </w:r>
      <w:proofErr w:type="spellEnd"/>
      <w:proofErr w:type="gramEnd"/>
      <w:r w:rsidRPr="00892676">
        <w:rPr>
          <w:rFonts w:ascii="Arial" w:hAnsi="Arial" w:cs="Arial"/>
          <w:b/>
          <w:sz w:val="22"/>
          <w:szCs w:val="22"/>
        </w:rPr>
        <w:t>", lunette affrescate</w:t>
      </w:r>
      <w:r w:rsidRPr="00892676">
        <w:rPr>
          <w:rFonts w:ascii="Arial" w:hAnsi="Arial" w:cs="Arial"/>
          <w:sz w:val="22"/>
          <w:szCs w:val="22"/>
        </w:rPr>
        <w:t xml:space="preserve"> del </w:t>
      </w:r>
      <w:r w:rsidRPr="00892676">
        <w:rPr>
          <w:rFonts w:ascii="Arial" w:hAnsi="Arial" w:cs="Arial"/>
          <w:b/>
          <w:sz w:val="22"/>
          <w:szCs w:val="22"/>
        </w:rPr>
        <w:t>Domenichino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sz w:val="22"/>
          <w:szCs w:val="22"/>
        </w:rPr>
        <w:t>(1605),</w:t>
      </w:r>
      <w:r w:rsidRPr="00892676">
        <w:rPr>
          <w:rFonts w:ascii="Arial" w:hAnsi="Arial" w:cs="Arial"/>
          <w:sz w:val="22"/>
          <w:szCs w:val="22"/>
        </w:rPr>
        <w:t xml:space="preserve"> nel portico della </w:t>
      </w:r>
      <w:r w:rsidRPr="00892676">
        <w:rPr>
          <w:rFonts w:ascii="Arial" w:hAnsi="Arial" w:cs="Arial"/>
          <w:b/>
          <w:sz w:val="22"/>
          <w:szCs w:val="22"/>
        </w:rPr>
        <w:t xml:space="preserve">chiesa di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S.Onofrio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a Roma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Consolidamento dell'intonaco, pulitura, stuccatura e integrazione pittorica.</w:t>
      </w:r>
    </w:p>
    <w:p w14:paraId="32D85219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6F182A78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"Storie di Cristo e della Vergine", affreschi di </w:t>
      </w:r>
      <w:r w:rsidRPr="00892676">
        <w:rPr>
          <w:rFonts w:ascii="Arial" w:hAnsi="Arial" w:cs="Arial"/>
          <w:b/>
          <w:sz w:val="22"/>
          <w:szCs w:val="22"/>
        </w:rPr>
        <w:t>Giotto, Cappella degli Scrovegni, Padova (1306).</w:t>
      </w:r>
      <w:r w:rsidRPr="00892676">
        <w:rPr>
          <w:rFonts w:ascii="Arial" w:hAnsi="Arial" w:cs="Arial"/>
          <w:sz w:val="22"/>
          <w:szCs w:val="22"/>
        </w:rPr>
        <w:t xml:space="preserve"> Parete sinistra e arco trionfale. (</w:t>
      </w:r>
      <w:r w:rsidRPr="00892676">
        <w:rPr>
          <w:rFonts w:ascii="Arial" w:hAnsi="Arial" w:cs="Arial"/>
          <w:i/>
          <w:sz w:val="22"/>
          <w:szCs w:val="22"/>
        </w:rPr>
        <w:t>Operazioni di pronto intervento, documentazione grafica delle tecniche esecutive e dello stato di conservazione).</w:t>
      </w:r>
    </w:p>
    <w:p w14:paraId="41CF45EF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"Cristo in Trono", tempera su tavola</w:t>
      </w:r>
      <w:r w:rsidRPr="00892676">
        <w:rPr>
          <w:rFonts w:ascii="Arial" w:hAnsi="Arial" w:cs="Arial"/>
          <w:sz w:val="22"/>
          <w:szCs w:val="22"/>
        </w:rPr>
        <w:t xml:space="preserve"> di </w:t>
      </w:r>
      <w:r w:rsidRPr="00892676">
        <w:rPr>
          <w:rFonts w:ascii="Arial" w:hAnsi="Arial" w:cs="Arial"/>
          <w:b/>
          <w:sz w:val="22"/>
          <w:szCs w:val="22"/>
        </w:rPr>
        <w:t>Giotto</w:t>
      </w:r>
      <w:r w:rsidRPr="00892676">
        <w:rPr>
          <w:rFonts w:ascii="Arial" w:hAnsi="Arial" w:cs="Arial"/>
          <w:sz w:val="22"/>
          <w:szCs w:val="22"/>
        </w:rPr>
        <w:t xml:space="preserve">, collocata sull'arco trionfale della medesima Cappella. </w:t>
      </w:r>
      <w:r w:rsidRPr="00892676">
        <w:rPr>
          <w:rFonts w:ascii="Arial" w:hAnsi="Arial" w:cs="Arial"/>
          <w:i/>
          <w:sz w:val="22"/>
          <w:szCs w:val="22"/>
        </w:rPr>
        <w:t>Consolidamento della preparazione e fissaggio della pellicola pittorica.</w:t>
      </w:r>
    </w:p>
    <w:p w14:paraId="53CA5EF0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Intervento pubblicato in: </w:t>
      </w:r>
      <w:proofErr w:type="spellStart"/>
      <w:proofErr w:type="gramStart"/>
      <w:r w:rsidRPr="00892676">
        <w:rPr>
          <w:rFonts w:ascii="Arial" w:hAnsi="Arial" w:cs="Arial"/>
          <w:iCs/>
          <w:sz w:val="22"/>
          <w:szCs w:val="22"/>
        </w:rPr>
        <w:t>G.Basile</w:t>
      </w:r>
      <w:proofErr w:type="spellEnd"/>
      <w:proofErr w:type="gramEnd"/>
      <w:r w:rsidRPr="00892676">
        <w:rPr>
          <w:rFonts w:ascii="Arial" w:hAnsi="Arial" w:cs="Arial"/>
          <w:iCs/>
          <w:sz w:val="22"/>
          <w:szCs w:val="22"/>
        </w:rPr>
        <w:t>, “</w:t>
      </w:r>
      <w:r w:rsidRPr="00892676">
        <w:rPr>
          <w:rFonts w:ascii="Arial" w:hAnsi="Arial" w:cs="Arial"/>
          <w:i/>
          <w:sz w:val="22"/>
          <w:szCs w:val="22"/>
        </w:rPr>
        <w:t>E intanto a Padova…”,</w:t>
      </w:r>
      <w:r w:rsidRPr="00892676">
        <w:rPr>
          <w:rFonts w:ascii="Arial" w:hAnsi="Arial" w:cs="Arial"/>
          <w:iCs/>
          <w:sz w:val="22"/>
          <w:szCs w:val="22"/>
        </w:rPr>
        <w:t xml:space="preserve"> in Art &amp; Dossier, n°56, p.p.22-23, Roma,1991</w:t>
      </w:r>
    </w:p>
    <w:p w14:paraId="0CE19BC3" w14:textId="77777777" w:rsidR="002509C3" w:rsidRPr="00892676" w:rsidRDefault="002509C3" w:rsidP="00B576B3">
      <w:pPr>
        <w:ind w:left="1418" w:right="-14" w:hanging="1418"/>
        <w:jc w:val="both"/>
        <w:rPr>
          <w:rFonts w:ascii="Arial" w:hAnsi="Arial" w:cs="Arial"/>
          <w:i/>
          <w:sz w:val="22"/>
          <w:szCs w:val="22"/>
        </w:rPr>
      </w:pPr>
    </w:p>
    <w:p w14:paraId="69945C5A" w14:textId="77777777" w:rsidR="002509C3" w:rsidRPr="00892676" w:rsidRDefault="002509C3" w:rsidP="00B576B3">
      <w:pPr>
        <w:pStyle w:val="BRUTTO"/>
        <w:ind w:left="0" w:right="-14" w:firstLine="0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Paliotto in pietra calcarea 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sec.XIV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)</w:t>
      </w:r>
      <w:r w:rsidRPr="00892676">
        <w:rPr>
          <w:rFonts w:ascii="Arial" w:hAnsi="Arial" w:cs="Arial"/>
          <w:sz w:val="22"/>
          <w:szCs w:val="22"/>
        </w:rPr>
        <w:t xml:space="preserve">, proveniente dal </w:t>
      </w:r>
      <w:r w:rsidRPr="00892676">
        <w:rPr>
          <w:rFonts w:ascii="Arial" w:hAnsi="Arial" w:cs="Arial"/>
          <w:b/>
          <w:sz w:val="22"/>
          <w:szCs w:val="22"/>
        </w:rPr>
        <w:t>Museo Civico di Asti.</w:t>
      </w:r>
      <w:r w:rsidRPr="00892676">
        <w:rPr>
          <w:rFonts w:ascii="Arial" w:hAnsi="Arial" w:cs="Arial"/>
          <w:i/>
          <w:sz w:val="22"/>
          <w:szCs w:val="22"/>
        </w:rPr>
        <w:t xml:space="preserve"> Consolidamento, trattamento dei perni metallici, pulitura e stuccatura.</w:t>
      </w:r>
    </w:p>
    <w:p w14:paraId="63966B72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sz w:val="22"/>
          <w:szCs w:val="22"/>
        </w:rPr>
      </w:pPr>
    </w:p>
    <w:p w14:paraId="0B6578C6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Capitelli marmorei del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sec.XII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,</w:t>
      </w:r>
      <w:r w:rsidRPr="00892676">
        <w:rPr>
          <w:rFonts w:ascii="Arial" w:hAnsi="Arial" w:cs="Arial"/>
          <w:sz w:val="22"/>
          <w:szCs w:val="22"/>
        </w:rPr>
        <w:t xml:space="preserve"> provenienti dal </w:t>
      </w:r>
      <w:r w:rsidRPr="00892676">
        <w:rPr>
          <w:rFonts w:ascii="Arial" w:hAnsi="Arial" w:cs="Arial"/>
          <w:b/>
          <w:sz w:val="22"/>
          <w:szCs w:val="22"/>
        </w:rPr>
        <w:t>Chiostro del Duomo di Cefalù.</w:t>
      </w:r>
      <w:r w:rsidRPr="00892676">
        <w:rPr>
          <w:rFonts w:ascii="Arial" w:hAnsi="Arial" w:cs="Arial"/>
          <w:i/>
          <w:sz w:val="22"/>
          <w:szCs w:val="22"/>
        </w:rPr>
        <w:t xml:space="preserve"> Consolidamento, trattamento dei perni metallici, assemblaggio, pulitura e stuccatura.</w:t>
      </w:r>
    </w:p>
    <w:p w14:paraId="23536548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b/>
          <w:sz w:val="22"/>
          <w:szCs w:val="22"/>
        </w:rPr>
      </w:pPr>
    </w:p>
    <w:p w14:paraId="3F5F4A80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Sculture in marmo di epoca romana</w:t>
      </w:r>
      <w:r w:rsidRPr="00892676">
        <w:rPr>
          <w:rFonts w:ascii="Arial" w:hAnsi="Arial" w:cs="Arial"/>
          <w:sz w:val="22"/>
          <w:szCs w:val="22"/>
        </w:rPr>
        <w:t xml:space="preserve">, collocate nel portico della </w:t>
      </w:r>
      <w:r w:rsidRPr="00892676">
        <w:rPr>
          <w:rFonts w:ascii="Arial" w:hAnsi="Arial" w:cs="Arial"/>
          <w:b/>
          <w:sz w:val="22"/>
          <w:szCs w:val="22"/>
        </w:rPr>
        <w:t>Galleria Borghese a Roma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 xml:space="preserve">Consolidamento, pulitura, estrazione dei sali solubili, trattamento dei perni metallici, incollaggi di parti staccate, stuccatura, protezione finale. </w:t>
      </w:r>
    </w:p>
    <w:p w14:paraId="206D2C30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Stucchi e tempere</w:t>
      </w:r>
      <w:r w:rsidRPr="00892676">
        <w:rPr>
          <w:rFonts w:ascii="Arial" w:hAnsi="Arial" w:cs="Arial"/>
          <w:sz w:val="22"/>
          <w:szCs w:val="22"/>
        </w:rPr>
        <w:t xml:space="preserve"> situate nello stesso ambiente. </w:t>
      </w:r>
    </w:p>
    <w:p w14:paraId="3DCC4733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Pulitura, stuccatura e integrazione pittorica).</w:t>
      </w:r>
    </w:p>
    <w:p w14:paraId="271AE1F2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746E044E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Portale marmoreo (sec. XII) </w:t>
      </w:r>
      <w:r w:rsidRPr="00892676">
        <w:rPr>
          <w:rFonts w:ascii="Arial" w:hAnsi="Arial" w:cs="Arial"/>
          <w:sz w:val="22"/>
          <w:szCs w:val="22"/>
        </w:rPr>
        <w:t xml:space="preserve">e paramento murario della </w:t>
      </w:r>
      <w:r w:rsidRPr="00892676">
        <w:rPr>
          <w:rFonts w:ascii="Arial" w:hAnsi="Arial" w:cs="Arial"/>
          <w:b/>
          <w:sz w:val="22"/>
          <w:szCs w:val="22"/>
        </w:rPr>
        <w:t>Cattedrale di Trani (BA).</w:t>
      </w:r>
      <w:r w:rsidRPr="00892676">
        <w:rPr>
          <w:rFonts w:ascii="Arial" w:hAnsi="Arial" w:cs="Arial"/>
          <w:sz w:val="22"/>
          <w:szCs w:val="22"/>
        </w:rPr>
        <w:t xml:space="preserve"> </w:t>
      </w:r>
    </w:p>
    <w:p w14:paraId="709A0049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Consolidamento, pulitura, stuccatura, protezione finale).</w:t>
      </w:r>
    </w:p>
    <w:p w14:paraId="4AE5B7AF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26161B16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Camino marmoreo</w:t>
      </w:r>
      <w:r w:rsidRPr="00892676">
        <w:rPr>
          <w:rFonts w:ascii="Arial" w:hAnsi="Arial" w:cs="Arial"/>
          <w:sz w:val="22"/>
          <w:szCs w:val="22"/>
        </w:rPr>
        <w:t xml:space="preserve"> di </w:t>
      </w:r>
      <w:r w:rsidRPr="00892676">
        <w:rPr>
          <w:rFonts w:ascii="Arial" w:hAnsi="Arial" w:cs="Arial"/>
          <w:b/>
          <w:sz w:val="22"/>
          <w:szCs w:val="22"/>
        </w:rPr>
        <w:t xml:space="preserve">Filippo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Borromini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sito nella sala della ricreazione dell'</w:t>
      </w:r>
      <w:r w:rsidRPr="00892676">
        <w:rPr>
          <w:rFonts w:ascii="Arial" w:hAnsi="Arial" w:cs="Arial"/>
          <w:b/>
          <w:sz w:val="22"/>
          <w:szCs w:val="22"/>
        </w:rPr>
        <w:t>Oratorio dei Filippini a Roma</w:t>
      </w:r>
      <w:r w:rsidRPr="00892676">
        <w:rPr>
          <w:rFonts w:ascii="Arial" w:hAnsi="Arial" w:cs="Arial"/>
          <w:sz w:val="22"/>
          <w:szCs w:val="22"/>
        </w:rPr>
        <w:t>. (</w:t>
      </w:r>
      <w:r w:rsidRPr="00892676">
        <w:rPr>
          <w:rFonts w:ascii="Arial" w:hAnsi="Arial" w:cs="Arial"/>
          <w:i/>
          <w:sz w:val="22"/>
          <w:szCs w:val="22"/>
        </w:rPr>
        <w:t>Intervento di manutenzione ed indagini conoscitive).</w:t>
      </w:r>
    </w:p>
    <w:p w14:paraId="3955E093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sz w:val="22"/>
          <w:szCs w:val="22"/>
        </w:rPr>
      </w:pPr>
    </w:p>
    <w:p w14:paraId="50F9685E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Materiale lapideo, stucchi e intonaco costituenti la </w:t>
      </w:r>
      <w:r w:rsidRPr="00892676">
        <w:rPr>
          <w:rFonts w:ascii="Arial" w:hAnsi="Arial" w:cs="Arial"/>
          <w:b/>
          <w:sz w:val="22"/>
          <w:szCs w:val="22"/>
        </w:rPr>
        <w:t xml:space="preserve">facciata della Cappella del Rosario (1620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ca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.),</w:t>
      </w:r>
      <w:r w:rsidRPr="00892676">
        <w:rPr>
          <w:rFonts w:ascii="Arial" w:hAnsi="Arial" w:cs="Arial"/>
          <w:sz w:val="22"/>
          <w:szCs w:val="22"/>
        </w:rPr>
        <w:t xml:space="preserve"> presso la </w:t>
      </w:r>
      <w:r w:rsidRPr="00892676">
        <w:rPr>
          <w:rFonts w:ascii="Arial" w:hAnsi="Arial" w:cs="Arial"/>
          <w:b/>
          <w:sz w:val="22"/>
          <w:szCs w:val="22"/>
        </w:rPr>
        <w:t>Chiesa di S. Onofrio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b/>
          <w:sz w:val="22"/>
          <w:szCs w:val="22"/>
        </w:rPr>
        <w:t>a Roma.</w:t>
      </w:r>
      <w:r w:rsidRPr="00892676">
        <w:rPr>
          <w:rFonts w:ascii="Arial" w:hAnsi="Arial" w:cs="Arial"/>
          <w:sz w:val="22"/>
          <w:szCs w:val="22"/>
        </w:rPr>
        <w:t xml:space="preserve"> </w:t>
      </w:r>
    </w:p>
    <w:p w14:paraId="630F13B9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>(</w:t>
      </w:r>
      <w:r w:rsidRPr="00892676">
        <w:rPr>
          <w:rFonts w:ascii="Arial" w:hAnsi="Arial" w:cs="Arial"/>
          <w:i/>
          <w:sz w:val="22"/>
          <w:szCs w:val="22"/>
        </w:rPr>
        <w:t>Pulitura, stuccatura e consolidamento).</w:t>
      </w:r>
    </w:p>
    <w:p w14:paraId="12C42424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i/>
          <w:sz w:val="22"/>
          <w:szCs w:val="22"/>
        </w:rPr>
      </w:pPr>
    </w:p>
    <w:p w14:paraId="6AC906DF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lastRenderedPageBreak/>
        <w:t>"</w:t>
      </w:r>
      <w:r w:rsidRPr="00892676">
        <w:rPr>
          <w:rFonts w:ascii="Arial" w:hAnsi="Arial" w:cs="Arial"/>
          <w:b/>
          <w:sz w:val="22"/>
          <w:szCs w:val="22"/>
        </w:rPr>
        <w:t xml:space="preserve">Sibille" (1620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ca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.), affresco </w:t>
      </w:r>
      <w:r w:rsidRPr="00892676">
        <w:rPr>
          <w:rFonts w:ascii="Arial" w:hAnsi="Arial" w:cs="Arial"/>
          <w:sz w:val="22"/>
          <w:szCs w:val="22"/>
        </w:rPr>
        <w:t xml:space="preserve">attribuito al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Baglione</w:t>
      </w:r>
      <w:proofErr w:type="spellEnd"/>
      <w:r w:rsidRPr="00892676">
        <w:rPr>
          <w:rFonts w:ascii="Arial" w:hAnsi="Arial" w:cs="Arial"/>
          <w:sz w:val="22"/>
          <w:szCs w:val="22"/>
        </w:rPr>
        <w:t>, sito nella lunetta al di sopra del portale della stessa Cappella.</w:t>
      </w:r>
      <w:r w:rsidRPr="00892676">
        <w:rPr>
          <w:rFonts w:ascii="Arial" w:hAnsi="Arial" w:cs="Arial"/>
          <w:i/>
          <w:sz w:val="22"/>
          <w:szCs w:val="22"/>
        </w:rPr>
        <w:t xml:space="preserve"> </w:t>
      </w:r>
    </w:p>
    <w:p w14:paraId="687AC51C" w14:textId="77777777" w:rsidR="002509C3" w:rsidRPr="00892676" w:rsidRDefault="002509C3" w:rsidP="00B576B3">
      <w:pPr>
        <w:pStyle w:val="BRUTTO"/>
        <w:ind w:left="1" w:right="-14" w:hanging="1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i/>
          <w:sz w:val="22"/>
          <w:szCs w:val="22"/>
        </w:rPr>
        <w:t>(Fissaggio della pellicola pittorica, pulitura, stuccatura e integrazione pittorica).</w:t>
      </w:r>
    </w:p>
    <w:p w14:paraId="379CA55B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b/>
          <w:sz w:val="22"/>
          <w:szCs w:val="22"/>
        </w:rPr>
      </w:pPr>
    </w:p>
    <w:p w14:paraId="3671C543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Affresco staccato </w:t>
      </w:r>
      <w:r w:rsidRPr="00892676">
        <w:rPr>
          <w:rFonts w:ascii="Arial" w:hAnsi="Arial" w:cs="Arial"/>
          <w:sz w:val="22"/>
          <w:szCs w:val="22"/>
        </w:rPr>
        <w:t xml:space="preserve">raffigurante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“Madonna con bambino” </w:t>
      </w:r>
      <w:r w:rsidRPr="00892676">
        <w:rPr>
          <w:rFonts w:ascii="Arial" w:hAnsi="Arial" w:cs="Arial"/>
          <w:sz w:val="22"/>
          <w:szCs w:val="22"/>
        </w:rPr>
        <w:t xml:space="preserve">proveniente dalla </w:t>
      </w:r>
      <w:r w:rsidRPr="00892676">
        <w:rPr>
          <w:rFonts w:ascii="Arial" w:hAnsi="Arial" w:cs="Arial"/>
          <w:b/>
          <w:sz w:val="22"/>
          <w:szCs w:val="22"/>
        </w:rPr>
        <w:t xml:space="preserve">Chiesa </w:t>
      </w:r>
      <w:proofErr w:type="spellStart"/>
      <w:proofErr w:type="gramStart"/>
      <w:r w:rsidRPr="00892676">
        <w:rPr>
          <w:rFonts w:ascii="Arial" w:hAnsi="Arial" w:cs="Arial"/>
          <w:b/>
          <w:sz w:val="22"/>
          <w:szCs w:val="22"/>
        </w:rPr>
        <w:t>S</w:t>
      </w:r>
      <w:r w:rsidRPr="00892676">
        <w:rPr>
          <w:rFonts w:ascii="Arial" w:hAnsi="Arial" w:cs="Arial"/>
          <w:sz w:val="22"/>
          <w:szCs w:val="22"/>
        </w:rPr>
        <w:t>.Maria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di Cesi (Terni). </w:t>
      </w:r>
      <w:r w:rsidRPr="00892676">
        <w:rPr>
          <w:rFonts w:ascii="Arial" w:hAnsi="Arial" w:cs="Arial"/>
          <w:i/>
          <w:sz w:val="22"/>
          <w:szCs w:val="22"/>
        </w:rPr>
        <w:t>Realizzazione di nuovi supporti, pulitura, stuccatura e integrazione pittorica</w:t>
      </w:r>
    </w:p>
    <w:p w14:paraId="5ABF93C4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b/>
          <w:sz w:val="22"/>
          <w:szCs w:val="22"/>
        </w:rPr>
      </w:pPr>
    </w:p>
    <w:p w14:paraId="0A4FB4BB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Affresco strappato </w:t>
      </w:r>
      <w:r w:rsidRPr="00892676">
        <w:rPr>
          <w:rFonts w:ascii="Arial" w:hAnsi="Arial" w:cs="Arial"/>
          <w:sz w:val="22"/>
          <w:szCs w:val="22"/>
        </w:rPr>
        <w:t xml:space="preserve">raffigurante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“Madonna con bambino”. </w:t>
      </w:r>
      <w:r w:rsidRPr="00892676">
        <w:rPr>
          <w:rFonts w:ascii="Arial" w:hAnsi="Arial" w:cs="Arial"/>
          <w:i/>
          <w:sz w:val="22"/>
          <w:szCs w:val="22"/>
        </w:rPr>
        <w:t>Realizzazione di nuovi supporti con l’utilizzo della tavola calda, pulitura, stuccatura e integrazione pittorica.</w:t>
      </w:r>
    </w:p>
    <w:p w14:paraId="71DCB018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b/>
          <w:sz w:val="22"/>
          <w:szCs w:val="22"/>
        </w:rPr>
      </w:pPr>
    </w:p>
    <w:p w14:paraId="14C266A2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Affresco staccato </w:t>
      </w:r>
      <w:r w:rsidRPr="00892676">
        <w:rPr>
          <w:rFonts w:ascii="Arial" w:hAnsi="Arial" w:cs="Arial"/>
          <w:sz w:val="22"/>
          <w:szCs w:val="22"/>
        </w:rPr>
        <w:t xml:space="preserve">raffigurante 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“San Giuliano” </w:t>
      </w:r>
      <w:r w:rsidRPr="00892676">
        <w:rPr>
          <w:rFonts w:ascii="Arial" w:hAnsi="Arial" w:cs="Arial"/>
          <w:sz w:val="22"/>
          <w:szCs w:val="22"/>
        </w:rPr>
        <w:t xml:space="preserve">proveniente dal Museo del Duomo di Orvieto. </w:t>
      </w:r>
      <w:r w:rsidRPr="00892676">
        <w:rPr>
          <w:rFonts w:ascii="Arial" w:hAnsi="Arial" w:cs="Arial"/>
          <w:i/>
          <w:sz w:val="22"/>
          <w:szCs w:val="22"/>
        </w:rPr>
        <w:t>Realizzazione di nuovi supporti, pulitura, stuccatura e integrazione pittorica.</w:t>
      </w:r>
    </w:p>
    <w:p w14:paraId="4B644A8D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62272D24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Affresco staccato </w:t>
      </w:r>
      <w:r w:rsidRPr="00892676">
        <w:rPr>
          <w:rFonts w:ascii="Arial" w:hAnsi="Arial" w:cs="Arial"/>
          <w:sz w:val="22"/>
          <w:szCs w:val="22"/>
        </w:rPr>
        <w:t xml:space="preserve">raffigurante </w:t>
      </w:r>
      <w:r w:rsidRPr="00892676">
        <w:rPr>
          <w:rFonts w:ascii="Arial" w:hAnsi="Arial" w:cs="Arial"/>
          <w:b/>
          <w:sz w:val="22"/>
          <w:szCs w:val="22"/>
        </w:rPr>
        <w:t xml:space="preserve">un fregio decorativo a motivi floreali della scuola del Pinturicchio. </w:t>
      </w:r>
      <w:r w:rsidRPr="00892676">
        <w:rPr>
          <w:rFonts w:ascii="Arial" w:hAnsi="Arial" w:cs="Arial"/>
          <w:i/>
          <w:sz w:val="22"/>
          <w:szCs w:val="22"/>
        </w:rPr>
        <w:t>Realizzazione di nuovi supporti, pulitura, stuccatura e integrazione pittorica</w:t>
      </w:r>
    </w:p>
    <w:p w14:paraId="082C48EB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786F2272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"Storie di S. Caterina"; affreschi </w:t>
      </w:r>
      <w:r w:rsidRPr="00892676">
        <w:rPr>
          <w:rFonts w:ascii="Arial" w:hAnsi="Arial" w:cs="Arial"/>
          <w:sz w:val="22"/>
          <w:szCs w:val="22"/>
        </w:rPr>
        <w:t xml:space="preserve">attribuiti a </w:t>
      </w:r>
      <w:r w:rsidRPr="00892676">
        <w:rPr>
          <w:rFonts w:ascii="Arial" w:hAnsi="Arial" w:cs="Arial"/>
          <w:b/>
          <w:sz w:val="22"/>
          <w:szCs w:val="22"/>
        </w:rPr>
        <w:t>Masolino Da Panicale</w:t>
      </w:r>
      <w:r w:rsidRPr="00892676">
        <w:rPr>
          <w:rFonts w:ascii="Arial" w:hAnsi="Arial" w:cs="Arial"/>
          <w:sz w:val="22"/>
          <w:szCs w:val="22"/>
        </w:rPr>
        <w:t xml:space="preserve">, situati nella Cappella di Santa Caterina nella </w:t>
      </w:r>
      <w:r w:rsidRPr="00892676">
        <w:rPr>
          <w:rFonts w:ascii="Arial" w:hAnsi="Arial" w:cs="Arial"/>
          <w:b/>
          <w:sz w:val="22"/>
          <w:szCs w:val="22"/>
        </w:rPr>
        <w:t>Basilica di San Clemente a Roma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Revisione dello stato di conservazione degli affreschi staccati, consolidamento dell'intonaco, fissaggio della pellicola pittorica, pulitura, stuccatura e integrazione.</w:t>
      </w:r>
    </w:p>
    <w:p w14:paraId="2677290C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4A7CFB8F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"Storie della Maddalena"; Affreschi della Basilica inferiore di Assisi </w:t>
      </w:r>
      <w:r w:rsidRPr="00892676">
        <w:rPr>
          <w:rFonts w:ascii="Arial" w:hAnsi="Arial" w:cs="Arial"/>
          <w:sz w:val="22"/>
          <w:szCs w:val="22"/>
        </w:rPr>
        <w:t xml:space="preserve">attribuiti a </w:t>
      </w:r>
      <w:r w:rsidRPr="00892676">
        <w:rPr>
          <w:rFonts w:ascii="Arial" w:hAnsi="Arial" w:cs="Arial"/>
          <w:b/>
          <w:sz w:val="22"/>
          <w:szCs w:val="22"/>
        </w:rPr>
        <w:t>Giotto</w:t>
      </w:r>
      <w:r w:rsidRPr="00892676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892676">
        <w:rPr>
          <w:rFonts w:ascii="Arial" w:hAnsi="Arial" w:cs="Arial"/>
          <w:sz w:val="22"/>
          <w:szCs w:val="22"/>
        </w:rPr>
        <w:t>situati  nella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 Cappella </w:t>
      </w:r>
      <w:proofErr w:type="spellStart"/>
      <w:r w:rsidRPr="00892676">
        <w:rPr>
          <w:rFonts w:ascii="Arial" w:hAnsi="Arial" w:cs="Arial"/>
          <w:sz w:val="22"/>
          <w:szCs w:val="22"/>
        </w:rPr>
        <w:t>Cappella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 della Maddalena. </w:t>
      </w:r>
      <w:r w:rsidRPr="00892676">
        <w:rPr>
          <w:rFonts w:ascii="Arial" w:hAnsi="Arial" w:cs="Arial"/>
          <w:i/>
          <w:sz w:val="22"/>
          <w:szCs w:val="22"/>
        </w:rPr>
        <w:t xml:space="preserve">Consolidamento dell'intonaco, fissaggio della pellicola </w:t>
      </w:r>
      <w:proofErr w:type="gramStart"/>
      <w:r w:rsidRPr="00892676">
        <w:rPr>
          <w:rFonts w:ascii="Arial" w:hAnsi="Arial" w:cs="Arial"/>
          <w:i/>
          <w:sz w:val="22"/>
          <w:szCs w:val="22"/>
        </w:rPr>
        <w:t xml:space="preserve">pittorica,   </w:t>
      </w:r>
      <w:proofErr w:type="gramEnd"/>
      <w:r w:rsidRPr="00892676">
        <w:rPr>
          <w:rFonts w:ascii="Arial" w:hAnsi="Arial" w:cs="Arial"/>
          <w:i/>
          <w:sz w:val="22"/>
          <w:szCs w:val="22"/>
        </w:rPr>
        <w:t xml:space="preserve">pulitura, stuccatura e integrazione.        </w:t>
      </w:r>
    </w:p>
    <w:p w14:paraId="249BF8C6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i/>
          <w:sz w:val="22"/>
          <w:szCs w:val="22"/>
        </w:rPr>
      </w:pPr>
    </w:p>
    <w:p w14:paraId="3F823D39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Affreschi e stucchi della cappella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Nolfi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 xml:space="preserve">attribuiti al </w:t>
      </w:r>
      <w:r w:rsidRPr="00892676">
        <w:rPr>
          <w:rFonts w:ascii="Arial" w:hAnsi="Arial" w:cs="Arial"/>
          <w:b/>
          <w:sz w:val="22"/>
          <w:szCs w:val="22"/>
        </w:rPr>
        <w:t xml:space="preserve">Domenichino </w:t>
      </w:r>
      <w:r w:rsidRPr="00892676">
        <w:rPr>
          <w:rFonts w:ascii="Arial" w:hAnsi="Arial" w:cs="Arial"/>
          <w:sz w:val="22"/>
          <w:szCs w:val="22"/>
        </w:rPr>
        <w:t xml:space="preserve">nella </w:t>
      </w:r>
      <w:r w:rsidRPr="00892676">
        <w:rPr>
          <w:rFonts w:ascii="Arial" w:hAnsi="Arial" w:cs="Arial"/>
          <w:b/>
          <w:sz w:val="22"/>
          <w:szCs w:val="22"/>
        </w:rPr>
        <w:t>Cattedrale di Fano.</w:t>
      </w:r>
      <w:r w:rsidRPr="00892676">
        <w:rPr>
          <w:rFonts w:ascii="Arial" w:hAnsi="Arial" w:cs="Arial"/>
          <w:sz w:val="22"/>
          <w:szCs w:val="22"/>
        </w:rPr>
        <w:t xml:space="preserve">  </w:t>
      </w:r>
      <w:r w:rsidRPr="00892676">
        <w:rPr>
          <w:rFonts w:ascii="Arial" w:hAnsi="Arial" w:cs="Arial"/>
          <w:i/>
          <w:sz w:val="22"/>
          <w:szCs w:val="22"/>
        </w:rPr>
        <w:t>Consolidamento dell'intonaco, fissaggio della pellicola pittorica, pulitura, stuccatura e integrazione.</w:t>
      </w:r>
    </w:p>
    <w:p w14:paraId="0EF46479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i/>
          <w:sz w:val="22"/>
          <w:szCs w:val="22"/>
        </w:rPr>
      </w:pPr>
    </w:p>
    <w:p w14:paraId="10D84985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di dipinti murali a tempera situati nella </w:t>
      </w:r>
      <w:r w:rsidRPr="00892676">
        <w:rPr>
          <w:rFonts w:ascii="Arial" w:hAnsi="Arial" w:cs="Arial"/>
          <w:b/>
          <w:sz w:val="22"/>
          <w:szCs w:val="22"/>
        </w:rPr>
        <w:t>Galleria Borghese a Roma</w:t>
      </w:r>
      <w:r w:rsidRPr="00892676">
        <w:rPr>
          <w:rFonts w:ascii="Arial" w:hAnsi="Arial" w:cs="Arial"/>
          <w:sz w:val="22"/>
          <w:szCs w:val="22"/>
        </w:rPr>
        <w:t>. C</w:t>
      </w:r>
      <w:r w:rsidRPr="00892676">
        <w:rPr>
          <w:rFonts w:ascii="Arial" w:hAnsi="Arial" w:cs="Arial"/>
          <w:i/>
          <w:sz w:val="22"/>
          <w:szCs w:val="22"/>
        </w:rPr>
        <w:t>onsolidamento dell'intonaco, fissaggio della pellicola pittorica, pulitura, stuccatura e integrazione</w:t>
      </w:r>
    </w:p>
    <w:p w14:paraId="3AB58C42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color w:val="0000FF"/>
          <w:sz w:val="22"/>
          <w:szCs w:val="22"/>
        </w:rPr>
      </w:pPr>
    </w:p>
    <w:p w14:paraId="743703CA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Crocifisso ligneo,</w:t>
      </w:r>
      <w:r w:rsidRPr="00892676">
        <w:rPr>
          <w:rFonts w:ascii="Arial" w:hAnsi="Arial" w:cs="Arial"/>
          <w:sz w:val="22"/>
          <w:szCs w:val="22"/>
        </w:rPr>
        <w:t xml:space="preserve"> olio su tavola proveniente da collezione privata </w:t>
      </w:r>
      <w:r w:rsidRPr="00892676">
        <w:rPr>
          <w:rFonts w:ascii="Arial" w:hAnsi="Arial" w:cs="Arial"/>
          <w:i/>
          <w:sz w:val="22"/>
          <w:szCs w:val="22"/>
        </w:rPr>
        <w:t xml:space="preserve">Consolidamento degli strati </w:t>
      </w:r>
      <w:proofErr w:type="spellStart"/>
      <w:proofErr w:type="gramStart"/>
      <w:r w:rsidRPr="00892676">
        <w:rPr>
          <w:rFonts w:ascii="Arial" w:hAnsi="Arial" w:cs="Arial"/>
          <w:i/>
          <w:sz w:val="22"/>
          <w:szCs w:val="22"/>
        </w:rPr>
        <w:t>preparatori,disinfestazione</w:t>
      </w:r>
      <w:proofErr w:type="spellEnd"/>
      <w:proofErr w:type="gramEnd"/>
      <w:r w:rsidRPr="00892676">
        <w:rPr>
          <w:rFonts w:ascii="Arial" w:hAnsi="Arial" w:cs="Arial"/>
          <w:i/>
          <w:sz w:val="22"/>
          <w:szCs w:val="22"/>
        </w:rPr>
        <w:t>,  pulitura, stuccatura  e integrazione pittorica.</w:t>
      </w:r>
    </w:p>
    <w:p w14:paraId="4EA9BA15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5C02503F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Scultura lignea policroma,</w:t>
      </w:r>
      <w:r w:rsidRPr="00892676">
        <w:rPr>
          <w:rFonts w:ascii="Arial" w:hAnsi="Arial" w:cs="Arial"/>
          <w:sz w:val="22"/>
          <w:szCs w:val="22"/>
        </w:rPr>
        <w:t xml:space="preserve"> raffigurante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S.Giovanni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proveniente dal duomo di Scala (Salerno) </w:t>
      </w:r>
    </w:p>
    <w:p w14:paraId="075FE94C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i/>
          <w:sz w:val="22"/>
          <w:szCs w:val="22"/>
        </w:rPr>
        <w:t xml:space="preserve">Pulitura, </w:t>
      </w:r>
      <w:proofErr w:type="gramStart"/>
      <w:r w:rsidRPr="00892676">
        <w:rPr>
          <w:rFonts w:ascii="Arial" w:hAnsi="Arial" w:cs="Arial"/>
          <w:i/>
          <w:sz w:val="22"/>
          <w:szCs w:val="22"/>
        </w:rPr>
        <w:t>stuccatura  e</w:t>
      </w:r>
      <w:proofErr w:type="gramEnd"/>
      <w:r w:rsidRPr="00892676">
        <w:rPr>
          <w:rFonts w:ascii="Arial" w:hAnsi="Arial" w:cs="Arial"/>
          <w:i/>
          <w:sz w:val="22"/>
          <w:szCs w:val="22"/>
        </w:rPr>
        <w:t xml:space="preserve"> integrazione pittorica.</w:t>
      </w:r>
    </w:p>
    <w:p w14:paraId="7332107B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4ED3658F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Tavola dipinta,</w:t>
      </w:r>
      <w:r w:rsidRPr="00892676">
        <w:rPr>
          <w:rFonts w:ascii="Arial" w:hAnsi="Arial" w:cs="Arial"/>
          <w:sz w:val="22"/>
          <w:szCs w:val="22"/>
        </w:rPr>
        <w:t xml:space="preserve"> pittura ad olio raffigurante Madonna con Bambino e 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S.Giovannino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attribuita a </w:t>
      </w:r>
      <w:r w:rsidRPr="00892676">
        <w:rPr>
          <w:rFonts w:ascii="Arial" w:hAnsi="Arial" w:cs="Arial"/>
          <w:i/>
          <w:sz w:val="22"/>
          <w:szCs w:val="22"/>
        </w:rPr>
        <w:t>Giulio Romano</w:t>
      </w:r>
      <w:r w:rsidRPr="00892676">
        <w:rPr>
          <w:rFonts w:ascii="Arial" w:hAnsi="Arial" w:cs="Arial"/>
          <w:sz w:val="22"/>
          <w:szCs w:val="22"/>
        </w:rPr>
        <w:t xml:space="preserve"> proveniente dalla </w:t>
      </w:r>
      <w:r w:rsidRPr="00892676">
        <w:rPr>
          <w:rFonts w:ascii="Arial" w:hAnsi="Arial" w:cs="Arial"/>
          <w:b/>
          <w:sz w:val="22"/>
          <w:szCs w:val="22"/>
        </w:rPr>
        <w:t>Galleria Borghese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 xml:space="preserve">Pulitura, </w:t>
      </w:r>
      <w:proofErr w:type="gramStart"/>
      <w:r w:rsidRPr="00892676">
        <w:rPr>
          <w:rFonts w:ascii="Arial" w:hAnsi="Arial" w:cs="Arial"/>
          <w:i/>
          <w:sz w:val="22"/>
          <w:szCs w:val="22"/>
        </w:rPr>
        <w:t>stuccatura  e</w:t>
      </w:r>
      <w:proofErr w:type="gramEnd"/>
      <w:r w:rsidRPr="00892676">
        <w:rPr>
          <w:rFonts w:ascii="Arial" w:hAnsi="Arial" w:cs="Arial"/>
          <w:i/>
          <w:sz w:val="22"/>
          <w:szCs w:val="22"/>
        </w:rPr>
        <w:t xml:space="preserve"> integrazione pittorica.</w:t>
      </w:r>
    </w:p>
    <w:p w14:paraId="5D98A3F1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64105CE9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Tavola dipinta,</w:t>
      </w:r>
      <w:r w:rsidRPr="00892676">
        <w:rPr>
          <w:rFonts w:ascii="Arial" w:hAnsi="Arial" w:cs="Arial"/>
          <w:sz w:val="22"/>
          <w:szCs w:val="22"/>
        </w:rPr>
        <w:t xml:space="preserve"> pittura ad olio raffigurante Madonna con Bambino proveniente dalla </w:t>
      </w:r>
      <w:r w:rsidRPr="00892676">
        <w:rPr>
          <w:rFonts w:ascii="Arial" w:hAnsi="Arial" w:cs="Arial"/>
          <w:b/>
          <w:sz w:val="22"/>
          <w:szCs w:val="22"/>
        </w:rPr>
        <w:t>Museo del Duomo di Orvieto</w:t>
      </w:r>
      <w:r w:rsidRPr="00892676">
        <w:rPr>
          <w:rFonts w:ascii="Arial" w:hAnsi="Arial" w:cs="Arial"/>
          <w:sz w:val="22"/>
          <w:szCs w:val="22"/>
        </w:rPr>
        <w:t xml:space="preserve">. </w:t>
      </w:r>
      <w:r w:rsidRPr="00892676">
        <w:rPr>
          <w:rFonts w:ascii="Arial" w:hAnsi="Arial" w:cs="Arial"/>
          <w:i/>
          <w:sz w:val="22"/>
          <w:szCs w:val="22"/>
        </w:rPr>
        <w:t>Intervento di risanamento del supporto.</w:t>
      </w:r>
    </w:p>
    <w:p w14:paraId="50C86B8C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398575A1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>Polittico di Ardara - Sassari (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sec.XVI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>).</w:t>
      </w:r>
      <w:r w:rsidRPr="00892676">
        <w:rPr>
          <w:rFonts w:ascii="Arial" w:hAnsi="Arial" w:cs="Arial"/>
          <w:sz w:val="22"/>
          <w:szCs w:val="22"/>
        </w:rPr>
        <w:t xml:space="preserve"> </w:t>
      </w:r>
      <w:r w:rsidRPr="00892676">
        <w:rPr>
          <w:rFonts w:ascii="Arial" w:hAnsi="Arial" w:cs="Arial"/>
          <w:i/>
          <w:sz w:val="22"/>
          <w:szCs w:val="22"/>
        </w:rPr>
        <w:t>Intervento di risanamento del supporto.</w:t>
      </w:r>
    </w:p>
    <w:p w14:paraId="60EDCC55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2FB5C3DA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Dipinti su tela e tavola del Sacro Convento di Assisi. </w:t>
      </w:r>
      <w:r w:rsidRPr="00892676">
        <w:rPr>
          <w:rFonts w:ascii="Arial" w:hAnsi="Arial" w:cs="Arial"/>
          <w:i/>
          <w:sz w:val="22"/>
          <w:szCs w:val="22"/>
        </w:rPr>
        <w:t>Revisione e schedatura dello stato di conservazione.</w:t>
      </w:r>
    </w:p>
    <w:p w14:paraId="3BBB8815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b/>
          <w:sz w:val="22"/>
          <w:szCs w:val="22"/>
        </w:rPr>
      </w:pPr>
    </w:p>
    <w:p w14:paraId="56CBF094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Affreschi del chiostro del monastero di </w:t>
      </w:r>
      <w:proofErr w:type="spellStart"/>
      <w:proofErr w:type="gramStart"/>
      <w:r w:rsidRPr="00892676">
        <w:rPr>
          <w:rFonts w:ascii="Arial" w:hAnsi="Arial" w:cs="Arial"/>
          <w:b/>
          <w:sz w:val="22"/>
          <w:szCs w:val="22"/>
        </w:rPr>
        <w:t>S.Scolastica</w:t>
      </w:r>
      <w:proofErr w:type="spellEnd"/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a Subiaco. </w:t>
      </w:r>
      <w:r w:rsidRPr="00892676">
        <w:rPr>
          <w:rFonts w:ascii="Arial" w:hAnsi="Arial" w:cs="Arial"/>
          <w:i/>
          <w:sz w:val="22"/>
          <w:szCs w:val="22"/>
        </w:rPr>
        <w:t>Consolidamento dell'intonaco, fissaggio della pellicola pittorica, pulitura, stuccatura e integrazione.</w:t>
      </w:r>
    </w:p>
    <w:p w14:paraId="55B91B0D" w14:textId="77777777" w:rsidR="002509C3" w:rsidRPr="00892676" w:rsidRDefault="002509C3" w:rsidP="00B576B3">
      <w:pPr>
        <w:tabs>
          <w:tab w:val="left" w:pos="709"/>
          <w:tab w:val="left" w:pos="1134"/>
        </w:tabs>
        <w:ind w:left="1" w:right="-14" w:hanging="1"/>
        <w:jc w:val="both"/>
        <w:rPr>
          <w:rFonts w:ascii="Arial" w:hAnsi="Arial" w:cs="Arial"/>
          <w:b/>
          <w:sz w:val="22"/>
          <w:szCs w:val="22"/>
        </w:rPr>
      </w:pPr>
    </w:p>
    <w:p w14:paraId="6FD4B743" w14:textId="77777777" w:rsidR="002509C3" w:rsidRPr="00892676" w:rsidRDefault="002509C3" w:rsidP="00B576B3">
      <w:pPr>
        <w:tabs>
          <w:tab w:val="left" w:pos="709"/>
          <w:tab w:val="left" w:pos="1134"/>
        </w:tabs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Tela dipinta ad olio </w:t>
      </w:r>
      <w:r w:rsidRPr="00892676">
        <w:rPr>
          <w:rFonts w:ascii="Arial" w:hAnsi="Arial" w:cs="Arial"/>
          <w:sz w:val="22"/>
          <w:szCs w:val="22"/>
        </w:rPr>
        <w:t>raffigurante la "Passione di cristo" (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sec.XVIII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), proveniente dal </w:t>
      </w:r>
      <w:r w:rsidRPr="00892676">
        <w:rPr>
          <w:rFonts w:ascii="Arial" w:hAnsi="Arial" w:cs="Arial"/>
          <w:b/>
          <w:sz w:val="22"/>
          <w:szCs w:val="22"/>
        </w:rPr>
        <w:t>Sacro Convento di Assisi.</w:t>
      </w:r>
      <w:r w:rsidRPr="00892676">
        <w:rPr>
          <w:rFonts w:ascii="Arial" w:hAnsi="Arial" w:cs="Arial"/>
          <w:i/>
          <w:sz w:val="22"/>
          <w:szCs w:val="22"/>
        </w:rPr>
        <w:t xml:space="preserve"> Pulitura, foderatura a colla pasta, stuccatura, integrazione pittorica e protezione finale.</w:t>
      </w:r>
    </w:p>
    <w:p w14:paraId="6810F0D1" w14:textId="77777777" w:rsidR="002509C3" w:rsidRPr="00892676" w:rsidRDefault="002509C3" w:rsidP="00B576B3">
      <w:pPr>
        <w:tabs>
          <w:tab w:val="left" w:pos="709"/>
          <w:tab w:val="left" w:pos="1134"/>
        </w:tabs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</w:p>
    <w:p w14:paraId="487F1425" w14:textId="77777777" w:rsidR="002509C3" w:rsidRPr="00892676" w:rsidRDefault="002509C3" w:rsidP="00B576B3">
      <w:pPr>
        <w:tabs>
          <w:tab w:val="left" w:pos="709"/>
          <w:tab w:val="left" w:pos="1134"/>
        </w:tabs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lastRenderedPageBreak/>
        <w:t xml:space="preserve">Tela dipinta ad olio </w:t>
      </w:r>
      <w:r w:rsidRPr="00892676">
        <w:rPr>
          <w:rFonts w:ascii="Arial" w:hAnsi="Arial" w:cs="Arial"/>
          <w:sz w:val="22"/>
          <w:szCs w:val="22"/>
        </w:rPr>
        <w:t>raffigurante la "</w:t>
      </w:r>
      <w:proofErr w:type="spellStart"/>
      <w:proofErr w:type="gramStart"/>
      <w:r w:rsidRPr="00892676">
        <w:rPr>
          <w:rFonts w:ascii="Arial" w:hAnsi="Arial" w:cs="Arial"/>
          <w:sz w:val="22"/>
          <w:szCs w:val="22"/>
        </w:rPr>
        <w:t>S.Carlo</w:t>
      </w:r>
      <w:proofErr w:type="spellEnd"/>
      <w:proofErr w:type="gramEnd"/>
      <w:r w:rsidRPr="00892676">
        <w:rPr>
          <w:rFonts w:ascii="Arial" w:hAnsi="Arial" w:cs="Arial"/>
          <w:sz w:val="22"/>
          <w:szCs w:val="22"/>
        </w:rPr>
        <w:t xml:space="preserve"> Borromeo" (</w:t>
      </w:r>
      <w:proofErr w:type="spellStart"/>
      <w:r w:rsidRPr="00892676">
        <w:rPr>
          <w:rFonts w:ascii="Arial" w:hAnsi="Arial" w:cs="Arial"/>
          <w:sz w:val="22"/>
          <w:szCs w:val="22"/>
        </w:rPr>
        <w:t>sec.XVIII</w:t>
      </w:r>
      <w:proofErr w:type="spellEnd"/>
      <w:r w:rsidRPr="00892676">
        <w:rPr>
          <w:rFonts w:ascii="Arial" w:hAnsi="Arial" w:cs="Arial"/>
          <w:sz w:val="22"/>
          <w:szCs w:val="22"/>
        </w:rPr>
        <w:t xml:space="preserve">), proveniente dalla chiesa di </w:t>
      </w:r>
      <w:proofErr w:type="spellStart"/>
      <w:r w:rsidRPr="00892676">
        <w:rPr>
          <w:rFonts w:ascii="Arial" w:hAnsi="Arial" w:cs="Arial"/>
          <w:b/>
          <w:sz w:val="22"/>
          <w:szCs w:val="22"/>
        </w:rPr>
        <w:t>S.Maria</w:t>
      </w:r>
      <w:proofErr w:type="spellEnd"/>
      <w:r w:rsidRPr="00892676">
        <w:rPr>
          <w:rFonts w:ascii="Arial" w:hAnsi="Arial" w:cs="Arial"/>
          <w:b/>
          <w:sz w:val="22"/>
          <w:szCs w:val="22"/>
        </w:rPr>
        <w:t xml:space="preserve"> in Trastevere.</w:t>
      </w:r>
      <w:r w:rsidRPr="00892676">
        <w:rPr>
          <w:rFonts w:ascii="Arial" w:hAnsi="Arial" w:cs="Arial"/>
          <w:i/>
          <w:sz w:val="22"/>
          <w:szCs w:val="22"/>
        </w:rPr>
        <w:t xml:space="preserve"> Pulitura, foderatura a colla pasta, stuccatura, integrazione pittorica e protezione finale.</w:t>
      </w:r>
    </w:p>
    <w:p w14:paraId="74E797DC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0EB86AFD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Stucco romano gradinato del lanternino della </w:t>
      </w:r>
      <w:r w:rsidRPr="00892676">
        <w:rPr>
          <w:rFonts w:ascii="Arial" w:hAnsi="Arial" w:cs="Arial"/>
          <w:b/>
          <w:sz w:val="22"/>
          <w:szCs w:val="22"/>
        </w:rPr>
        <w:t xml:space="preserve">cappella del Bagno di </w:t>
      </w:r>
      <w:proofErr w:type="spellStart"/>
      <w:proofErr w:type="gramStart"/>
      <w:r w:rsidRPr="00892676">
        <w:rPr>
          <w:rFonts w:ascii="Arial" w:hAnsi="Arial" w:cs="Arial"/>
          <w:b/>
          <w:sz w:val="22"/>
          <w:szCs w:val="22"/>
        </w:rPr>
        <w:t>S.Cecilia</w:t>
      </w:r>
      <w:proofErr w:type="spellEnd"/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a Trastevere. </w:t>
      </w:r>
      <w:r w:rsidRPr="00892676">
        <w:rPr>
          <w:rFonts w:ascii="Arial" w:hAnsi="Arial" w:cs="Arial"/>
          <w:i/>
          <w:sz w:val="22"/>
          <w:szCs w:val="22"/>
        </w:rPr>
        <w:t>Consolidamento degli strati preparatori, disinfestazione, pulitura, stuccatura e integrazione.</w:t>
      </w:r>
    </w:p>
    <w:p w14:paraId="25AF7EAE" w14:textId="77777777" w:rsidR="002509C3" w:rsidRPr="00892676" w:rsidRDefault="002509C3" w:rsidP="00B576B3">
      <w:pPr>
        <w:ind w:right="-14" w:firstLine="1418"/>
        <w:jc w:val="both"/>
        <w:rPr>
          <w:rFonts w:ascii="Arial" w:hAnsi="Arial" w:cs="Arial"/>
          <w:i/>
          <w:sz w:val="22"/>
          <w:szCs w:val="22"/>
        </w:rPr>
      </w:pPr>
    </w:p>
    <w:p w14:paraId="53823BDC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sz w:val="22"/>
          <w:szCs w:val="22"/>
        </w:rPr>
      </w:pPr>
      <w:r w:rsidRPr="00892676">
        <w:rPr>
          <w:rFonts w:ascii="Arial" w:hAnsi="Arial" w:cs="Arial"/>
          <w:sz w:val="22"/>
          <w:szCs w:val="22"/>
        </w:rPr>
        <w:t xml:space="preserve">Restauro dei </w:t>
      </w:r>
      <w:proofErr w:type="gramStart"/>
      <w:r w:rsidRPr="00892676">
        <w:rPr>
          <w:rFonts w:ascii="Arial" w:hAnsi="Arial" w:cs="Arial"/>
          <w:sz w:val="22"/>
          <w:szCs w:val="22"/>
        </w:rPr>
        <w:t>dipinti  murali</w:t>
      </w:r>
      <w:proofErr w:type="gramEnd"/>
      <w:r w:rsidRPr="00892676">
        <w:rPr>
          <w:rFonts w:ascii="Arial" w:hAnsi="Arial" w:cs="Arial"/>
          <w:sz w:val="22"/>
          <w:szCs w:val="22"/>
        </w:rPr>
        <w:t xml:space="preserve"> del soffitto della sacrestia della chiesa di</w:t>
      </w:r>
      <w:r w:rsidRPr="00892676">
        <w:rPr>
          <w:rFonts w:ascii="Arial" w:hAnsi="Arial" w:cs="Arial"/>
          <w:b/>
          <w:bCs/>
          <w:sz w:val="22"/>
          <w:szCs w:val="22"/>
        </w:rPr>
        <w:t xml:space="preserve">“ Nostra Signora di Loreto </w:t>
      </w:r>
      <w:r w:rsidRPr="00892676">
        <w:rPr>
          <w:rFonts w:ascii="Arial" w:hAnsi="Arial" w:cs="Arial"/>
          <w:sz w:val="22"/>
          <w:szCs w:val="22"/>
        </w:rPr>
        <w:t xml:space="preserve">“ a Lisbona, 1702  Antonio Machado  </w:t>
      </w:r>
      <w:proofErr w:type="spellStart"/>
      <w:r w:rsidRPr="00892676">
        <w:rPr>
          <w:rFonts w:ascii="Arial" w:hAnsi="Arial" w:cs="Arial"/>
          <w:sz w:val="22"/>
          <w:szCs w:val="22"/>
        </w:rPr>
        <w:t>Sapeiro</w:t>
      </w:r>
      <w:proofErr w:type="spellEnd"/>
      <w:r w:rsidRPr="00892676">
        <w:rPr>
          <w:rFonts w:ascii="Arial" w:hAnsi="Arial" w:cs="Arial"/>
          <w:sz w:val="22"/>
          <w:szCs w:val="22"/>
        </w:rPr>
        <w:t>. Fissaggio della pellicola pittorica, rimozione delle stuccature, stuccatura, reintegrazione cromatica.</w:t>
      </w:r>
    </w:p>
    <w:p w14:paraId="2633CEB9" w14:textId="77777777" w:rsidR="002509C3" w:rsidRPr="00892676" w:rsidRDefault="002509C3" w:rsidP="00B576B3">
      <w:pPr>
        <w:ind w:left="1418" w:right="-14" w:hanging="1418"/>
        <w:jc w:val="both"/>
        <w:rPr>
          <w:rFonts w:ascii="Arial" w:hAnsi="Arial" w:cs="Arial"/>
          <w:sz w:val="22"/>
          <w:szCs w:val="22"/>
        </w:rPr>
      </w:pPr>
    </w:p>
    <w:p w14:paraId="04A45EB9" w14:textId="77777777" w:rsidR="002509C3" w:rsidRPr="00892676" w:rsidRDefault="002509C3" w:rsidP="00B576B3">
      <w:pPr>
        <w:pStyle w:val="BRUTTO"/>
        <w:ind w:left="0" w:right="-14" w:firstLine="0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Frammento di mosaico policromo </w:t>
      </w:r>
      <w:r w:rsidRPr="00892676">
        <w:rPr>
          <w:rFonts w:ascii="Arial" w:hAnsi="Arial" w:cs="Arial"/>
          <w:sz w:val="22"/>
          <w:szCs w:val="22"/>
        </w:rPr>
        <w:t xml:space="preserve">in tessere di pietra calcarea e pasta vitrea proveniente da </w:t>
      </w:r>
      <w:r w:rsidRPr="00892676">
        <w:rPr>
          <w:rFonts w:ascii="Arial" w:hAnsi="Arial" w:cs="Arial"/>
          <w:b/>
          <w:sz w:val="22"/>
          <w:szCs w:val="22"/>
        </w:rPr>
        <w:t>Ostia Antica.</w:t>
      </w:r>
      <w:r w:rsidRPr="00892676">
        <w:rPr>
          <w:rFonts w:ascii="Arial" w:hAnsi="Arial" w:cs="Arial"/>
          <w:i/>
          <w:sz w:val="22"/>
          <w:szCs w:val="22"/>
        </w:rPr>
        <w:t xml:space="preserve"> Fissaggio delle tessere, consolidamento degli strati di allettamento, pulitura e </w:t>
      </w:r>
      <w:proofErr w:type="spellStart"/>
      <w:r w:rsidRPr="00892676">
        <w:rPr>
          <w:rFonts w:ascii="Arial" w:hAnsi="Arial" w:cs="Arial"/>
          <w:i/>
          <w:sz w:val="22"/>
          <w:szCs w:val="22"/>
        </w:rPr>
        <w:t>velinatura</w:t>
      </w:r>
      <w:proofErr w:type="spellEnd"/>
      <w:r w:rsidRPr="00892676">
        <w:rPr>
          <w:rFonts w:ascii="Arial" w:hAnsi="Arial" w:cs="Arial"/>
          <w:i/>
          <w:sz w:val="22"/>
          <w:szCs w:val="22"/>
        </w:rPr>
        <w:t xml:space="preserve">, smontaggio del vecchio supporto in </w:t>
      </w:r>
      <w:proofErr w:type="gramStart"/>
      <w:r w:rsidRPr="00892676">
        <w:rPr>
          <w:rFonts w:ascii="Arial" w:hAnsi="Arial" w:cs="Arial"/>
          <w:i/>
          <w:sz w:val="22"/>
          <w:szCs w:val="22"/>
        </w:rPr>
        <w:t>cemento,  nuovo</w:t>
      </w:r>
      <w:proofErr w:type="gramEnd"/>
      <w:r w:rsidRPr="00892676">
        <w:rPr>
          <w:rFonts w:ascii="Arial" w:hAnsi="Arial" w:cs="Arial"/>
          <w:i/>
          <w:sz w:val="22"/>
          <w:szCs w:val="22"/>
        </w:rPr>
        <w:t xml:space="preserve"> supporto.</w:t>
      </w:r>
    </w:p>
    <w:p w14:paraId="4B1D477B" w14:textId="77777777" w:rsidR="002509C3" w:rsidRPr="00892676" w:rsidRDefault="002509C3" w:rsidP="00B576B3">
      <w:pPr>
        <w:ind w:right="-14"/>
        <w:jc w:val="both"/>
        <w:rPr>
          <w:rFonts w:ascii="Arial" w:hAnsi="Arial" w:cs="Arial"/>
          <w:sz w:val="22"/>
          <w:szCs w:val="22"/>
        </w:rPr>
      </w:pPr>
    </w:p>
    <w:p w14:paraId="433C9256" w14:textId="77777777" w:rsidR="002509C3" w:rsidRPr="00892676" w:rsidRDefault="002509C3" w:rsidP="00B576B3">
      <w:pPr>
        <w:ind w:left="1" w:right="-14" w:hanging="1"/>
        <w:jc w:val="both"/>
        <w:rPr>
          <w:rFonts w:ascii="Arial" w:hAnsi="Arial" w:cs="Arial"/>
          <w:i/>
          <w:sz w:val="22"/>
          <w:szCs w:val="22"/>
        </w:rPr>
      </w:pPr>
      <w:r w:rsidRPr="00892676">
        <w:rPr>
          <w:rFonts w:ascii="Arial" w:hAnsi="Arial" w:cs="Arial"/>
          <w:b/>
          <w:sz w:val="22"/>
          <w:szCs w:val="22"/>
        </w:rPr>
        <w:t xml:space="preserve">Mosaico absidale della chiesa di </w:t>
      </w:r>
      <w:proofErr w:type="spellStart"/>
      <w:proofErr w:type="gramStart"/>
      <w:r w:rsidRPr="00892676">
        <w:rPr>
          <w:rFonts w:ascii="Arial" w:hAnsi="Arial" w:cs="Arial"/>
          <w:b/>
          <w:sz w:val="22"/>
          <w:szCs w:val="22"/>
        </w:rPr>
        <w:t>S.Teodoro</w:t>
      </w:r>
      <w:proofErr w:type="spellEnd"/>
      <w:proofErr w:type="gramEnd"/>
      <w:r w:rsidRPr="00892676">
        <w:rPr>
          <w:rFonts w:ascii="Arial" w:hAnsi="Arial" w:cs="Arial"/>
          <w:b/>
          <w:sz w:val="22"/>
          <w:szCs w:val="22"/>
        </w:rPr>
        <w:t xml:space="preserve"> </w:t>
      </w:r>
      <w:r w:rsidRPr="00892676">
        <w:rPr>
          <w:rFonts w:ascii="Arial" w:hAnsi="Arial" w:cs="Arial"/>
          <w:sz w:val="22"/>
          <w:szCs w:val="22"/>
        </w:rPr>
        <w:t>a Roma in tessere di pasta vitrea</w:t>
      </w:r>
      <w:r w:rsidRPr="00892676">
        <w:rPr>
          <w:rFonts w:ascii="Arial" w:hAnsi="Arial" w:cs="Arial"/>
          <w:b/>
          <w:sz w:val="22"/>
          <w:szCs w:val="22"/>
        </w:rPr>
        <w:t>.</w:t>
      </w:r>
      <w:r w:rsidRPr="00892676">
        <w:rPr>
          <w:rFonts w:ascii="Arial" w:hAnsi="Arial" w:cs="Arial"/>
          <w:i/>
          <w:sz w:val="22"/>
          <w:szCs w:val="22"/>
        </w:rPr>
        <w:t xml:space="preserve"> Fissaggio delle tessere, consolidamento degli strati di allettamento, inserimento di perni in fibra di vetro, pulitura e stuccatura, reintegrazione delle tessere in malta.</w:t>
      </w:r>
    </w:p>
    <w:p w14:paraId="65BE1F1D" w14:textId="77777777" w:rsidR="009D417D" w:rsidRPr="00892676" w:rsidRDefault="009D417D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6AFAB436" w14:textId="77777777" w:rsidR="009D417D" w:rsidRPr="00892676" w:rsidRDefault="009D417D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26EB4810" w14:textId="18491036" w:rsidR="009D417D" w:rsidRPr="00892676" w:rsidRDefault="00560B7C" w:rsidP="009D417D">
      <w:pPr>
        <w:ind w:left="709" w:right="-14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919C9C" wp14:editId="07777777">
                <wp:simplePos x="0" y="0"/>
                <wp:positionH relativeFrom="column">
                  <wp:posOffset>3761740</wp:posOffset>
                </wp:positionH>
                <wp:positionV relativeFrom="paragraph">
                  <wp:posOffset>76200</wp:posOffset>
                </wp:positionV>
                <wp:extent cx="2221230" cy="62039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C5D41" w14:textId="77777777" w:rsidR="00C94F49" w:rsidRDefault="00560B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5CE62" wp14:editId="07777777">
                                  <wp:extent cx="2038350" cy="43815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7B2CAF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296.2pt;margin-top:6pt;width:174.9pt;height:48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">
                <v:textbox style="mso-fit-shape-to-text:t" inset=",7.2pt,,7.2pt">
                  <w:txbxContent>
                    <w:p w:rsidR="00C94F49" w:rsidRDefault="00560B7C" w14:paraId="4D2E12B8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16519F79" wp14:editId="7777777">
                            <wp:extent cx="2038350" cy="438150"/>
                            <wp:effectExtent l="0" t="0" r="0" b="0"/>
                            <wp:docPr id="183238094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D417D" w:rsidRPr="00892676">
        <w:rPr>
          <w:rFonts w:ascii="Arial" w:hAnsi="Arial" w:cs="Arial"/>
          <w:sz w:val="22"/>
          <w:szCs w:val="22"/>
        </w:rPr>
        <w:t xml:space="preserve">Roma, </w:t>
      </w:r>
      <w:r w:rsidR="00426D0F">
        <w:rPr>
          <w:rFonts w:ascii="Arial" w:hAnsi="Arial" w:cs="Arial"/>
          <w:sz w:val="22"/>
          <w:szCs w:val="22"/>
        </w:rPr>
        <w:t>04</w:t>
      </w:r>
      <w:r w:rsidR="00E62D4E" w:rsidRPr="00892676">
        <w:rPr>
          <w:rFonts w:ascii="Arial" w:hAnsi="Arial" w:cs="Arial"/>
          <w:sz w:val="22"/>
          <w:szCs w:val="22"/>
        </w:rPr>
        <w:t>.0</w:t>
      </w:r>
      <w:r w:rsidR="00426D0F">
        <w:rPr>
          <w:rFonts w:ascii="Arial" w:hAnsi="Arial" w:cs="Arial"/>
          <w:sz w:val="22"/>
          <w:szCs w:val="22"/>
        </w:rPr>
        <w:t>5</w:t>
      </w:r>
      <w:r w:rsidR="00E62D4E" w:rsidRPr="00892676">
        <w:rPr>
          <w:rFonts w:ascii="Arial" w:hAnsi="Arial" w:cs="Arial"/>
          <w:sz w:val="22"/>
          <w:szCs w:val="22"/>
        </w:rPr>
        <w:t>.</w:t>
      </w:r>
      <w:r w:rsidR="00426D0F">
        <w:rPr>
          <w:rFonts w:ascii="Arial" w:hAnsi="Arial" w:cs="Arial"/>
          <w:sz w:val="22"/>
          <w:szCs w:val="22"/>
        </w:rPr>
        <w:t>2020</w:t>
      </w:r>
      <w:r w:rsidR="009D417D" w:rsidRPr="00892676">
        <w:rPr>
          <w:rFonts w:ascii="Arial" w:hAnsi="Arial" w:cs="Arial"/>
          <w:sz w:val="22"/>
          <w:szCs w:val="22"/>
        </w:rPr>
        <w:tab/>
      </w:r>
      <w:r w:rsidR="009D417D" w:rsidRPr="00892676">
        <w:rPr>
          <w:rFonts w:ascii="Arial" w:hAnsi="Arial" w:cs="Arial"/>
          <w:sz w:val="22"/>
          <w:szCs w:val="22"/>
        </w:rPr>
        <w:tab/>
      </w:r>
      <w:r w:rsidR="009D417D" w:rsidRPr="00892676">
        <w:rPr>
          <w:rFonts w:ascii="Arial" w:hAnsi="Arial" w:cs="Arial"/>
          <w:sz w:val="22"/>
          <w:szCs w:val="22"/>
        </w:rPr>
        <w:tab/>
      </w:r>
      <w:r w:rsidR="009D417D" w:rsidRPr="00892676">
        <w:rPr>
          <w:rFonts w:ascii="Arial" w:hAnsi="Arial" w:cs="Arial"/>
          <w:sz w:val="22"/>
          <w:szCs w:val="22"/>
        </w:rPr>
        <w:tab/>
      </w:r>
      <w:r w:rsidR="009D417D" w:rsidRPr="00892676">
        <w:rPr>
          <w:rFonts w:ascii="Arial" w:hAnsi="Arial" w:cs="Arial"/>
          <w:sz w:val="22"/>
          <w:szCs w:val="22"/>
        </w:rPr>
        <w:tab/>
      </w:r>
      <w:r w:rsidR="009D417D" w:rsidRPr="00892676">
        <w:rPr>
          <w:rFonts w:ascii="Arial" w:hAnsi="Arial" w:cs="Arial"/>
          <w:sz w:val="22"/>
          <w:szCs w:val="22"/>
        </w:rPr>
        <w:tab/>
      </w:r>
      <w:r w:rsidR="009D417D" w:rsidRPr="00892676">
        <w:rPr>
          <w:rFonts w:ascii="Arial" w:hAnsi="Arial" w:cs="Arial"/>
          <w:sz w:val="22"/>
          <w:szCs w:val="22"/>
        </w:rPr>
        <w:tab/>
      </w:r>
      <w:r w:rsidR="009D417D" w:rsidRPr="00892676">
        <w:rPr>
          <w:rFonts w:ascii="Arial" w:hAnsi="Arial" w:cs="Arial"/>
          <w:sz w:val="22"/>
          <w:szCs w:val="22"/>
        </w:rPr>
        <w:tab/>
      </w:r>
      <w:r w:rsidR="009D417D" w:rsidRPr="00892676">
        <w:rPr>
          <w:rFonts w:ascii="Arial" w:hAnsi="Arial" w:cs="Arial"/>
          <w:sz w:val="22"/>
          <w:szCs w:val="22"/>
        </w:rPr>
        <w:tab/>
      </w:r>
      <w:r w:rsidR="009D417D" w:rsidRPr="00892676">
        <w:rPr>
          <w:rFonts w:ascii="Arial" w:hAnsi="Arial" w:cs="Arial"/>
          <w:sz w:val="22"/>
          <w:szCs w:val="22"/>
        </w:rPr>
        <w:tab/>
      </w:r>
      <w:r w:rsidR="009D417D" w:rsidRPr="00892676">
        <w:rPr>
          <w:rFonts w:ascii="Arial" w:hAnsi="Arial" w:cs="Arial"/>
          <w:sz w:val="22"/>
          <w:szCs w:val="22"/>
        </w:rPr>
        <w:tab/>
      </w:r>
      <w:r w:rsidR="009D417D" w:rsidRPr="00892676">
        <w:rPr>
          <w:rFonts w:ascii="Arial" w:hAnsi="Arial" w:cs="Arial"/>
          <w:sz w:val="22"/>
          <w:szCs w:val="22"/>
        </w:rPr>
        <w:tab/>
      </w:r>
      <w:r w:rsidR="009D417D" w:rsidRPr="00892676">
        <w:rPr>
          <w:rFonts w:ascii="Arial" w:hAnsi="Arial" w:cs="Arial"/>
          <w:sz w:val="22"/>
          <w:szCs w:val="22"/>
        </w:rPr>
        <w:tab/>
      </w:r>
    </w:p>
    <w:p w14:paraId="308F224F" w14:textId="77777777" w:rsidR="009D417D" w:rsidRPr="00892676" w:rsidRDefault="009D417D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5E6D6F63" w14:textId="77777777" w:rsidR="009D417D" w:rsidRPr="00892676" w:rsidRDefault="009D417D" w:rsidP="00B576B3">
      <w:pPr>
        <w:ind w:left="1" w:right="-14" w:hanging="1"/>
        <w:jc w:val="both"/>
        <w:rPr>
          <w:rFonts w:ascii="Arial" w:hAnsi="Arial" w:cs="Arial"/>
          <w:sz w:val="22"/>
          <w:szCs w:val="22"/>
        </w:rPr>
      </w:pPr>
    </w:p>
    <w:p w14:paraId="7B969857" w14:textId="77777777" w:rsidR="002509C3" w:rsidRPr="00892676" w:rsidRDefault="002509C3" w:rsidP="00B576B3">
      <w:pPr>
        <w:pStyle w:val="ACAPOPARAGRAFO"/>
        <w:rPr>
          <w:rFonts w:ascii="Arial" w:hAnsi="Arial" w:cs="Arial"/>
          <w:sz w:val="22"/>
          <w:szCs w:val="22"/>
        </w:rPr>
      </w:pPr>
    </w:p>
    <w:p w14:paraId="0FE634FD" w14:textId="77777777" w:rsidR="009D417D" w:rsidRPr="00892676" w:rsidRDefault="009D417D" w:rsidP="00B576B3">
      <w:pPr>
        <w:pStyle w:val="ACAPOPARAGRAFO"/>
        <w:rPr>
          <w:rFonts w:ascii="Arial" w:hAnsi="Arial" w:cs="Arial"/>
          <w:color w:val="808080"/>
          <w:sz w:val="22"/>
          <w:szCs w:val="22"/>
        </w:rPr>
      </w:pPr>
    </w:p>
    <w:p w14:paraId="74C5CE81" w14:textId="77777777" w:rsidR="00607A54" w:rsidRPr="00892676" w:rsidRDefault="00607A54" w:rsidP="00B576B3">
      <w:pPr>
        <w:pStyle w:val="ACAPOPARAGRAFO"/>
        <w:rPr>
          <w:rFonts w:ascii="Arial" w:hAnsi="Arial" w:cs="Arial"/>
          <w:color w:val="808080"/>
          <w:sz w:val="22"/>
          <w:szCs w:val="22"/>
        </w:rPr>
      </w:pPr>
      <w:r w:rsidRPr="00892676">
        <w:rPr>
          <w:rFonts w:ascii="Arial" w:hAnsi="Arial" w:cs="Arial"/>
          <w:color w:val="808080"/>
          <w:sz w:val="22"/>
          <w:szCs w:val="22"/>
        </w:rPr>
        <w:t xml:space="preserve">N.B. Le date e le informazioni contenute hanno solo valore indicativo. </w:t>
      </w:r>
      <w:r w:rsidR="00102C07" w:rsidRPr="00892676">
        <w:rPr>
          <w:rFonts w:ascii="Arial" w:hAnsi="Arial" w:cs="Arial"/>
          <w:color w:val="808080"/>
          <w:sz w:val="22"/>
          <w:szCs w:val="22"/>
        </w:rPr>
        <w:t xml:space="preserve">Alcuni dei lavori descritti hanno avuto una durata complessiva superiore all’arco dei due anni. Per rispetto della normativa sulla privacy non compaiono dati </w:t>
      </w:r>
      <w:r w:rsidR="00892676">
        <w:rPr>
          <w:rFonts w:ascii="Arial" w:hAnsi="Arial" w:cs="Arial"/>
          <w:color w:val="808080"/>
          <w:sz w:val="22"/>
          <w:szCs w:val="22"/>
        </w:rPr>
        <w:t xml:space="preserve">sensibili </w:t>
      </w:r>
      <w:r w:rsidR="00102C07" w:rsidRPr="00892676">
        <w:rPr>
          <w:rFonts w:ascii="Arial" w:hAnsi="Arial" w:cs="Arial"/>
          <w:color w:val="808080"/>
          <w:sz w:val="22"/>
          <w:szCs w:val="22"/>
        </w:rPr>
        <w:t xml:space="preserve">delle persone coinvolte nei lavori. </w:t>
      </w:r>
      <w:r w:rsidRPr="00892676">
        <w:rPr>
          <w:rFonts w:ascii="Arial" w:hAnsi="Arial" w:cs="Arial"/>
          <w:color w:val="808080"/>
          <w:sz w:val="22"/>
          <w:szCs w:val="22"/>
        </w:rPr>
        <w:t>Per informazioni complete e dettagliate contattare il Consorzio L’Officina CONTATTI →</w:t>
      </w:r>
    </w:p>
    <w:p w14:paraId="62A1F980" w14:textId="77777777" w:rsidR="001F7A2A" w:rsidRPr="00892676" w:rsidRDefault="001F7A2A" w:rsidP="00B576B3">
      <w:pPr>
        <w:jc w:val="both"/>
        <w:rPr>
          <w:rFonts w:ascii="Arial" w:hAnsi="Arial" w:cs="Arial"/>
          <w:sz w:val="22"/>
          <w:szCs w:val="22"/>
        </w:rPr>
      </w:pPr>
    </w:p>
    <w:p w14:paraId="300079F4" w14:textId="77777777" w:rsidR="001F7A2A" w:rsidRPr="00892676" w:rsidRDefault="001F7A2A" w:rsidP="00B576B3">
      <w:pPr>
        <w:jc w:val="both"/>
        <w:rPr>
          <w:rFonts w:ascii="Arial" w:hAnsi="Arial" w:cs="Arial"/>
          <w:iCs/>
          <w:caps/>
          <w:sz w:val="22"/>
          <w:szCs w:val="22"/>
        </w:rPr>
      </w:pPr>
    </w:p>
    <w:p w14:paraId="299D8616" w14:textId="77777777" w:rsidR="00EA11B6" w:rsidRPr="00892676" w:rsidRDefault="00EA11B6" w:rsidP="00B576B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91D2769" w14:textId="77777777" w:rsidR="00EA11B6" w:rsidRPr="00892676" w:rsidRDefault="00EA11B6" w:rsidP="00B576B3">
      <w:pPr>
        <w:jc w:val="both"/>
        <w:rPr>
          <w:rFonts w:ascii="Arial" w:hAnsi="Arial" w:cs="Arial"/>
          <w:sz w:val="22"/>
          <w:szCs w:val="22"/>
        </w:rPr>
      </w:pPr>
    </w:p>
    <w:sectPr w:rsidR="00EA11B6" w:rsidRPr="00892676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0" w:h="16840"/>
      <w:pgMar w:top="0" w:right="1410" w:bottom="993" w:left="1417" w:header="720" w:footer="8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491C1" w14:textId="77777777" w:rsidR="00A60D2B" w:rsidRDefault="00A60D2B">
      <w:r>
        <w:separator/>
      </w:r>
    </w:p>
  </w:endnote>
  <w:endnote w:type="continuationSeparator" w:id="0">
    <w:p w14:paraId="6EF17645" w14:textId="77777777" w:rsidR="00A60D2B" w:rsidRDefault="00A6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C94F49" w:rsidRDefault="00C94F49" w:rsidP="004C164E">
    <w:pPr>
      <w:pStyle w:val="Pidipagina"/>
      <w:framePr w:wrap="around" w:vAnchor="text" w:hAnchor="margin" w:xAlign="right" w:y="1"/>
      <w:widowControl w:val="0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7D639D" w14:textId="77777777" w:rsidR="00C94F49" w:rsidRDefault="00C94F49">
    <w:pPr>
      <w:pStyle w:val="Pidipagina"/>
      <w:widowControl w:val="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AB734" w14:textId="77777777" w:rsidR="00C94F49" w:rsidRDefault="00C94F49" w:rsidP="00C609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2D4E">
      <w:rPr>
        <w:rStyle w:val="Numeropagina"/>
        <w:noProof/>
      </w:rPr>
      <w:t>24</w:t>
    </w:r>
    <w:r>
      <w:rPr>
        <w:rStyle w:val="Numeropagina"/>
      </w:rPr>
      <w:fldChar w:fldCharType="end"/>
    </w:r>
  </w:p>
  <w:p w14:paraId="6F5CD9ED" w14:textId="77777777" w:rsidR="00C94F49" w:rsidRDefault="00C94F49" w:rsidP="004C164E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4EF7FBD7" w14:textId="77777777" w:rsidR="00C94F49" w:rsidRDefault="00C94F49">
    <w:pPr>
      <w:pStyle w:val="Pidipagina"/>
      <w:framePr w:w="576" w:wrap="around" w:vAnchor="page" w:hAnchor="page" w:x="10640" w:y="15961"/>
      <w:widowControl w:val="0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34875" w14:textId="77777777" w:rsidR="00A60D2B" w:rsidRDefault="00A60D2B">
      <w:r>
        <w:separator/>
      </w:r>
    </w:p>
  </w:footnote>
  <w:footnote w:type="continuationSeparator" w:id="0">
    <w:p w14:paraId="72C6E370" w14:textId="77777777" w:rsidR="00A60D2B" w:rsidRDefault="00A6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3A5F" w14:textId="77777777" w:rsidR="00C94F49" w:rsidRDefault="00C94F4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821549" w14:textId="77777777" w:rsidR="00C94F49" w:rsidRDefault="00C94F4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DC100" w14:textId="77777777" w:rsidR="00C94F49" w:rsidRDefault="00C94F49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EE8E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25E1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D5989"/>
    <w:multiLevelType w:val="hybridMultilevel"/>
    <w:tmpl w:val="57D4DD7C"/>
    <w:lvl w:ilvl="0" w:tplc="75DC14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-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</w:abstractNum>
  <w:abstractNum w:abstractNumId="3" w15:restartNumberingAfterBreak="0">
    <w:nsid w:val="03D24926"/>
    <w:multiLevelType w:val="hybridMultilevel"/>
    <w:tmpl w:val="E50C7F78"/>
    <w:lvl w:ilvl="0" w:tplc="D62E38CA">
      <w:start w:val="1997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270C2E"/>
    <w:multiLevelType w:val="hybridMultilevel"/>
    <w:tmpl w:val="ABCE8964"/>
    <w:lvl w:ilvl="0" w:tplc="C1685A1E">
      <w:start w:val="1989"/>
      <w:numFmt w:val="decimal"/>
      <w:lvlText w:val="%1"/>
      <w:lvlJc w:val="left"/>
      <w:pPr>
        <w:tabs>
          <w:tab w:val="num" w:pos="1776"/>
        </w:tabs>
        <w:ind w:left="1776" w:hanging="141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F8418E"/>
    <w:multiLevelType w:val="hybridMultilevel"/>
    <w:tmpl w:val="BB0E8308"/>
    <w:lvl w:ilvl="0" w:tplc="9E3E515E">
      <w:start w:val="1997"/>
      <w:numFmt w:val="decimal"/>
      <w:lvlText w:val="%1"/>
      <w:lvlJc w:val="left"/>
      <w:pPr>
        <w:tabs>
          <w:tab w:val="num" w:pos="4625"/>
        </w:tabs>
        <w:ind w:left="4625" w:hanging="720"/>
      </w:pPr>
      <w:rPr>
        <w:rFonts w:hint="default"/>
      </w:rPr>
    </w:lvl>
    <w:lvl w:ilvl="1" w:tplc="383E1BE8">
      <w:start w:val="1992"/>
      <w:numFmt w:val="bullet"/>
      <w:lvlText w:val="-"/>
      <w:lvlJc w:val="left"/>
      <w:pPr>
        <w:tabs>
          <w:tab w:val="num" w:pos="4985"/>
        </w:tabs>
        <w:ind w:left="498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5705"/>
        </w:tabs>
        <w:ind w:left="57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425"/>
        </w:tabs>
        <w:ind w:left="64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145"/>
        </w:tabs>
        <w:ind w:left="71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865"/>
        </w:tabs>
        <w:ind w:left="78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585"/>
        </w:tabs>
        <w:ind w:left="85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305"/>
        </w:tabs>
        <w:ind w:left="93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025"/>
        </w:tabs>
        <w:ind w:left="10025" w:hanging="180"/>
      </w:pPr>
    </w:lvl>
  </w:abstractNum>
  <w:abstractNum w:abstractNumId="6" w15:restartNumberingAfterBreak="0">
    <w:nsid w:val="05FF251A"/>
    <w:multiLevelType w:val="hybridMultilevel"/>
    <w:tmpl w:val="1F788FE0"/>
    <w:lvl w:ilvl="0" w:tplc="6B342F3A">
      <w:start w:val="19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F49BA"/>
    <w:multiLevelType w:val="hybridMultilevel"/>
    <w:tmpl w:val="E3643494"/>
    <w:lvl w:ilvl="0" w:tplc="9AEE36F6">
      <w:start w:val="199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14E59"/>
    <w:multiLevelType w:val="hybridMultilevel"/>
    <w:tmpl w:val="A50E9CAE"/>
    <w:lvl w:ilvl="0" w:tplc="EB800D46">
      <w:start w:val="1997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9018E"/>
    <w:multiLevelType w:val="singleLevel"/>
    <w:tmpl w:val="88023AD8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2B85EDE"/>
    <w:multiLevelType w:val="hybridMultilevel"/>
    <w:tmpl w:val="83C81078"/>
    <w:lvl w:ilvl="0" w:tplc="7E4A5342">
      <w:start w:val="1989"/>
      <w:numFmt w:val="decimal"/>
      <w:lvlText w:val="%1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19538F"/>
    <w:multiLevelType w:val="hybridMultilevel"/>
    <w:tmpl w:val="BE6AA27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64E49"/>
    <w:multiLevelType w:val="hybridMultilevel"/>
    <w:tmpl w:val="AE5EC116"/>
    <w:lvl w:ilvl="0" w:tplc="CBD8AA66">
      <w:start w:val="1997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15C14F38"/>
    <w:multiLevelType w:val="hybridMultilevel"/>
    <w:tmpl w:val="B96CD57E"/>
    <w:lvl w:ilvl="0" w:tplc="0410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C92A0866">
      <w:start w:val="200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166B2DC2"/>
    <w:multiLevelType w:val="hybridMultilevel"/>
    <w:tmpl w:val="37F40EFE"/>
    <w:lvl w:ilvl="0" w:tplc="ED9030BC">
      <w:start w:val="3"/>
      <w:numFmt w:val="bullet"/>
      <w:lvlText w:val="-"/>
      <w:lvlJc w:val="left"/>
      <w:pPr>
        <w:tabs>
          <w:tab w:val="num" w:pos="2679"/>
        </w:tabs>
        <w:ind w:left="26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7815E7E"/>
    <w:multiLevelType w:val="hybridMultilevel"/>
    <w:tmpl w:val="A000C9B6"/>
    <w:lvl w:ilvl="0" w:tplc="C74A0BA8">
      <w:start w:val="1987"/>
      <w:numFmt w:val="decimal"/>
      <w:pStyle w:val="Titolo8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2C00AC"/>
    <w:multiLevelType w:val="hybridMultilevel"/>
    <w:tmpl w:val="FA1CA7B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7422D"/>
    <w:multiLevelType w:val="hybridMultilevel"/>
    <w:tmpl w:val="EFE2455E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1BD31485"/>
    <w:multiLevelType w:val="hybridMultilevel"/>
    <w:tmpl w:val="F976AB5C"/>
    <w:lvl w:ilvl="0" w:tplc="A1A6044A">
      <w:start w:val="2006"/>
      <w:numFmt w:val="decimal"/>
      <w:lvlText w:val="%1"/>
      <w:lvlJc w:val="left"/>
      <w:pPr>
        <w:tabs>
          <w:tab w:val="num" w:pos="1712"/>
        </w:tabs>
        <w:ind w:left="1712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19" w15:restartNumberingAfterBreak="0">
    <w:nsid w:val="20B743F3"/>
    <w:multiLevelType w:val="hybridMultilevel"/>
    <w:tmpl w:val="AC5E3304"/>
    <w:lvl w:ilvl="0" w:tplc="49525CC2">
      <w:start w:val="1992"/>
      <w:numFmt w:val="decimal"/>
      <w:lvlText w:val="%1"/>
      <w:lvlJc w:val="left"/>
      <w:pPr>
        <w:tabs>
          <w:tab w:val="num" w:pos="2438"/>
        </w:tabs>
        <w:ind w:left="2438" w:hanging="660"/>
      </w:pPr>
      <w:rPr>
        <w:rFonts w:hint="default"/>
      </w:rPr>
    </w:lvl>
    <w:lvl w:ilvl="1" w:tplc="6CC40D9E">
      <w:start w:val="1993"/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0" w15:restartNumberingAfterBreak="0">
    <w:nsid w:val="2139380A"/>
    <w:multiLevelType w:val="hybridMultilevel"/>
    <w:tmpl w:val="93328A9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F1305B"/>
    <w:multiLevelType w:val="hybridMultilevel"/>
    <w:tmpl w:val="0CB854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2866A2"/>
    <w:multiLevelType w:val="hybridMultilevel"/>
    <w:tmpl w:val="4B3EFE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AE63E5"/>
    <w:multiLevelType w:val="hybridMultilevel"/>
    <w:tmpl w:val="93A23C34"/>
    <w:lvl w:ilvl="0" w:tplc="D5C0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A1C6F"/>
    <w:multiLevelType w:val="hybridMultilevel"/>
    <w:tmpl w:val="0B727A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D4806"/>
    <w:multiLevelType w:val="hybridMultilevel"/>
    <w:tmpl w:val="978E8C0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146A9"/>
    <w:multiLevelType w:val="hybridMultilevel"/>
    <w:tmpl w:val="F54A9CCA"/>
    <w:lvl w:ilvl="0" w:tplc="ED9030BC">
      <w:start w:val="3"/>
      <w:numFmt w:val="bullet"/>
      <w:lvlText w:val="-"/>
      <w:lvlJc w:val="left"/>
      <w:pPr>
        <w:tabs>
          <w:tab w:val="num" w:pos="2622"/>
        </w:tabs>
        <w:ind w:left="262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42"/>
        </w:tabs>
        <w:ind w:left="6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62"/>
        </w:tabs>
        <w:ind w:left="76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82"/>
        </w:tabs>
        <w:ind w:left="8382" w:hanging="360"/>
      </w:pPr>
      <w:rPr>
        <w:rFonts w:ascii="Wingdings" w:hAnsi="Wingdings" w:hint="default"/>
      </w:rPr>
    </w:lvl>
  </w:abstractNum>
  <w:abstractNum w:abstractNumId="27" w15:restartNumberingAfterBreak="0">
    <w:nsid w:val="34B07C84"/>
    <w:multiLevelType w:val="hybridMultilevel"/>
    <w:tmpl w:val="891449C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865AFF"/>
    <w:multiLevelType w:val="hybridMultilevel"/>
    <w:tmpl w:val="6A4AF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911984"/>
    <w:multiLevelType w:val="hybridMultilevel"/>
    <w:tmpl w:val="11FEBB40"/>
    <w:lvl w:ilvl="0" w:tplc="0410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13BA10E0"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3BD3482B"/>
    <w:multiLevelType w:val="hybridMultilevel"/>
    <w:tmpl w:val="A3963706"/>
    <w:lvl w:ilvl="0" w:tplc="ED9030BC">
      <w:start w:val="3"/>
      <w:numFmt w:val="bullet"/>
      <w:lvlText w:val="-"/>
      <w:lvlJc w:val="left"/>
      <w:pPr>
        <w:tabs>
          <w:tab w:val="num" w:pos="2679"/>
        </w:tabs>
        <w:ind w:left="26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3DB801E3"/>
    <w:multiLevelType w:val="multilevel"/>
    <w:tmpl w:val="47B090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6C34A8"/>
    <w:multiLevelType w:val="hybridMultilevel"/>
    <w:tmpl w:val="4FB4365E"/>
    <w:lvl w:ilvl="0" w:tplc="111840B8">
      <w:start w:val="1989"/>
      <w:numFmt w:val="decimal"/>
      <w:lvlText w:val="%1"/>
      <w:lvlJc w:val="left"/>
      <w:pPr>
        <w:tabs>
          <w:tab w:val="num" w:pos="3147"/>
        </w:tabs>
        <w:ind w:left="3147" w:hanging="6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0000F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33" w15:restartNumberingAfterBreak="0">
    <w:nsid w:val="44FB1790"/>
    <w:multiLevelType w:val="hybridMultilevel"/>
    <w:tmpl w:val="47B090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64E9B"/>
    <w:multiLevelType w:val="hybridMultilevel"/>
    <w:tmpl w:val="DD86FD50"/>
    <w:lvl w:ilvl="0" w:tplc="8D905540">
      <w:start w:val="1987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743EAD"/>
    <w:multiLevelType w:val="hybridMultilevel"/>
    <w:tmpl w:val="5ED23AEE"/>
    <w:lvl w:ilvl="0" w:tplc="EB800D46">
      <w:start w:val="1997"/>
      <w:numFmt w:val="decimal"/>
      <w:lvlText w:val="%1"/>
      <w:lvlJc w:val="left"/>
      <w:pPr>
        <w:tabs>
          <w:tab w:val="num" w:pos="927"/>
        </w:tabs>
        <w:ind w:left="927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4FF23159"/>
    <w:multiLevelType w:val="hybridMultilevel"/>
    <w:tmpl w:val="CF52FE66"/>
    <w:lvl w:ilvl="0" w:tplc="0410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526D5A84"/>
    <w:multiLevelType w:val="hybridMultilevel"/>
    <w:tmpl w:val="84AE9F60"/>
    <w:lvl w:ilvl="0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54E10D10"/>
    <w:multiLevelType w:val="hybridMultilevel"/>
    <w:tmpl w:val="C7A47E0A"/>
    <w:lvl w:ilvl="0" w:tplc="AA54CF8C">
      <w:start w:val="1995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900606"/>
    <w:multiLevelType w:val="hybridMultilevel"/>
    <w:tmpl w:val="40A4492A"/>
    <w:lvl w:ilvl="0" w:tplc="D32A8BB0">
      <w:start w:val="1987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353ACF"/>
    <w:multiLevelType w:val="hybridMultilevel"/>
    <w:tmpl w:val="9474CF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A2ED8"/>
    <w:multiLevelType w:val="hybridMultilevel"/>
    <w:tmpl w:val="8EDE4E50"/>
    <w:lvl w:ilvl="0" w:tplc="8ABE0CD4">
      <w:start w:val="1992"/>
      <w:numFmt w:val="decimal"/>
      <w:lvlText w:val="%1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C21BA"/>
    <w:multiLevelType w:val="hybridMultilevel"/>
    <w:tmpl w:val="C3284E74"/>
    <w:lvl w:ilvl="0" w:tplc="4B9C1834">
      <w:start w:val="1989"/>
      <w:numFmt w:val="decimal"/>
      <w:lvlText w:val="%1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047A1F"/>
    <w:multiLevelType w:val="hybridMultilevel"/>
    <w:tmpl w:val="89144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54F93"/>
    <w:multiLevelType w:val="hybridMultilevel"/>
    <w:tmpl w:val="706441AC"/>
    <w:lvl w:ilvl="0" w:tplc="A468BF1E">
      <w:start w:val="1992"/>
      <w:numFmt w:val="decimal"/>
      <w:lvlText w:val="%1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2D7D3C"/>
    <w:multiLevelType w:val="hybridMultilevel"/>
    <w:tmpl w:val="93328A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E24DF"/>
    <w:multiLevelType w:val="hybridMultilevel"/>
    <w:tmpl w:val="ABE29706"/>
    <w:lvl w:ilvl="0" w:tplc="1C66D45E">
      <w:start w:val="1999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7" w15:restartNumberingAfterBreak="0">
    <w:nsid w:val="7DD40D7D"/>
    <w:multiLevelType w:val="hybridMultilevel"/>
    <w:tmpl w:val="E6D8688A"/>
    <w:lvl w:ilvl="0" w:tplc="4FD285FE">
      <w:start w:val="1992"/>
      <w:numFmt w:val="decimal"/>
      <w:lvlText w:val="%1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3A2AA5"/>
    <w:multiLevelType w:val="hybridMultilevel"/>
    <w:tmpl w:val="4A10B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3"/>
  </w:num>
  <w:num w:numId="4">
    <w:abstractNumId w:val="5"/>
  </w:num>
  <w:num w:numId="5">
    <w:abstractNumId w:val="42"/>
  </w:num>
  <w:num w:numId="6">
    <w:abstractNumId w:val="4"/>
  </w:num>
  <w:num w:numId="7">
    <w:abstractNumId w:val="10"/>
  </w:num>
  <w:num w:numId="8">
    <w:abstractNumId w:val="6"/>
  </w:num>
  <w:num w:numId="9">
    <w:abstractNumId w:val="47"/>
  </w:num>
  <w:num w:numId="10">
    <w:abstractNumId w:val="44"/>
  </w:num>
  <w:num w:numId="11">
    <w:abstractNumId w:val="41"/>
  </w:num>
  <w:num w:numId="12">
    <w:abstractNumId w:val="7"/>
  </w:num>
  <w:num w:numId="13">
    <w:abstractNumId w:val="1"/>
  </w:num>
  <w:num w:numId="14">
    <w:abstractNumId w:val="9"/>
  </w:num>
  <w:num w:numId="15">
    <w:abstractNumId w:val="22"/>
  </w:num>
  <w:num w:numId="16">
    <w:abstractNumId w:val="28"/>
  </w:num>
  <w:num w:numId="17">
    <w:abstractNumId w:val="43"/>
  </w:num>
  <w:num w:numId="18">
    <w:abstractNumId w:val="45"/>
  </w:num>
  <w:num w:numId="19">
    <w:abstractNumId w:val="17"/>
  </w:num>
  <w:num w:numId="20">
    <w:abstractNumId w:val="37"/>
  </w:num>
  <w:num w:numId="21">
    <w:abstractNumId w:val="46"/>
  </w:num>
  <w:num w:numId="22">
    <w:abstractNumId w:val="12"/>
  </w:num>
  <w:num w:numId="23">
    <w:abstractNumId w:val="27"/>
  </w:num>
  <w:num w:numId="24">
    <w:abstractNumId w:val="20"/>
  </w:num>
  <w:num w:numId="25">
    <w:abstractNumId w:val="8"/>
  </w:num>
  <w:num w:numId="26">
    <w:abstractNumId w:val="26"/>
  </w:num>
  <w:num w:numId="27">
    <w:abstractNumId w:val="30"/>
  </w:num>
  <w:num w:numId="28">
    <w:abstractNumId w:val="14"/>
  </w:num>
  <w:num w:numId="29">
    <w:abstractNumId w:val="35"/>
  </w:num>
  <w:num w:numId="30">
    <w:abstractNumId w:val="13"/>
  </w:num>
  <w:num w:numId="31">
    <w:abstractNumId w:val="29"/>
  </w:num>
  <w:num w:numId="32">
    <w:abstractNumId w:val="34"/>
  </w:num>
  <w:num w:numId="33">
    <w:abstractNumId w:val="39"/>
  </w:num>
  <w:num w:numId="34">
    <w:abstractNumId w:val="15"/>
  </w:num>
  <w:num w:numId="35">
    <w:abstractNumId w:val="38"/>
  </w:num>
  <w:num w:numId="36">
    <w:abstractNumId w:val="40"/>
  </w:num>
  <w:num w:numId="37">
    <w:abstractNumId w:val="33"/>
  </w:num>
  <w:num w:numId="38">
    <w:abstractNumId w:val="31"/>
  </w:num>
  <w:num w:numId="39">
    <w:abstractNumId w:val="16"/>
  </w:num>
  <w:num w:numId="40">
    <w:abstractNumId w:val="11"/>
  </w:num>
  <w:num w:numId="41">
    <w:abstractNumId w:val="25"/>
  </w:num>
  <w:num w:numId="42">
    <w:abstractNumId w:val="21"/>
  </w:num>
  <w:num w:numId="43">
    <w:abstractNumId w:val="18"/>
  </w:num>
  <w:num w:numId="44">
    <w:abstractNumId w:val="48"/>
  </w:num>
  <w:num w:numId="45">
    <w:abstractNumId w:val="23"/>
  </w:num>
  <w:num w:numId="46">
    <w:abstractNumId w:val="2"/>
  </w:num>
  <w:num w:numId="47">
    <w:abstractNumId w:val="0"/>
  </w:num>
  <w:num w:numId="48">
    <w:abstractNumId w:val="2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BA"/>
    <w:rsid w:val="00004C42"/>
    <w:rsid w:val="00015094"/>
    <w:rsid w:val="000A402A"/>
    <w:rsid w:val="000C1AAA"/>
    <w:rsid w:val="00102C07"/>
    <w:rsid w:val="00103E51"/>
    <w:rsid w:val="0011211F"/>
    <w:rsid w:val="00123A00"/>
    <w:rsid w:val="001300A3"/>
    <w:rsid w:val="001434E0"/>
    <w:rsid w:val="00143587"/>
    <w:rsid w:val="001707DB"/>
    <w:rsid w:val="00175434"/>
    <w:rsid w:val="001A0F76"/>
    <w:rsid w:val="001E4F1D"/>
    <w:rsid w:val="001F248A"/>
    <w:rsid w:val="001F7A2A"/>
    <w:rsid w:val="00217B03"/>
    <w:rsid w:val="002330BA"/>
    <w:rsid w:val="002509C3"/>
    <w:rsid w:val="002902FE"/>
    <w:rsid w:val="002E38A7"/>
    <w:rsid w:val="00330269"/>
    <w:rsid w:val="0036505D"/>
    <w:rsid w:val="003806E1"/>
    <w:rsid w:val="003D2CF2"/>
    <w:rsid w:val="004208F9"/>
    <w:rsid w:val="00426D0F"/>
    <w:rsid w:val="004C164E"/>
    <w:rsid w:val="004D199B"/>
    <w:rsid w:val="004D22D7"/>
    <w:rsid w:val="004E4CF0"/>
    <w:rsid w:val="00504E1D"/>
    <w:rsid w:val="00530DF3"/>
    <w:rsid w:val="00560B7C"/>
    <w:rsid w:val="005963A5"/>
    <w:rsid w:val="005F2123"/>
    <w:rsid w:val="00607A54"/>
    <w:rsid w:val="00617F2A"/>
    <w:rsid w:val="006B4AC8"/>
    <w:rsid w:val="006B69C1"/>
    <w:rsid w:val="007045D9"/>
    <w:rsid w:val="007176DE"/>
    <w:rsid w:val="00770D11"/>
    <w:rsid w:val="007C7E42"/>
    <w:rsid w:val="007F390A"/>
    <w:rsid w:val="00801C15"/>
    <w:rsid w:val="008054B0"/>
    <w:rsid w:val="00836E5C"/>
    <w:rsid w:val="0087671B"/>
    <w:rsid w:val="00892676"/>
    <w:rsid w:val="008B21E2"/>
    <w:rsid w:val="008D235C"/>
    <w:rsid w:val="008E4973"/>
    <w:rsid w:val="008F6477"/>
    <w:rsid w:val="009271E9"/>
    <w:rsid w:val="009B38AE"/>
    <w:rsid w:val="009C29CA"/>
    <w:rsid w:val="009C3C83"/>
    <w:rsid w:val="009D0404"/>
    <w:rsid w:val="009D417D"/>
    <w:rsid w:val="009E0F76"/>
    <w:rsid w:val="009E46C3"/>
    <w:rsid w:val="00A25419"/>
    <w:rsid w:val="00A60D2B"/>
    <w:rsid w:val="00AB008E"/>
    <w:rsid w:val="00AE7514"/>
    <w:rsid w:val="00B0383C"/>
    <w:rsid w:val="00B576B3"/>
    <w:rsid w:val="00B65B21"/>
    <w:rsid w:val="00B955FF"/>
    <w:rsid w:val="00BB572E"/>
    <w:rsid w:val="00BD24DA"/>
    <w:rsid w:val="00C60760"/>
    <w:rsid w:val="00C6098C"/>
    <w:rsid w:val="00C77EB9"/>
    <w:rsid w:val="00C94F49"/>
    <w:rsid w:val="00CA007B"/>
    <w:rsid w:val="00CB4DE4"/>
    <w:rsid w:val="00CC1A1F"/>
    <w:rsid w:val="00CF7274"/>
    <w:rsid w:val="00CF7FDA"/>
    <w:rsid w:val="00D01125"/>
    <w:rsid w:val="00D370D0"/>
    <w:rsid w:val="00D973F7"/>
    <w:rsid w:val="00DD001C"/>
    <w:rsid w:val="00E62D4E"/>
    <w:rsid w:val="00E66DFF"/>
    <w:rsid w:val="00E76689"/>
    <w:rsid w:val="00EA11B6"/>
    <w:rsid w:val="00EC5096"/>
    <w:rsid w:val="00ED45EE"/>
    <w:rsid w:val="00EE5423"/>
    <w:rsid w:val="00F30592"/>
    <w:rsid w:val="00F51282"/>
    <w:rsid w:val="00F56C0A"/>
    <w:rsid w:val="00F91CE4"/>
    <w:rsid w:val="00F9493A"/>
    <w:rsid w:val="00FE0856"/>
    <w:rsid w:val="00FF53F7"/>
    <w:rsid w:val="605EBBCC"/>
    <w:rsid w:val="7579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68F24"/>
  <w15:chartTrackingRefBased/>
  <w15:docId w15:val="{03690819-E97F-4FAD-B4BD-CB3E784E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it-IT"/>
    </w:rPr>
  </w:style>
  <w:style w:type="paragraph" w:styleId="Titolo1">
    <w:name w:val="heading 1"/>
    <w:basedOn w:val="Normale"/>
    <w:next w:val="Normale"/>
    <w:qFormat/>
    <w:pPr>
      <w:ind w:left="1440" w:hanging="1440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right="-14"/>
      <w:jc w:val="center"/>
      <w:outlineLvl w:val="1"/>
    </w:pPr>
    <w:rPr>
      <w:rFonts w:ascii="Times New Roman" w:hAnsi="Times New Roman"/>
      <w:b/>
      <w:color w:val="FF0000"/>
    </w:rPr>
  </w:style>
  <w:style w:type="paragraph" w:styleId="Titolo3">
    <w:name w:val="heading 3"/>
    <w:basedOn w:val="Normale"/>
    <w:next w:val="Normale"/>
    <w:qFormat/>
    <w:pPr>
      <w:ind w:left="1440" w:hanging="1440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2835" w:right="-14" w:hanging="2835"/>
      <w:jc w:val="both"/>
      <w:outlineLvl w:val="3"/>
    </w:pPr>
    <w:rPr>
      <w:rFonts w:ascii="Times New Roman" w:hAnsi="Times New Roman"/>
      <w:u w:val="single"/>
    </w:rPr>
  </w:style>
  <w:style w:type="paragraph" w:styleId="Titolo5">
    <w:name w:val="heading 5"/>
    <w:basedOn w:val="Normale"/>
    <w:next w:val="Normale"/>
    <w:qFormat/>
    <w:pPr>
      <w:keepNext/>
      <w:ind w:right="-14"/>
      <w:jc w:val="both"/>
      <w:outlineLvl w:val="4"/>
    </w:pPr>
    <w:rPr>
      <w:rFonts w:ascii="Times New Roman" w:hAnsi="Times New Roman"/>
      <w:b/>
      <w:color w:val="FF0000"/>
    </w:rPr>
  </w:style>
  <w:style w:type="paragraph" w:styleId="Titolo6">
    <w:name w:val="heading 6"/>
    <w:basedOn w:val="Normale"/>
    <w:next w:val="Normale"/>
    <w:qFormat/>
    <w:pPr>
      <w:keepNext/>
      <w:ind w:left="1985"/>
      <w:jc w:val="both"/>
      <w:outlineLvl w:val="5"/>
    </w:pPr>
    <w:rPr>
      <w:rFonts w:ascii="Times New Roman" w:hAnsi="Times New Roman"/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bCs/>
      <w:color w:val="FF0000"/>
    </w:rPr>
  </w:style>
  <w:style w:type="paragraph" w:styleId="Titolo8">
    <w:name w:val="heading 8"/>
    <w:basedOn w:val="Normale"/>
    <w:next w:val="Normale"/>
    <w:qFormat/>
    <w:pPr>
      <w:keepNext/>
      <w:numPr>
        <w:numId w:val="3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0"/>
        <w:tab w:val="num" w:pos="0"/>
      </w:tabs>
      <w:ind w:left="0" w:right="-14" w:firstLine="0"/>
      <w:jc w:val="center"/>
      <w:outlineLvl w:val="7"/>
    </w:pPr>
    <w:rPr>
      <w:rFonts w:ascii="Arial" w:hAnsi="Arial" w:cs="Arial"/>
      <w:color w:val="0000FF"/>
      <w:sz w:val="24"/>
    </w:rPr>
  </w:style>
  <w:style w:type="paragraph" w:styleId="Titolo9">
    <w:name w:val="heading 9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8" w:right="-14" w:hanging="1418"/>
      <w:jc w:val="center"/>
      <w:outlineLvl w:val="8"/>
    </w:pPr>
    <w:rPr>
      <w:rFonts w:ascii="Arial" w:hAnsi="Arial" w:cs="Arial"/>
      <w:color w:val="0000F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next w:val="Normale"/>
    <w:pPr>
      <w:ind w:left="1440" w:hanging="1440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</w:style>
  <w:style w:type="paragraph" w:customStyle="1" w:styleId="Rientronormale1">
    <w:name w:val="Rientro normale1"/>
    <w:basedOn w:val="Normale"/>
    <w:next w:val="Normale"/>
    <w:pPr>
      <w:ind w:left="1440" w:hanging="1440"/>
      <w:jc w:val="both"/>
    </w:pPr>
    <w:rPr>
      <w:sz w:val="24"/>
    </w:rPr>
  </w:style>
  <w:style w:type="paragraph" w:customStyle="1" w:styleId="LEVEL2">
    <w:name w:val="LEVEL 2"/>
    <w:basedOn w:val="Normale"/>
    <w:pPr>
      <w:ind w:left="1120" w:hanging="560"/>
      <w:jc w:val="both"/>
    </w:pPr>
    <w:rPr>
      <w:sz w:val="24"/>
    </w:rPr>
  </w:style>
  <w:style w:type="paragraph" w:customStyle="1" w:styleId="riens">
    <w:name w:val="rien s"/>
    <w:basedOn w:val="Normale"/>
    <w:pPr>
      <w:ind w:left="2127" w:hanging="2127"/>
      <w:jc w:val="both"/>
    </w:pPr>
    <w:rPr>
      <w:sz w:val="24"/>
    </w:rPr>
  </w:style>
  <w:style w:type="paragraph" w:customStyle="1" w:styleId="ACAPOPICCOLO">
    <w:name w:val="ACAPO PICCOLO"/>
    <w:basedOn w:val="Normale"/>
    <w:pPr>
      <w:ind w:right="1"/>
      <w:jc w:val="both"/>
    </w:pPr>
    <w:rPr>
      <w:rFonts w:ascii="Arial" w:hAnsi="Arial" w:cs="Arial"/>
      <w:i/>
      <w:caps/>
    </w:rPr>
  </w:style>
  <w:style w:type="paragraph" w:customStyle="1" w:styleId="ACAPOPARAGRAFO">
    <w:name w:val="ACAPO PARAGRAFO"/>
    <w:basedOn w:val="Normale"/>
    <w:pPr>
      <w:jc w:val="both"/>
    </w:pPr>
    <w:rPr>
      <w:rFonts w:ascii="Times New Roman" w:hAnsi="Times New Roman"/>
      <w:sz w:val="24"/>
    </w:rPr>
  </w:style>
  <w:style w:type="paragraph" w:customStyle="1" w:styleId="BRUTTO">
    <w:name w:val="BRUTTO"/>
    <w:basedOn w:val="Normale"/>
    <w:pPr>
      <w:ind w:left="720" w:hanging="720"/>
      <w:jc w:val="both"/>
    </w:pPr>
    <w:rPr>
      <w:sz w:val="24"/>
    </w:rPr>
  </w:style>
  <w:style w:type="paragraph" w:customStyle="1" w:styleId="CENTRATO">
    <w:name w:val="CENTRATO"/>
    <w:basedOn w:val="Normale"/>
    <w:pPr>
      <w:jc w:val="center"/>
    </w:pPr>
    <w:rPr>
      <w:caps/>
      <w:sz w:val="24"/>
    </w:rPr>
  </w:style>
  <w:style w:type="paragraph" w:customStyle="1" w:styleId="Titolo10">
    <w:name w:val="Titolo1"/>
    <w:next w:val="BRUTTO"/>
    <w:pPr>
      <w:overflowPunct w:val="0"/>
      <w:autoSpaceDE w:val="0"/>
      <w:autoSpaceDN w:val="0"/>
      <w:adjustRightInd w:val="0"/>
      <w:ind w:right="12"/>
      <w:jc w:val="center"/>
      <w:textAlignment w:val="baseline"/>
    </w:pPr>
    <w:rPr>
      <w:b/>
      <w:sz w:val="24"/>
      <w:lang w:eastAsia="it-IT"/>
    </w:rPr>
  </w:style>
  <w:style w:type="paragraph" w:customStyle="1" w:styleId="Corpodeltesto21">
    <w:name w:val="Corpo del testo 21"/>
    <w:basedOn w:val="Normale"/>
    <w:pPr>
      <w:ind w:left="1980" w:hanging="1980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360"/>
      <w:textAlignment w:val="auto"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pPr>
      <w:ind w:left="1418"/>
    </w:pPr>
    <w:rPr>
      <w:i/>
      <w:iCs/>
    </w:rPr>
  </w:style>
  <w:style w:type="paragraph" w:styleId="Rientrocorpodeltesto3">
    <w:name w:val="Body Text Indent 3"/>
    <w:basedOn w:val="Normale"/>
    <w:pPr>
      <w:ind w:left="1418" w:hanging="1418"/>
    </w:pPr>
  </w:style>
  <w:style w:type="paragraph" w:styleId="Corpotesto">
    <w:name w:val="Body Text"/>
    <w:basedOn w:val="Normale"/>
    <w:pPr>
      <w:tabs>
        <w:tab w:val="left" w:pos="4640"/>
      </w:tabs>
      <w:ind w:right="-14"/>
      <w:jc w:val="both"/>
    </w:pPr>
    <w:rPr>
      <w:rFonts w:ascii="Times New Roman" w:hAnsi="Times New Roman"/>
      <w:sz w:val="22"/>
    </w:rPr>
  </w:style>
  <w:style w:type="paragraph" w:styleId="Testodelblocco">
    <w:name w:val="Block Text"/>
    <w:basedOn w:val="Normale"/>
    <w:pPr>
      <w:tabs>
        <w:tab w:val="left" w:pos="1380"/>
      </w:tabs>
      <w:ind w:left="1980" w:right="6" w:hanging="1980"/>
      <w:jc w:val="both"/>
    </w:pPr>
    <w:rPr>
      <w:rFonts w:ascii="Times New Roman" w:hAnsi="Times New Roman"/>
      <w:i/>
    </w:rPr>
  </w:style>
  <w:style w:type="paragraph" w:customStyle="1" w:styleId="BodyText20">
    <w:name w:val="Body Text 20"/>
    <w:basedOn w:val="Normale"/>
    <w:link w:val="Corpodeltesto2Carattere"/>
    <w:pPr>
      <w:tabs>
        <w:tab w:val="left" w:pos="1380"/>
      </w:tabs>
      <w:ind w:right="6"/>
      <w:jc w:val="both"/>
    </w:pPr>
    <w:rPr>
      <w:rFonts w:ascii="Times New Roman" w:hAnsi="Times New Roman"/>
    </w:rPr>
  </w:style>
  <w:style w:type="paragraph" w:styleId="Corpodeltesto3">
    <w:name w:val="Body Text 3"/>
    <w:basedOn w:val="Normale"/>
    <w:pPr>
      <w:tabs>
        <w:tab w:val="left" w:pos="-11"/>
      </w:tabs>
      <w:ind w:right="-14"/>
    </w:pPr>
    <w:rPr>
      <w:rFonts w:ascii="Arial" w:hAnsi="Arial" w:cs="Arial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customStyle="1" w:styleId="a">
    <w:basedOn w:val="Normale"/>
    <w:next w:val="Corpotesto"/>
    <w:rsid w:val="00770D11"/>
    <w:pPr>
      <w:tabs>
        <w:tab w:val="left" w:pos="4640"/>
      </w:tabs>
      <w:ind w:right="-14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sid w:val="00770D11"/>
    <w:rPr>
      <w:color w:val="0000FF"/>
      <w:u w:val="single"/>
    </w:rPr>
  </w:style>
  <w:style w:type="paragraph" w:customStyle="1" w:styleId="sche23">
    <w:name w:val="sche2_3"/>
    <w:rsid w:val="00770D11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lang w:val="en-US" w:eastAsia="it-IT"/>
    </w:rPr>
  </w:style>
  <w:style w:type="character" w:styleId="Rimandonotaapidipagina">
    <w:name w:val="footnote reference"/>
    <w:rsid w:val="00770D11"/>
    <w:rPr>
      <w:vertAlign w:val="superscript"/>
    </w:rPr>
  </w:style>
  <w:style w:type="character" w:styleId="Rimandocommento">
    <w:name w:val="annotation reference"/>
    <w:rsid w:val="00770D1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70D11"/>
  </w:style>
  <w:style w:type="character" w:customStyle="1" w:styleId="TestocommentoCarattere">
    <w:name w:val="Testo commento Carattere"/>
    <w:basedOn w:val="Carpredefinitoparagrafo"/>
    <w:link w:val="Testocommento"/>
    <w:rsid w:val="00770D11"/>
  </w:style>
  <w:style w:type="paragraph" w:customStyle="1" w:styleId="sche22">
    <w:name w:val="sche2_2"/>
    <w:rsid w:val="00770D11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lang w:val="en-US" w:eastAsia="it-IT"/>
    </w:rPr>
  </w:style>
  <w:style w:type="paragraph" w:styleId="Didascalia">
    <w:name w:val="caption"/>
    <w:basedOn w:val="Normale"/>
    <w:next w:val="Normale"/>
    <w:qFormat/>
    <w:rsid w:val="00770D11"/>
    <w:pPr>
      <w:tabs>
        <w:tab w:val="left" w:pos="1780"/>
        <w:tab w:val="left" w:pos="4640"/>
      </w:tabs>
      <w:ind w:left="1418" w:right="-14" w:hanging="1418"/>
      <w:jc w:val="both"/>
    </w:pPr>
    <w:rPr>
      <w:rFonts w:ascii="Arial" w:hAnsi="Arial" w:cs="Arial"/>
      <w:i/>
      <w:iCs/>
      <w:color w:val="FF0000"/>
      <w:u w:val="single"/>
    </w:rPr>
  </w:style>
  <w:style w:type="paragraph" w:customStyle="1" w:styleId="AUTORI">
    <w:name w:val="AUTORI"/>
    <w:basedOn w:val="Normale"/>
    <w:link w:val="AUTORICarattere"/>
    <w:rsid w:val="00770D11"/>
    <w:pPr>
      <w:overflowPunct/>
      <w:autoSpaceDE/>
      <w:autoSpaceDN/>
      <w:adjustRightInd/>
      <w:ind w:right="226"/>
      <w:textAlignment w:val="auto"/>
    </w:pPr>
    <w:rPr>
      <w:sz w:val="24"/>
      <w:szCs w:val="24"/>
    </w:rPr>
  </w:style>
  <w:style w:type="character" w:customStyle="1" w:styleId="AUTORICarattere">
    <w:name w:val="AUTORI Carattere"/>
    <w:link w:val="AUTORI"/>
    <w:rsid w:val="00770D11"/>
    <w:rPr>
      <w:sz w:val="24"/>
      <w:szCs w:val="24"/>
    </w:rPr>
  </w:style>
  <w:style w:type="character" w:customStyle="1" w:styleId="enteappartenenza">
    <w:name w:val="ente appartenenza"/>
    <w:rsid w:val="00770D11"/>
    <w:rPr>
      <w:rFonts w:ascii="Times New Roman" w:hAnsi="Times New Roman"/>
      <w:sz w:val="22"/>
    </w:rPr>
  </w:style>
  <w:style w:type="paragraph" w:customStyle="1" w:styleId="Elencoacolori-Colore11">
    <w:name w:val="Elenco a colori - Colore 11"/>
    <w:basedOn w:val="Normale"/>
    <w:qFormat/>
    <w:rsid w:val="00770D1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rsid w:val="00770D1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70D11"/>
    <w:rPr>
      <w:rFonts w:ascii="Tahoma" w:hAnsi="Tahoma"/>
      <w:sz w:val="16"/>
      <w:szCs w:val="16"/>
      <w:lang w:val="x-none" w:eastAsia="x-none"/>
    </w:rPr>
  </w:style>
  <w:style w:type="character" w:customStyle="1" w:styleId="Corpodeltesto2Carattere">
    <w:name w:val="Corpo del testo 2 Carattere"/>
    <w:link w:val="BodyText20"/>
    <w:rsid w:val="00801C15"/>
    <w:rPr>
      <w:rFonts w:ascii="Times New Roman" w:hAnsi="Times New Roman"/>
    </w:rPr>
  </w:style>
  <w:style w:type="paragraph" w:customStyle="1" w:styleId="Default">
    <w:name w:val="Default"/>
    <w:rsid w:val="00E66D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15122</Words>
  <Characters>86198</Characters>
  <Application>Microsoft Office Word</Application>
  <DocSecurity>0</DocSecurity>
  <Lines>718</Lines>
  <Paragraphs>202</Paragraphs>
  <ScaleCrop>false</ScaleCrop>
  <Company>reyae</Company>
  <LinksUpToDate>false</LinksUpToDate>
  <CharactersWithSpaces>101118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L'OFFICINA                                         Via Savoia, 78 - 00198 Roma</dc:title>
  <dc:subject/>
  <dc:creator>officina</dc:creator>
  <cp:keywords/>
  <cp:lastModifiedBy>Microsoft Office User</cp:lastModifiedBy>
  <cp:revision>32</cp:revision>
  <cp:lastPrinted>2005-05-30T17:39:00Z</cp:lastPrinted>
  <dcterms:created xsi:type="dcterms:W3CDTF">2020-04-22T10:27:00Z</dcterms:created>
  <dcterms:modified xsi:type="dcterms:W3CDTF">2020-04-26T11:47:00Z</dcterms:modified>
</cp:coreProperties>
</file>